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C9" w:rsidRDefault="00CE45C9" w:rsidP="00C0705E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0705E" w:rsidRPr="00C0705E">
        <w:rPr>
          <w:rFonts w:ascii="Times New Roman" w:hAnsi="Times New Roman" w:cs="Times New Roman"/>
          <w:b/>
          <w:sz w:val="28"/>
          <w:szCs w:val="28"/>
        </w:rPr>
        <w:t>аличие версии официального сайта ОО в сети «Интернет» для слабовидящих</w:t>
      </w:r>
    </w:p>
    <w:p w:rsidR="00CE45C9" w:rsidRPr="00CE45C9" w:rsidRDefault="00CE45C9" w:rsidP="00CE45C9"/>
    <w:p w:rsidR="00CE45C9" w:rsidRPr="00CE45C9" w:rsidRDefault="00CE45C9" w:rsidP="00CE45C9"/>
    <w:p w:rsidR="00CE45C9" w:rsidRDefault="00CE45C9" w:rsidP="00CE45C9"/>
    <w:p w:rsidR="00D249C8" w:rsidRPr="00CE45C9" w:rsidRDefault="00CE45C9" w:rsidP="00CE45C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E45C9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науки РФ от 22.09.2017 №955 «Об утверж</w:t>
      </w:r>
      <w:r>
        <w:rPr>
          <w:rFonts w:ascii="Times New Roman" w:hAnsi="Times New Roman" w:cs="Times New Roman"/>
          <w:sz w:val="28"/>
          <w:szCs w:val="28"/>
        </w:rPr>
        <w:t>дении показателей мониторинга с</w:t>
      </w:r>
      <w:r w:rsidRPr="00CE45C9">
        <w:rPr>
          <w:rFonts w:ascii="Times New Roman" w:hAnsi="Times New Roman" w:cs="Times New Roman"/>
          <w:sz w:val="28"/>
          <w:szCs w:val="28"/>
        </w:rPr>
        <w:t xml:space="preserve">истемы образования»  </w:t>
      </w:r>
      <w:r w:rsidR="0023478C">
        <w:rPr>
          <w:rFonts w:ascii="Times New Roman" w:hAnsi="Times New Roman" w:cs="Times New Roman"/>
          <w:sz w:val="28"/>
          <w:szCs w:val="28"/>
        </w:rPr>
        <w:t>официальный сайт</w:t>
      </w:r>
      <w:r w:rsidRPr="00CE45C9">
        <w:rPr>
          <w:rFonts w:ascii="Times New Roman" w:hAnsi="Times New Roman" w:cs="Times New Roman"/>
          <w:sz w:val="28"/>
          <w:szCs w:val="28"/>
        </w:rPr>
        <w:t xml:space="preserve"> </w:t>
      </w:r>
      <w:r w:rsidR="0023478C">
        <w:rPr>
          <w:rFonts w:ascii="Times New Roman" w:hAnsi="Times New Roman" w:cs="Times New Roman"/>
          <w:sz w:val="28"/>
          <w:szCs w:val="28"/>
        </w:rPr>
        <w:t>имеет версию для слабовидящих.</w:t>
      </w:r>
      <w:bookmarkStart w:id="0" w:name="_GoBack"/>
      <w:bookmarkEnd w:id="0"/>
    </w:p>
    <w:sectPr w:rsidR="00D249C8" w:rsidRPr="00CE45C9" w:rsidSect="00CE45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31"/>
    <w:rsid w:val="0023478C"/>
    <w:rsid w:val="00550131"/>
    <w:rsid w:val="00C0705E"/>
    <w:rsid w:val="00CE45C9"/>
    <w:rsid w:val="00D2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>diakov.net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2018-07-05T10:31:00Z</dcterms:created>
  <dcterms:modified xsi:type="dcterms:W3CDTF">2018-07-05T11:06:00Z</dcterms:modified>
</cp:coreProperties>
</file>