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35" w:rsidRPr="007C2F35" w:rsidRDefault="007C2F35" w:rsidP="007C2F35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7C2F35">
        <w:rPr>
          <w:rFonts w:ascii="Times New Roman" w:hAnsi="Times New Roman" w:cs="Times New Roman"/>
          <w:b/>
        </w:rPr>
        <w:t>Министерство образования и науки Российской Федерации</w:t>
      </w:r>
    </w:p>
    <w:p w:rsidR="007C2F35" w:rsidRPr="007C2F35" w:rsidRDefault="007C2F35" w:rsidP="007C2F35">
      <w:pPr>
        <w:spacing w:line="240" w:lineRule="atLeast"/>
        <w:jc w:val="center"/>
        <w:rPr>
          <w:rFonts w:ascii="Times New Roman" w:hAnsi="Times New Roman" w:cs="Times New Roman"/>
          <w:sz w:val="6"/>
        </w:rPr>
      </w:pPr>
      <w:r w:rsidRPr="007C2F35">
        <w:rPr>
          <w:rFonts w:ascii="Times New Roman" w:hAnsi="Times New Roman" w:cs="Times New Roman"/>
        </w:rPr>
        <w:t>Министерство общего и профессионального образования  Ростовской области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44"/>
        <w:gridCol w:w="9405"/>
      </w:tblGrid>
      <w:tr w:rsidR="007C2F35" w:rsidRPr="007C2F35" w:rsidTr="007C2F35">
        <w:trPr>
          <w:trHeight w:val="857"/>
        </w:trPr>
        <w:tc>
          <w:tcPr>
            <w:tcW w:w="244" w:type="dxa"/>
            <w:tcBorders>
              <w:top w:val="single" w:sz="12" w:space="0" w:color="auto"/>
              <w:bottom w:val="single" w:sz="12" w:space="0" w:color="auto"/>
            </w:tcBorders>
          </w:tcPr>
          <w:p w:rsidR="007C2F35" w:rsidRPr="007C2F35" w:rsidRDefault="007C2F35" w:rsidP="007C2F35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2F35" w:rsidRPr="007C2F35" w:rsidRDefault="007C2F35" w:rsidP="007C2F35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2F35">
              <w:rPr>
                <w:rFonts w:ascii="Times New Roman" w:hAnsi="Times New Roman" w:cs="Times New Roman"/>
                <w:color w:val="000000"/>
                <w:sz w:val="18"/>
              </w:rPr>
              <w:t>Государственное бюджетное профессиональное  образовательное учреждение Ростовской области</w:t>
            </w:r>
          </w:p>
          <w:p w:rsidR="007C2F35" w:rsidRPr="007C2F35" w:rsidRDefault="007C2F35" w:rsidP="007C2F3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C2F35"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4"/>
              </w:rPr>
              <w:t>Батайский  техникум  информационных  технологий</w:t>
            </w:r>
            <w:r w:rsidR="00CB7E21"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4"/>
              </w:rPr>
              <w:t xml:space="preserve"> </w:t>
            </w:r>
            <w:r w:rsidRPr="007C2F35"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4"/>
              </w:rPr>
              <w:t>и  радиоэлектроники  «</w:t>
            </w:r>
            <w:r w:rsidRPr="007C2F35">
              <w:rPr>
                <w:rFonts w:ascii="Times New Roman" w:hAnsi="Times New Roman" w:cs="Times New Roman"/>
                <w:b/>
                <w:spacing w:val="30"/>
                <w:sz w:val="28"/>
                <w:szCs w:val="24"/>
              </w:rPr>
              <w:t xml:space="preserve">Донинтех»  </w:t>
            </w:r>
            <w:r w:rsidRPr="007C2F35">
              <w:rPr>
                <w:rFonts w:ascii="Times New Roman" w:hAnsi="Times New Roman" w:cs="Times New Roman"/>
                <w:b/>
                <w:spacing w:val="14"/>
                <w:sz w:val="28"/>
                <w:szCs w:val="24"/>
              </w:rPr>
              <w:t>(ГБПОУ РО «БТИТиР»)</w:t>
            </w:r>
          </w:p>
        </w:tc>
      </w:tr>
    </w:tbl>
    <w:p w:rsidR="007C2F35" w:rsidRDefault="007C2F35" w:rsidP="007C2F35">
      <w:pPr>
        <w:jc w:val="center"/>
        <w:rPr>
          <w:b/>
          <w:sz w:val="28"/>
        </w:rPr>
      </w:pPr>
    </w:p>
    <w:p w:rsidR="007C2F35" w:rsidRDefault="007C2F35" w:rsidP="007C2F35">
      <w:pPr>
        <w:jc w:val="center"/>
        <w:rPr>
          <w:b/>
          <w:sz w:val="28"/>
        </w:rPr>
      </w:pPr>
    </w:p>
    <w:p w:rsidR="007C2F35" w:rsidRDefault="007C2F35" w:rsidP="007C2F35">
      <w:pPr>
        <w:jc w:val="center"/>
        <w:rPr>
          <w:b/>
          <w:sz w:val="28"/>
        </w:rPr>
      </w:pPr>
    </w:p>
    <w:p w:rsidR="00180F53" w:rsidRDefault="006F0765" w:rsidP="006F0765">
      <w:pPr>
        <w:widowControl w:val="0"/>
        <w:spacing w:line="360" w:lineRule="auto"/>
        <w:jc w:val="center"/>
        <w:rPr>
          <w:rFonts w:ascii="Times New Roman" w:hAnsi="Times New Roman" w:cs="Times New Roman"/>
          <w:b/>
          <w:caps/>
          <w:color w:val="000000"/>
          <w:kern w:val="28"/>
          <w:sz w:val="48"/>
          <w:szCs w:val="48"/>
        </w:rPr>
      </w:pPr>
      <w:r w:rsidRPr="006F0765">
        <w:rPr>
          <w:rFonts w:ascii="Times New Roman" w:hAnsi="Times New Roman" w:cs="Times New Roman"/>
          <w:b/>
          <w:caps/>
          <w:color w:val="000000"/>
          <w:kern w:val="28"/>
          <w:sz w:val="48"/>
          <w:szCs w:val="48"/>
        </w:rPr>
        <w:t xml:space="preserve">Рабочая программа </w:t>
      </w:r>
    </w:p>
    <w:p w:rsidR="006F0765" w:rsidRPr="006F0765" w:rsidRDefault="006F0765" w:rsidP="006F0765">
      <w:pPr>
        <w:widowControl w:val="0"/>
        <w:spacing w:line="360" w:lineRule="auto"/>
        <w:jc w:val="center"/>
        <w:rPr>
          <w:rFonts w:ascii="Times New Roman" w:hAnsi="Times New Roman" w:cs="Times New Roman"/>
          <w:b/>
          <w:caps/>
          <w:color w:val="000000"/>
          <w:kern w:val="28"/>
          <w:sz w:val="48"/>
          <w:szCs w:val="48"/>
        </w:rPr>
      </w:pPr>
      <w:r w:rsidRPr="006F0765">
        <w:rPr>
          <w:rFonts w:ascii="Times New Roman" w:hAnsi="Times New Roman" w:cs="Times New Roman"/>
          <w:b/>
          <w:caps/>
          <w:color w:val="000000"/>
          <w:kern w:val="28"/>
          <w:sz w:val="48"/>
          <w:szCs w:val="48"/>
        </w:rPr>
        <w:t>учебной дисциплины</w:t>
      </w:r>
    </w:p>
    <w:p w:rsidR="006F0765" w:rsidRPr="006F0765" w:rsidRDefault="006F0765" w:rsidP="006F0765">
      <w:pPr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 w:rsidRPr="006F0765">
        <w:rPr>
          <w:rFonts w:ascii="Times New Roman" w:hAnsi="Times New Roman" w:cs="Times New Roman"/>
          <w:b/>
          <w:sz w:val="48"/>
          <w:szCs w:val="48"/>
        </w:rPr>
        <w:t>БД. 07 Обществознание</w:t>
      </w:r>
    </w:p>
    <w:p w:rsidR="006F0765" w:rsidRPr="006F0765" w:rsidRDefault="006F0765" w:rsidP="006F0765">
      <w:pPr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 w:rsidRPr="006F0765">
        <w:rPr>
          <w:rFonts w:ascii="Times New Roman" w:hAnsi="Times New Roman" w:cs="Times New Roman"/>
          <w:b/>
          <w:sz w:val="48"/>
          <w:szCs w:val="48"/>
        </w:rPr>
        <w:t xml:space="preserve"> ( включая экономику и право)</w:t>
      </w:r>
    </w:p>
    <w:p w:rsidR="006F0765" w:rsidRPr="006F0765" w:rsidRDefault="006F0765" w:rsidP="006F0765">
      <w:pPr>
        <w:tabs>
          <w:tab w:val="left" w:pos="1110"/>
        </w:tabs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6F0765">
        <w:rPr>
          <w:rFonts w:ascii="Times New Roman" w:hAnsi="Times New Roman" w:cs="Times New Roman"/>
          <w:b/>
          <w:sz w:val="36"/>
          <w:szCs w:val="36"/>
        </w:rPr>
        <w:t xml:space="preserve">специальность СПО </w:t>
      </w:r>
    </w:p>
    <w:p w:rsidR="006F0765" w:rsidRDefault="006F0765" w:rsidP="006F0765">
      <w:pPr>
        <w:tabs>
          <w:tab w:val="left" w:pos="1110"/>
        </w:tabs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6F0765">
        <w:rPr>
          <w:rFonts w:ascii="Times New Roman" w:hAnsi="Times New Roman" w:cs="Times New Roman"/>
          <w:b/>
          <w:sz w:val="36"/>
          <w:szCs w:val="36"/>
        </w:rPr>
        <w:t>11.02.02. Техническое обслуживание и ремонт радиоэлектронной техники (по отраслям)</w:t>
      </w:r>
    </w:p>
    <w:p w:rsidR="007C2F35" w:rsidRDefault="007C2F35" w:rsidP="006F0765">
      <w:pPr>
        <w:tabs>
          <w:tab w:val="left" w:pos="1110"/>
        </w:tabs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7C2F35" w:rsidRPr="006F0765" w:rsidRDefault="007C2F35" w:rsidP="006F0765">
      <w:pPr>
        <w:tabs>
          <w:tab w:val="left" w:pos="1110"/>
        </w:tabs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6F0765" w:rsidRPr="006F0765" w:rsidRDefault="006F0765" w:rsidP="006F076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0765">
        <w:rPr>
          <w:rFonts w:ascii="Times New Roman" w:hAnsi="Times New Roman" w:cs="Times New Roman"/>
          <w:b/>
          <w:sz w:val="36"/>
          <w:szCs w:val="36"/>
        </w:rPr>
        <w:t>Батайск</w:t>
      </w:r>
    </w:p>
    <w:p w:rsidR="006F0765" w:rsidRPr="006F0765" w:rsidRDefault="008D09C7" w:rsidP="006F076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2020</w:t>
      </w:r>
      <w:r w:rsidR="006F0765" w:rsidRPr="006F0765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9A008B" w:rsidRPr="006F0765" w:rsidRDefault="006F0765" w:rsidP="009A008B">
      <w:pPr>
        <w:contextualSpacing/>
        <w:rPr>
          <w:rFonts w:ascii="Times New Roman" w:hAnsi="Times New Roman" w:cs="Times New Roman"/>
        </w:rPr>
      </w:pPr>
      <w:r w:rsidRPr="006F0765">
        <w:rPr>
          <w:rFonts w:ascii="Times New Roman" w:hAnsi="Times New Roman" w:cs="Times New Roman"/>
          <w:sz w:val="28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9A008B" w:rsidTr="009A008B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9A008B" w:rsidRPr="009A008B" w:rsidRDefault="009A008B" w:rsidP="00E655D1">
            <w:pPr>
              <w:contextualSpacing/>
              <w:rPr>
                <w:rFonts w:ascii="Times New Roman" w:hAnsi="Times New Roman" w:cs="Times New Roman"/>
              </w:rPr>
            </w:pPr>
            <w:r w:rsidRPr="009A008B">
              <w:rPr>
                <w:rFonts w:ascii="Times New Roman" w:hAnsi="Times New Roman" w:cs="Times New Roman"/>
              </w:rPr>
              <w:lastRenderedPageBreak/>
              <w:t xml:space="preserve">Одобрено  на заседании цикловой комиссии </w:t>
            </w:r>
          </w:p>
          <w:p w:rsidR="009A008B" w:rsidRPr="009A008B" w:rsidRDefault="009A008B" w:rsidP="00E655D1">
            <w:pPr>
              <w:contextualSpacing/>
              <w:rPr>
                <w:rFonts w:ascii="Times New Roman" w:hAnsi="Times New Roman" w:cs="Times New Roman"/>
              </w:rPr>
            </w:pPr>
            <w:r w:rsidRPr="009A008B">
              <w:rPr>
                <w:rFonts w:ascii="Times New Roman" w:hAnsi="Times New Roman" w:cs="Times New Roman"/>
              </w:rPr>
              <w:t>общеобразовательного цикла</w:t>
            </w:r>
          </w:p>
          <w:p w:rsidR="009A008B" w:rsidRPr="009A008B" w:rsidRDefault="009A008B" w:rsidP="00E655D1">
            <w:pPr>
              <w:contextualSpacing/>
              <w:rPr>
                <w:rFonts w:ascii="Times New Roman" w:hAnsi="Times New Roman" w:cs="Times New Roman"/>
              </w:rPr>
            </w:pPr>
          </w:p>
          <w:p w:rsidR="009A008B" w:rsidRPr="009A008B" w:rsidRDefault="00180F53" w:rsidP="00E655D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№1</w:t>
            </w:r>
          </w:p>
          <w:p w:rsidR="009A008B" w:rsidRPr="009A008B" w:rsidRDefault="009A008B" w:rsidP="00E655D1">
            <w:pPr>
              <w:contextualSpacing/>
              <w:rPr>
                <w:rFonts w:ascii="Times New Roman" w:hAnsi="Times New Roman" w:cs="Times New Roman"/>
              </w:rPr>
            </w:pPr>
          </w:p>
          <w:p w:rsidR="009A008B" w:rsidRPr="009A008B" w:rsidRDefault="008D09C7" w:rsidP="00E655D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«31» августа 2020</w:t>
            </w:r>
            <w:bookmarkStart w:id="0" w:name="_GoBack"/>
            <w:bookmarkEnd w:id="0"/>
            <w:r w:rsidR="009A008B" w:rsidRPr="009A008B">
              <w:rPr>
                <w:rFonts w:ascii="Times New Roman" w:hAnsi="Times New Roman" w:cs="Times New Roman"/>
              </w:rPr>
              <w:t xml:space="preserve"> г.</w:t>
            </w:r>
          </w:p>
          <w:p w:rsidR="009A008B" w:rsidRPr="009A008B" w:rsidRDefault="009A008B" w:rsidP="00E655D1">
            <w:pPr>
              <w:contextualSpacing/>
              <w:rPr>
                <w:rFonts w:ascii="Times New Roman" w:hAnsi="Times New Roman" w:cs="Times New Roman"/>
              </w:rPr>
            </w:pPr>
          </w:p>
          <w:p w:rsidR="009A008B" w:rsidRPr="009A008B" w:rsidRDefault="009A008B" w:rsidP="00E655D1">
            <w:pPr>
              <w:contextualSpacing/>
              <w:rPr>
                <w:rFonts w:ascii="Times New Roman" w:hAnsi="Times New Roman" w:cs="Times New Roman"/>
              </w:rPr>
            </w:pPr>
            <w:r w:rsidRPr="009A008B">
              <w:rPr>
                <w:rFonts w:ascii="Times New Roman" w:hAnsi="Times New Roman" w:cs="Times New Roman"/>
              </w:rPr>
              <w:t>Председатель_______________ Орехова А.А.</w:t>
            </w:r>
          </w:p>
          <w:p w:rsidR="009A008B" w:rsidRPr="009A008B" w:rsidRDefault="009A008B" w:rsidP="00E655D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9A008B" w:rsidRPr="009A008B" w:rsidRDefault="009A008B" w:rsidP="00E65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08B" w:rsidRPr="009A008B" w:rsidRDefault="009A008B" w:rsidP="00E65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8B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9A008B" w:rsidRPr="009A008B" w:rsidRDefault="009A008B" w:rsidP="00E65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8B">
              <w:rPr>
                <w:rFonts w:ascii="Times New Roman" w:hAnsi="Times New Roman" w:cs="Times New Roman"/>
                <w:sz w:val="28"/>
                <w:szCs w:val="28"/>
              </w:rPr>
              <w:t>Зам. директора по УМР</w:t>
            </w:r>
          </w:p>
          <w:p w:rsidR="009A008B" w:rsidRPr="009A008B" w:rsidRDefault="009A008B" w:rsidP="00E655D1">
            <w:pPr>
              <w:pStyle w:val="ab"/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9A008B">
              <w:rPr>
                <w:sz w:val="28"/>
                <w:szCs w:val="28"/>
                <w:lang w:eastAsia="ru-RU"/>
              </w:rPr>
              <w:t>__________   _____________</w:t>
            </w:r>
          </w:p>
          <w:p w:rsidR="009A008B" w:rsidRPr="009A008B" w:rsidRDefault="009A008B" w:rsidP="00E655D1">
            <w:pPr>
              <w:pStyle w:val="ab"/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9A008B">
              <w:rPr>
                <w:sz w:val="28"/>
                <w:szCs w:val="28"/>
                <w:lang w:eastAsia="ru-RU"/>
              </w:rPr>
              <w:t>Л.В.Рябых</w:t>
            </w:r>
          </w:p>
          <w:p w:rsidR="009A008B" w:rsidRPr="009A008B" w:rsidRDefault="009A008B" w:rsidP="00E655D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6F0765" w:rsidRPr="006F0765" w:rsidRDefault="006F0765" w:rsidP="009A008B">
      <w:pPr>
        <w:contextualSpacing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6F0765">
        <w:rPr>
          <w:rFonts w:ascii="Times New Roman" w:hAnsi="Times New Roman" w:cs="Times New Roman"/>
        </w:rPr>
        <w:t xml:space="preserve"> </w:t>
      </w:r>
      <w:r w:rsidRPr="006F0765">
        <w:rPr>
          <w:rFonts w:ascii="Times New Roman" w:hAnsi="Times New Roman" w:cs="Times New Roman"/>
          <w:color w:val="000000"/>
          <w:kern w:val="28"/>
          <w:sz w:val="28"/>
          <w:szCs w:val="28"/>
        </w:rPr>
        <w:t>Рабочая программа учебной дисциплины</w:t>
      </w:r>
      <w:r w:rsidRPr="006F0765">
        <w:rPr>
          <w:rFonts w:ascii="Times New Roman" w:hAnsi="Times New Roman" w:cs="Times New Roman"/>
          <w:caps/>
          <w:color w:val="000000"/>
          <w:kern w:val="28"/>
          <w:sz w:val="28"/>
          <w:szCs w:val="28"/>
        </w:rPr>
        <w:t xml:space="preserve"> </w:t>
      </w:r>
      <w:r w:rsidRPr="006F0765">
        <w:rPr>
          <w:rFonts w:ascii="Times New Roman" w:hAnsi="Times New Roman" w:cs="Times New Roman"/>
          <w:color w:val="000000"/>
          <w:kern w:val="28"/>
          <w:sz w:val="28"/>
          <w:szCs w:val="28"/>
        </w:rPr>
        <w:t>разработана на основе требований:</w:t>
      </w:r>
    </w:p>
    <w:p w:rsidR="006F0765" w:rsidRPr="006F0765" w:rsidRDefault="006F0765" w:rsidP="006F0765">
      <w:pPr>
        <w:numPr>
          <w:ilvl w:val="0"/>
          <w:numId w:val="8"/>
        </w:numPr>
        <w:spacing w:after="0" w:line="240" w:lineRule="auto"/>
        <w:ind w:left="1134" w:right="-1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6F0765">
        <w:rPr>
          <w:rFonts w:ascii="Times New Roman" w:hAnsi="Times New Roman" w:cs="Times New Roman"/>
          <w:color w:val="000000"/>
          <w:kern w:val="28"/>
          <w:sz w:val="28"/>
          <w:szCs w:val="28"/>
        </w:rPr>
        <w:t>Федераль</w:t>
      </w:r>
      <w:r w:rsidRPr="006F0765">
        <w:rPr>
          <w:rFonts w:ascii="Times New Roman" w:hAnsi="Times New Roman" w:cs="Times New Roman"/>
          <w:color w:val="000000"/>
          <w:kern w:val="28"/>
          <w:sz w:val="28"/>
          <w:szCs w:val="28"/>
        </w:rPr>
        <w:softHyphen/>
        <w:t>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17.05.2012 № 413);</w:t>
      </w:r>
    </w:p>
    <w:p w:rsidR="003F6688" w:rsidRPr="007C2F35" w:rsidRDefault="003F6688" w:rsidP="006F076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6688">
        <w:rPr>
          <w:rFonts w:ascii="Times New Roman" w:hAnsi="Times New Roman" w:cs="Times New Roman"/>
          <w:sz w:val="28"/>
          <w:szCs w:val="28"/>
        </w:rPr>
        <w:t>Примерной основной образовательной программы среднего общего образования, одобренной решением федерального учебно- методического объединения по общему образованию ( протокол от 28 июня 2016 г. № 2/16-з)</w:t>
      </w:r>
    </w:p>
    <w:p w:rsidR="007C2F35" w:rsidRPr="007C2F35" w:rsidRDefault="007C2F35" w:rsidP="007C2F35">
      <w:pPr>
        <w:numPr>
          <w:ilvl w:val="0"/>
          <w:numId w:val="8"/>
        </w:numPr>
        <w:spacing w:after="0" w:line="240" w:lineRule="auto"/>
        <w:ind w:left="1134" w:right="-1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7C2F35">
        <w:rPr>
          <w:rFonts w:ascii="Times New Roman" w:hAnsi="Times New Roman" w:cs="Times New Roman"/>
          <w:color w:val="000000"/>
          <w:kern w:val="28"/>
          <w:sz w:val="28"/>
          <w:szCs w:val="28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6F0765" w:rsidRPr="006F0765" w:rsidRDefault="006F0765" w:rsidP="006F076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C2F35">
        <w:rPr>
          <w:rFonts w:ascii="Times New Roman" w:eastAsia="Calibri" w:hAnsi="Times New Roman" w:cs="Times New Roman"/>
          <w:color w:val="000000"/>
          <w:sz w:val="28"/>
          <w:szCs w:val="28"/>
        </w:rPr>
        <w:t>Примерной программы общеобразовательной дисц</w:t>
      </w:r>
      <w:r w:rsidRPr="006F07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иплины    </w:t>
      </w:r>
    </w:p>
    <w:p w:rsidR="006F0765" w:rsidRPr="006F0765" w:rsidRDefault="006F0765" w:rsidP="006F0765">
      <w:pPr>
        <w:autoSpaceDE w:val="0"/>
        <w:autoSpaceDN w:val="0"/>
        <w:adjustRightInd w:val="0"/>
        <w:ind w:left="113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0765">
        <w:rPr>
          <w:rFonts w:ascii="Times New Roman" w:eastAsia="Calibri" w:hAnsi="Times New Roman" w:cs="Times New Roman"/>
          <w:sz w:val="28"/>
          <w:szCs w:val="28"/>
        </w:rPr>
        <w:t>« Обществознание»</w:t>
      </w:r>
      <w:r w:rsidRPr="006F0765">
        <w:rPr>
          <w:rFonts w:ascii="Times New Roman" w:eastAsia="Calibri" w:hAnsi="Times New Roman" w:cs="Times New Roman"/>
          <w:color w:val="000000"/>
          <w:sz w:val="28"/>
          <w:szCs w:val="28"/>
        </w:rPr>
        <w:t>, о</w:t>
      </w:r>
      <w:r w:rsidRPr="006F07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(п</w:t>
      </w:r>
      <w:r w:rsidRPr="006F0765">
        <w:rPr>
          <w:rFonts w:ascii="Times New Roman" w:eastAsia="Calibri" w:hAnsi="Times New Roman" w:cs="Times New Roman"/>
          <w:color w:val="000000"/>
          <w:sz w:val="28"/>
          <w:szCs w:val="28"/>
        </w:rPr>
        <w:t>ротокол № 2 от 26. 03. 2015).</w:t>
      </w:r>
    </w:p>
    <w:p w:rsidR="006F0765" w:rsidRPr="006F0765" w:rsidRDefault="006F0765" w:rsidP="006F0765">
      <w:pPr>
        <w:jc w:val="center"/>
        <w:rPr>
          <w:rFonts w:ascii="Times New Roman" w:hAnsi="Times New Roman" w:cs="Times New Roman"/>
          <w:color w:val="000000"/>
          <w:spacing w:val="30"/>
          <w:sz w:val="28"/>
          <w:szCs w:val="24"/>
        </w:rPr>
      </w:pPr>
      <w:r w:rsidRPr="006F0765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Организация-разработчик: </w:t>
      </w:r>
      <w:r w:rsidRPr="006F0765">
        <w:rPr>
          <w:rFonts w:ascii="Times New Roman" w:hAnsi="Times New Roman" w:cs="Times New Roman"/>
          <w:spacing w:val="14"/>
          <w:sz w:val="28"/>
          <w:szCs w:val="24"/>
        </w:rPr>
        <w:t>ГБПОУ РО</w:t>
      </w:r>
      <w:r w:rsidRPr="006F0765">
        <w:rPr>
          <w:rFonts w:ascii="Times New Roman" w:hAnsi="Times New Roman" w:cs="Times New Roman"/>
          <w:color w:val="000000"/>
          <w:spacing w:val="30"/>
          <w:sz w:val="28"/>
          <w:szCs w:val="24"/>
        </w:rPr>
        <w:t xml:space="preserve"> Батайский  техникум  информационных  технологий и  радиоэлектроники  «</w:t>
      </w:r>
      <w:r w:rsidRPr="006F0765">
        <w:rPr>
          <w:rFonts w:ascii="Times New Roman" w:hAnsi="Times New Roman" w:cs="Times New Roman"/>
          <w:spacing w:val="30"/>
          <w:sz w:val="28"/>
          <w:szCs w:val="24"/>
        </w:rPr>
        <w:t>Донинтех»</w:t>
      </w:r>
    </w:p>
    <w:p w:rsidR="006F0765" w:rsidRPr="006F0765" w:rsidRDefault="006F0765" w:rsidP="006F0765">
      <w:pPr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sz w:val="28"/>
          <w:szCs w:val="28"/>
        </w:rPr>
        <w:t>Разработчик: Хопрянинова Г.В., преподаватель ГБПОУ РО « БТИТиР»</w:t>
      </w:r>
    </w:p>
    <w:p w:rsidR="006F0765" w:rsidRPr="006F0765" w:rsidRDefault="006F0765" w:rsidP="006F0765">
      <w:pPr>
        <w:rPr>
          <w:rFonts w:ascii="Times New Roman" w:hAnsi="Times New Roman" w:cs="Times New Roman"/>
        </w:rPr>
      </w:pPr>
      <w:r w:rsidRPr="006F0765">
        <w:rPr>
          <w:rFonts w:ascii="Times New Roman" w:hAnsi="Times New Roman" w:cs="Times New Roman"/>
        </w:rPr>
        <w:t xml:space="preserve"> </w:t>
      </w:r>
      <w:r w:rsidRPr="006F0765">
        <w:rPr>
          <w:rFonts w:ascii="Times New Roman" w:hAnsi="Times New Roman" w:cs="Times New Roman"/>
          <w:sz w:val="28"/>
          <w:szCs w:val="28"/>
        </w:rPr>
        <w:t xml:space="preserve">Рецензенты: </w:t>
      </w:r>
      <w:r w:rsidRPr="006F0765">
        <w:rPr>
          <w:rFonts w:ascii="Times New Roman" w:hAnsi="Times New Roman" w:cs="Times New Roman"/>
        </w:rPr>
        <w:t xml:space="preserve"> </w:t>
      </w:r>
    </w:p>
    <w:p w:rsidR="006F0765" w:rsidRPr="006F0765" w:rsidRDefault="006F0765" w:rsidP="006F0765">
      <w:pPr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sz w:val="28"/>
          <w:szCs w:val="28"/>
        </w:rPr>
        <w:t xml:space="preserve">  Кутькова В.А., преподаватель ГБПОУ РО « БТИТиР», высшая категория.</w:t>
      </w:r>
    </w:p>
    <w:p w:rsidR="006F0765" w:rsidRPr="006F0765" w:rsidRDefault="006F0765" w:rsidP="006F0765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</w:rPr>
        <w:t xml:space="preserve">  </w:t>
      </w:r>
      <w:r w:rsidRPr="006F0765">
        <w:rPr>
          <w:rFonts w:ascii="Times New Roman" w:hAnsi="Times New Roman" w:cs="Times New Roman"/>
          <w:sz w:val="28"/>
          <w:szCs w:val="28"/>
        </w:rPr>
        <w:t>Пащенко Т.Н., преподаватель ГБПОУ РО « БТЖТиС», высшая категория.</w:t>
      </w:r>
    </w:p>
    <w:p w:rsidR="006F0765" w:rsidRPr="006F0765" w:rsidRDefault="006F0765" w:rsidP="006F0765">
      <w:pPr>
        <w:jc w:val="both"/>
        <w:rPr>
          <w:rFonts w:ascii="Times New Roman" w:hAnsi="Times New Roman" w:cs="Times New Roman"/>
        </w:rPr>
      </w:pPr>
    </w:p>
    <w:p w:rsidR="004C5D39" w:rsidRPr="004C5D39" w:rsidRDefault="004C5D39" w:rsidP="004C5D39">
      <w:pPr>
        <w:widowControl w:val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C5D39">
        <w:rPr>
          <w:rFonts w:ascii="Times New Roman" w:hAnsi="Times New Roman" w:cs="Times New Roman"/>
          <w:caps/>
          <w:sz w:val="24"/>
          <w:szCs w:val="24"/>
        </w:rPr>
        <w:t>Содержание</w:t>
      </w:r>
    </w:p>
    <w:p w:rsidR="004C5D39" w:rsidRPr="004C5D39" w:rsidRDefault="004C5D39" w:rsidP="004C5D39">
      <w:pPr>
        <w:widowControl w:val="0"/>
        <w:spacing w:line="360" w:lineRule="auto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24"/>
      </w:tblGrid>
      <w:tr w:rsidR="004C5D39" w:rsidRPr="004C5D39" w:rsidTr="00165487">
        <w:trPr>
          <w:trHeight w:val="566"/>
        </w:trPr>
        <w:tc>
          <w:tcPr>
            <w:tcW w:w="8046" w:type="dxa"/>
          </w:tcPr>
          <w:p w:rsidR="004C5D39" w:rsidRPr="004C5D39" w:rsidRDefault="004C5D39" w:rsidP="00165487">
            <w:pPr>
              <w:widowControl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>1. Паспорт рабочей  программы учебной дисциплины</w:t>
            </w: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</w:p>
          <w:p w:rsidR="004C5D39" w:rsidRPr="004C5D39" w:rsidRDefault="004C5D39" w:rsidP="00165487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524" w:type="dxa"/>
          </w:tcPr>
          <w:p w:rsidR="004C5D39" w:rsidRPr="004C5D39" w:rsidRDefault="004C5D39" w:rsidP="00165487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4C5D39" w:rsidRPr="004C5D39" w:rsidTr="00165487">
        <w:tc>
          <w:tcPr>
            <w:tcW w:w="8046" w:type="dxa"/>
          </w:tcPr>
          <w:p w:rsidR="004C5D39" w:rsidRPr="004C5D39" w:rsidRDefault="004C5D39" w:rsidP="00165487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>2. Структура и содержание учебной дисциплины</w:t>
            </w: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1524" w:type="dxa"/>
          </w:tcPr>
          <w:p w:rsidR="004C5D39" w:rsidRPr="004C5D39" w:rsidRDefault="004C5D39" w:rsidP="00165487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>7</w:t>
            </w:r>
          </w:p>
        </w:tc>
      </w:tr>
      <w:tr w:rsidR="004C5D39" w:rsidRPr="004C5D39" w:rsidTr="00165487">
        <w:trPr>
          <w:trHeight w:val="1016"/>
        </w:trPr>
        <w:tc>
          <w:tcPr>
            <w:tcW w:w="8046" w:type="dxa"/>
          </w:tcPr>
          <w:p w:rsidR="004C5D39" w:rsidRPr="004C5D39" w:rsidRDefault="004C5D39" w:rsidP="00165487">
            <w:pPr>
              <w:pStyle w:val="Default"/>
              <w:spacing w:before="240"/>
              <w:rPr>
                <w:caps/>
              </w:rPr>
            </w:pPr>
            <w:r w:rsidRPr="004C5D39">
              <w:rPr>
                <w:caps/>
              </w:rPr>
              <w:t>3.Учебно-методическое и материально-техническое обеспечение программы учебной дисциплины</w:t>
            </w:r>
            <w:r w:rsidRPr="004C5D39">
              <w:rPr>
                <w:caps/>
              </w:rPr>
              <w:tab/>
              <w:t xml:space="preserve">                                                                 </w:t>
            </w:r>
          </w:p>
          <w:p w:rsidR="004C5D39" w:rsidRPr="004C5D39" w:rsidRDefault="004C5D39" w:rsidP="00165487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524" w:type="dxa"/>
          </w:tcPr>
          <w:p w:rsidR="004C5D39" w:rsidRPr="004C5D39" w:rsidRDefault="004C5D39" w:rsidP="00165487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C5D39" w:rsidRPr="004C5D39" w:rsidRDefault="008E56CE" w:rsidP="00165487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21</w:t>
            </w:r>
          </w:p>
        </w:tc>
      </w:tr>
      <w:tr w:rsidR="004C5D39" w:rsidRPr="004C5D39" w:rsidTr="00165487">
        <w:tc>
          <w:tcPr>
            <w:tcW w:w="8046" w:type="dxa"/>
          </w:tcPr>
          <w:p w:rsidR="004C5D39" w:rsidRPr="004C5D39" w:rsidRDefault="004C5D39" w:rsidP="00165487">
            <w:pPr>
              <w:widowControl w:val="0"/>
              <w:spacing w:before="24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4.Характеристика основных видов деятельности </w:t>
            </w:r>
          </w:p>
          <w:p w:rsidR="004C5D39" w:rsidRPr="004C5D39" w:rsidRDefault="004C5D39" w:rsidP="00165487">
            <w:pPr>
              <w:widowControl w:val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студентов. Контроль и оценка результатов освоения </w:t>
            </w:r>
          </w:p>
          <w:p w:rsidR="004C5D39" w:rsidRPr="004C5D39" w:rsidRDefault="004C5D39" w:rsidP="00165487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>УЧЕБНОЙ Дисциплины</w:t>
            </w: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4C5D39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4C5D39" w:rsidRPr="004C5D39" w:rsidRDefault="008E56CE" w:rsidP="00165487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23</w:t>
            </w:r>
          </w:p>
        </w:tc>
      </w:tr>
    </w:tbl>
    <w:p w:rsidR="00A62D75" w:rsidRPr="005271DF" w:rsidRDefault="00A62D75" w:rsidP="00A62D75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A62D75" w:rsidRPr="005271DF" w:rsidRDefault="00A62D75" w:rsidP="00A62D75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A62D75" w:rsidRPr="005271DF" w:rsidRDefault="00A62D75" w:rsidP="00A62D75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A62D75" w:rsidRPr="005271DF" w:rsidRDefault="00A62D75" w:rsidP="00A62D75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A62D75" w:rsidRPr="005271DF" w:rsidRDefault="00A62D75" w:rsidP="00A62D75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A62D75" w:rsidRPr="005271DF" w:rsidRDefault="00A62D75" w:rsidP="00A62D75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A62D75" w:rsidRPr="005271DF" w:rsidRDefault="00A62D75" w:rsidP="00A62D75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5C2384" w:rsidRDefault="005C2384" w:rsidP="00A62D75">
      <w:pPr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:rsidR="005C2384" w:rsidRDefault="005C2384" w:rsidP="00A62D75">
      <w:pPr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:rsidR="004C5D39" w:rsidRDefault="004C5D39" w:rsidP="00A62D75">
      <w:pPr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:rsidR="004C5D39" w:rsidRDefault="004C5D39" w:rsidP="00A62D75">
      <w:pPr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:rsidR="004C5D39" w:rsidRDefault="004C5D39" w:rsidP="00A62D75">
      <w:pPr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:rsidR="004C5D39" w:rsidRDefault="004C5D39" w:rsidP="00A62D75">
      <w:pPr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:rsidR="00A62D75" w:rsidRPr="005271DF" w:rsidRDefault="00A62D75" w:rsidP="00A62D75">
      <w:pP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5271DF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lastRenderedPageBreak/>
        <w:t xml:space="preserve">1. паспорт рабочей ПРОГРАММЫ ОБЩЕОБРАЗОВАТЕЛЬНОЙ УЧЕБНОЙ ДИСЦИПЛИНЫ </w:t>
      </w:r>
      <w:r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ОДБ 07 ОБЩЕСТВОЗНАНИЕ.</w:t>
      </w:r>
    </w:p>
    <w:p w:rsidR="00A62D75" w:rsidRPr="005271DF" w:rsidRDefault="00A62D75" w:rsidP="00A6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</w:p>
    <w:p w:rsidR="00002BE2" w:rsidRPr="00002BE2" w:rsidRDefault="00002BE2" w:rsidP="00002BE2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E2">
        <w:rPr>
          <w:rFonts w:ascii="Times New Roman" w:hAnsi="Times New Roman" w:cs="Times New Roman"/>
          <w:b/>
          <w:sz w:val="24"/>
          <w:szCs w:val="24"/>
        </w:rPr>
        <w:t>Область применения программы.</w:t>
      </w:r>
    </w:p>
    <w:p w:rsidR="00A62D75" w:rsidRPr="00F51ED0" w:rsidRDefault="00A62D75" w:rsidP="00A62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F5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Реализация среднего общего образования в пределах основной профессиональной образовательной программы по специальности </w:t>
      </w:r>
      <w:r w:rsidR="006F07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11.02.02 </w:t>
      </w:r>
      <w:r w:rsidRPr="00F5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 Техническое обслуживание и ремонт радиоэлектроники ( по отраслям)» в соответствии с примерной программой дисциплины «Обществознание», с учётом </w:t>
      </w:r>
      <w:r w:rsidRPr="00F51ED0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технического, </w:t>
      </w:r>
      <w:r w:rsidRPr="00F51ED0">
        <w:rPr>
          <w:rFonts w:ascii="Times New Roman" w:eastAsia="Calibri" w:hAnsi="Times New Roman" w:cs="Times New Roman"/>
          <w:sz w:val="24"/>
          <w:szCs w:val="24"/>
          <w:lang w:eastAsia="ru-RU"/>
        </w:rPr>
        <w:t>профиля получаемого профессионального образования.</w:t>
      </w:r>
    </w:p>
    <w:p w:rsidR="00A62D75" w:rsidRPr="003F6688" w:rsidRDefault="00A62D75" w:rsidP="00A6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1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«Обществознание», и </w:t>
      </w:r>
      <w:r w:rsidR="003F66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учетом </w:t>
      </w:r>
      <w:r w:rsidR="003F6688" w:rsidRPr="003F6688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программы среднего общего образования, одобренной решением федерального учебно- методического объединения по общему образованию ( протокол от 28 июня 2016 г. № 2/16-з)</w:t>
      </w:r>
    </w:p>
    <w:p w:rsidR="00A62D75" w:rsidRPr="00F51ED0" w:rsidRDefault="00A62D75" w:rsidP="00A62D75">
      <w:pPr>
        <w:pStyle w:val="Default"/>
        <w:rPr>
          <w:color w:val="auto"/>
        </w:rPr>
      </w:pPr>
      <w:r w:rsidRPr="00F51ED0">
        <w:rPr>
          <w:color w:val="auto"/>
        </w:rPr>
        <w:t xml:space="preserve">Учебная дисциплина «Обществознание» имеет интегративный характер, основанный на комплексе общественных наук, таких как, философия, социология, экономика, политология, культурология, правоведение, предметом которых являются научные знания о различных аспектах жизни, о развитии человека и общества, о влиянии социальных факторов на жизнь каждого человека. </w:t>
      </w:r>
    </w:p>
    <w:p w:rsidR="00A62D75" w:rsidRPr="00F51ED0" w:rsidRDefault="00A62D75" w:rsidP="00A62D75">
      <w:pPr>
        <w:pStyle w:val="Default"/>
        <w:rPr>
          <w:color w:val="auto"/>
        </w:rPr>
      </w:pPr>
      <w:r w:rsidRPr="00F51ED0">
        <w:rPr>
          <w:color w:val="auto"/>
        </w:rPr>
        <w:t xml:space="preserve">Содержание учебной дисциплины направлено на формирование четкой гражданской позиции, социально-правовой грамотности, навыков правового характера, необходимых обучающимся для реализации социальных ролей, взаимодействия с окружающими людьми и социальными группами.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F51ED0">
        <w:rPr>
          <w:color w:val="auto"/>
        </w:rPr>
        <w:t>Особое внимание уделяется знаниям о современном российском обществе, о проблемах мирового сообщества и тенденциях развития современных цивилизационных процессов, о роли морали, религии, науки и образования в жизни человеческого общества, а также изучению ключевых социальным и правовых вопросов, тесно связанных с повседневной жизнью.</w:t>
      </w:r>
      <w:r w:rsidRPr="007A16F5">
        <w:rPr>
          <w:color w:val="auto"/>
        </w:rPr>
        <w:t xml:space="preserve"> </w:t>
      </w:r>
    </w:p>
    <w:p w:rsidR="00A62D75" w:rsidRPr="005271DF" w:rsidRDefault="00A62D75" w:rsidP="00A6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</w:p>
    <w:p w:rsidR="00002BE2" w:rsidRDefault="00002BE2" w:rsidP="00002BE2">
      <w:pPr>
        <w:pStyle w:val="Default"/>
        <w:rPr>
          <w:color w:val="auto"/>
        </w:rPr>
      </w:pPr>
      <w:r w:rsidRPr="00D34171">
        <w:rPr>
          <w:b/>
        </w:rPr>
        <w:t>1.</w:t>
      </w:r>
      <w:r>
        <w:rPr>
          <w:b/>
        </w:rPr>
        <w:t>2</w:t>
      </w:r>
      <w:r w:rsidRPr="00D34171">
        <w:rPr>
          <w:b/>
        </w:rPr>
        <w:t xml:space="preserve">. </w:t>
      </w:r>
      <w:r w:rsidRPr="00D56B65">
        <w:rPr>
          <w:b/>
        </w:rPr>
        <w:t>Место учебной дисциплины в структуре основной профессиональной образовательной программы</w:t>
      </w:r>
      <w:r w:rsidRPr="00D34171">
        <w:rPr>
          <w:color w:val="auto"/>
        </w:rPr>
        <w:t xml:space="preserve"> </w:t>
      </w:r>
      <w:r>
        <w:rPr>
          <w:color w:val="auto"/>
        </w:rPr>
        <w:t>.</w:t>
      </w:r>
    </w:p>
    <w:p w:rsidR="00A62D75" w:rsidRPr="007A16F5" w:rsidRDefault="00A62D75" w:rsidP="00A62D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6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Интегрированная учебная дисциплина «Обществознание» является учебным предметом обязательной предметной области «Общественные науки» ФГОС среднего общего образования. </w:t>
      </w:r>
    </w:p>
    <w:p w:rsidR="00A62D75" w:rsidRPr="00002BE2" w:rsidRDefault="00002BE2" w:rsidP="00002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E2">
        <w:rPr>
          <w:rFonts w:ascii="Times New Roman" w:hAnsi="Times New Roman" w:cs="Times New Roman"/>
          <w:b/>
          <w:sz w:val="24"/>
          <w:szCs w:val="24"/>
        </w:rPr>
        <w:t>1.3 Цели и задачи учебной дисциплины:</w:t>
      </w:r>
    </w:p>
    <w:p w:rsidR="00A62D75" w:rsidRPr="005271DF" w:rsidRDefault="00A62D75" w:rsidP="00A6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5271D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Изучение учебной дисциплины  </w:t>
      </w:r>
      <w:r w:rsidRPr="007A16F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ОДБ.0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7</w:t>
      </w:r>
      <w:r w:rsidR="005C238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</w:t>
      </w:r>
      <w:r w:rsidRPr="007A16F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Обществознание </w:t>
      </w:r>
      <w:r w:rsidRPr="005271D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 должно обеспечить достижение следующих результатов:</w:t>
      </w:r>
    </w:p>
    <w:p w:rsidR="00A62D75" w:rsidRPr="00002BE2" w:rsidRDefault="00002BE2" w:rsidP="00A62D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2B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</w:t>
      </w:r>
      <w:r w:rsidR="00A62D75" w:rsidRPr="00002B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ичностные результаты:</w:t>
      </w:r>
    </w:p>
    <w:p w:rsidR="00A62D75" w:rsidRPr="00002BE2" w:rsidRDefault="00A62D75" w:rsidP="00002BE2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02BE2">
        <w:rPr>
          <w:rFonts w:eastAsia="Calibri"/>
          <w:sz w:val="24"/>
          <w:szCs w:val="24"/>
        </w:rPr>
        <w:t xml:space="preserve"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A62D75" w:rsidRPr="007A16F5" w:rsidRDefault="00A62D75" w:rsidP="00A62D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6F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российская гражданская идентичность, патриотизм, уважение к своему народу, чувства ответственности перед Родиной, уважение государственных символов (герб, флаг, гимн); </w:t>
      </w:r>
    </w:p>
    <w:p w:rsidR="00A62D75" w:rsidRPr="007A16F5" w:rsidRDefault="00A62D75" w:rsidP="00A62D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6F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</w:t>
      </w:r>
      <w:r w:rsidRPr="007A16F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A62D75" w:rsidRPr="007A16F5" w:rsidRDefault="00A62D75" w:rsidP="00A62D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6F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толерантное сознание и поведение в поликультурном мире, готовность и способность вести диалог с другими людьми, достигать в нём взаимопонимания, учитывая позиции всех участников, находить общие цели и сотрудничать для их достижения; эффективно разрешать конфликты; </w:t>
      </w:r>
    </w:p>
    <w:p w:rsidR="00A62D75" w:rsidRPr="007A16F5" w:rsidRDefault="00A62D75" w:rsidP="00A62D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6F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 </w:t>
      </w:r>
    </w:p>
    <w:p w:rsidR="00A62D75" w:rsidRPr="007A16F5" w:rsidRDefault="00A62D75" w:rsidP="00A62D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6F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A62D75" w:rsidRPr="005271DF" w:rsidRDefault="00A62D75" w:rsidP="00A62D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6F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• ответственное отношение к созданию семьи на основе осознанного принятия ценностей семейной жизни;</w:t>
      </w:r>
    </w:p>
    <w:p w:rsidR="00A62D75" w:rsidRPr="00002BE2" w:rsidRDefault="00002BE2" w:rsidP="00A6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002BE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М</w:t>
      </w:r>
      <w:r w:rsidR="00A62D75" w:rsidRPr="00002BE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етапредметные результаты:</w:t>
      </w:r>
    </w:p>
    <w:p w:rsidR="00A62D75" w:rsidRPr="007A16F5" w:rsidRDefault="00A62D75" w:rsidP="00A6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7A16F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ab/>
      </w:r>
      <w:r w:rsidRPr="007A16F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•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A62D75" w:rsidRPr="007A16F5" w:rsidRDefault="00A62D75" w:rsidP="00A6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7A16F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ab/>
        <w:t xml:space="preserve">• 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A62D75" w:rsidRPr="007A16F5" w:rsidRDefault="00A62D75" w:rsidP="00A6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7A16F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ab/>
        <w:t xml:space="preserve">•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 правовой и экономической информации, критически оценивать и интерпретировать информацию, получаемую из различных источников; </w:t>
      </w:r>
    </w:p>
    <w:p w:rsidR="00A62D75" w:rsidRPr="007A16F5" w:rsidRDefault="00A62D75" w:rsidP="00A6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7A16F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ab/>
        <w:t xml:space="preserve">•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A62D75" w:rsidRPr="007A16F5" w:rsidRDefault="00A62D75" w:rsidP="00A6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7A16F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ab/>
        <w:t xml:space="preserve">• умение определять назначение и функции различных социальных, экономических и правовых институтов; </w:t>
      </w:r>
    </w:p>
    <w:p w:rsidR="00A62D75" w:rsidRPr="007A16F5" w:rsidRDefault="00A62D75" w:rsidP="00A6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7A16F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ab/>
        <w:t>•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A62D75" w:rsidRPr="007A16F5" w:rsidRDefault="00A62D75" w:rsidP="00A62D75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A16F5">
        <w:rPr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A62D75" w:rsidRDefault="00A62D75" w:rsidP="00A62D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62D75" w:rsidRPr="00002BE2" w:rsidRDefault="00002BE2" w:rsidP="00A62D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П</w:t>
      </w:r>
      <w:r w:rsidR="00A62D75" w:rsidRPr="00002BE2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редметных: </w:t>
      </w:r>
    </w:p>
    <w:p w:rsidR="00A62D75" w:rsidRPr="007A16F5" w:rsidRDefault="00A62D75" w:rsidP="00002BE2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eastAsia="Calibri"/>
          <w:sz w:val="24"/>
          <w:szCs w:val="24"/>
        </w:rPr>
      </w:pPr>
      <w:r w:rsidRPr="007A16F5">
        <w:rPr>
          <w:rFonts w:eastAsia="Calibri"/>
          <w:sz w:val="24"/>
          <w:szCs w:val="24"/>
        </w:rPr>
        <w:t xml:space="preserve">сформированность знаний об обществе как целостной развивающейся системе в единстве и взаимодействии его основных сфер и институтов; </w:t>
      </w:r>
    </w:p>
    <w:p w:rsidR="00A62D75" w:rsidRPr="007A16F5" w:rsidRDefault="00A62D75" w:rsidP="00A62D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6F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владение базовым понятийным аппаратом социальных наук; </w:t>
      </w:r>
    </w:p>
    <w:p w:rsidR="00A62D75" w:rsidRPr="007A16F5" w:rsidRDefault="00A62D75" w:rsidP="00A62D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6F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A62D75" w:rsidRPr="007A16F5" w:rsidRDefault="00A62D75" w:rsidP="00A62D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6F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ab/>
        <w:t xml:space="preserve">• сформированнность представлений об основных тенденциях и возможных перспективах развития мирового сообщества в глобальном мире; </w:t>
      </w:r>
    </w:p>
    <w:p w:rsidR="00A62D75" w:rsidRPr="007A16F5" w:rsidRDefault="00A62D75" w:rsidP="00A62D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6F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сформированность представлений о методах познания социальных явлений и процессов; </w:t>
      </w:r>
    </w:p>
    <w:p w:rsidR="00A62D75" w:rsidRDefault="00A62D75" w:rsidP="00A62D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6F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владение умениями применять полученные знания в повседневной жизни, прогнозировать последствия принимаемых решений; </w:t>
      </w:r>
    </w:p>
    <w:p w:rsidR="00CA34B8" w:rsidRDefault="00A62D75" w:rsidP="00A62D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6F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•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</w:t>
      </w:r>
      <w:r w:rsidR="00CA34B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02BE2" w:rsidRDefault="00002BE2" w:rsidP="00A62D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02BE2" w:rsidRPr="00CF38CE" w:rsidRDefault="00002BE2" w:rsidP="00002BE2">
      <w:pPr>
        <w:keepNext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C238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Дисциплина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« Обществознание» способствует формированию </w:t>
      </w:r>
      <w:r>
        <w:rPr>
          <w:rFonts w:ascii="Times New Roman" w:hAnsi="Times New Roman" w:cs="Times New Roman"/>
          <w:sz w:val="24"/>
          <w:szCs w:val="24"/>
        </w:rPr>
        <w:t>общих компетенций 1-9:</w:t>
      </w:r>
      <w:r w:rsidRPr="00CF38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38CE">
        <w:rPr>
          <w:rFonts w:ascii="Times New Roman" w:eastAsia="Times New Roman" w:hAnsi="Times New Roman" w:cs="Times New Roman"/>
          <w:b/>
          <w:sz w:val="24"/>
          <w:szCs w:val="24"/>
        </w:rPr>
        <w:t>ОК1</w:t>
      </w:r>
      <w:r w:rsidRPr="00CF38CE">
        <w:rPr>
          <w:rFonts w:ascii="Times New Roman" w:eastAsia="Times New Roman" w:hAnsi="Times New Roman" w:cs="Times New Roman"/>
          <w:sz w:val="24"/>
          <w:szCs w:val="24"/>
        </w:rPr>
        <w:t>. понимать сущность и социальную значимость своей будущей профессии, проявлять к ней устойчивый интерес</w:t>
      </w:r>
    </w:p>
    <w:p w:rsidR="00002BE2" w:rsidRPr="00CF38CE" w:rsidRDefault="00002BE2" w:rsidP="00002BE2">
      <w:pPr>
        <w:keepNext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F38CE">
        <w:rPr>
          <w:rFonts w:ascii="Times New Roman" w:eastAsia="Times New Roman" w:hAnsi="Times New Roman" w:cs="Times New Roman"/>
          <w:b/>
          <w:sz w:val="24"/>
          <w:szCs w:val="24"/>
        </w:rPr>
        <w:t>ОК 2.</w:t>
      </w:r>
      <w:r w:rsidRPr="00CF38CE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собственную деятельность, выбирать типовые методы решения профессиональных задач, оценивать их эффективность и качество</w:t>
      </w:r>
    </w:p>
    <w:p w:rsidR="00002BE2" w:rsidRPr="00CF38CE" w:rsidRDefault="00002BE2" w:rsidP="00002B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ОК 3.</w:t>
      </w:r>
      <w:r w:rsidRPr="00CF38C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культурой мышления, способностью к обобщению, анализу, восприятию информации, постановке цели и выбору путей ее достижения;</w:t>
      </w:r>
    </w:p>
    <w:p w:rsidR="00002BE2" w:rsidRPr="00CF38CE" w:rsidRDefault="00002BE2" w:rsidP="00002B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ОК 4.</w:t>
      </w:r>
      <w:r w:rsidRPr="00CF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логически верно, аргументировано и ясно строить устную и письменную речь; </w:t>
      </w:r>
    </w:p>
    <w:p w:rsidR="00002BE2" w:rsidRPr="00CF38CE" w:rsidRDefault="00002BE2" w:rsidP="00002B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ОК 5.</w:t>
      </w:r>
      <w:r w:rsidRPr="00CF38CE">
        <w:rPr>
          <w:sz w:val="24"/>
          <w:szCs w:val="24"/>
        </w:rPr>
        <w:t xml:space="preserve"> </w:t>
      </w:r>
      <w:r w:rsidRPr="00CF38CE">
        <w:rPr>
          <w:rFonts w:ascii="Times New Roman" w:hAnsi="Times New Roman" w:cs="Times New Roman"/>
          <w:sz w:val="24"/>
          <w:szCs w:val="24"/>
        </w:rPr>
        <w:t>Использовать информационно-коммуникационные технологии в профессиональной деятельности</w:t>
      </w:r>
    </w:p>
    <w:p w:rsidR="00002BE2" w:rsidRPr="00CF38CE" w:rsidRDefault="00002BE2" w:rsidP="00002B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ОК 6.</w:t>
      </w:r>
      <w:r w:rsidRPr="00CF38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проблемы, оценивать риски и принимать решения в нестандартных ситуациях, стремиться к саморазвитию, повышению своей квалификации и мастерства;</w:t>
      </w:r>
    </w:p>
    <w:p w:rsidR="00002BE2" w:rsidRPr="00CF38CE" w:rsidRDefault="00002BE2" w:rsidP="00002BE2">
      <w:pPr>
        <w:keepNext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CE">
        <w:rPr>
          <w:rFonts w:ascii="Times New Roman" w:eastAsia="Times New Roman" w:hAnsi="Times New Roman" w:cs="Times New Roman"/>
          <w:b/>
          <w:sz w:val="24"/>
          <w:szCs w:val="24"/>
        </w:rPr>
        <w:t>ОК 7</w:t>
      </w:r>
      <w:r w:rsidRPr="00CF38CE">
        <w:rPr>
          <w:rFonts w:ascii="Times New Roman" w:eastAsia="Times New Roman" w:hAnsi="Times New Roman" w:cs="Times New Roman"/>
          <w:sz w:val="24"/>
          <w:szCs w:val="24"/>
        </w:rPr>
        <w:t xml:space="preserve"> брать на себя ответственность за работу членов команды (подчиненных), результат выполнения заданий</w:t>
      </w:r>
    </w:p>
    <w:p w:rsidR="00002BE2" w:rsidRPr="00CF38CE" w:rsidRDefault="00002BE2" w:rsidP="00002B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F3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ОК8.</w:t>
      </w:r>
      <w:r w:rsidRPr="00CF38CE">
        <w:rPr>
          <w:sz w:val="24"/>
          <w:szCs w:val="24"/>
        </w:rPr>
        <w:t xml:space="preserve"> </w:t>
      </w:r>
      <w:r w:rsidRPr="00CF38CE">
        <w:rPr>
          <w:rFonts w:ascii="Times New Roman" w:hAnsi="Times New Roman" w:cs="Times New Roman"/>
          <w:sz w:val="24"/>
          <w:szCs w:val="24"/>
        </w:rPr>
        <w:t>самостоятельно определять задачи профессионального и личностного развития, заниматься самообразованием</w:t>
      </w:r>
    </w:p>
    <w:p w:rsidR="00002BE2" w:rsidRDefault="00002BE2" w:rsidP="00002B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ОК9.</w:t>
      </w:r>
      <w:r w:rsidRPr="00CF38CE">
        <w:rPr>
          <w:rFonts w:ascii="Times New Roman" w:hAnsi="Times New Roman" w:cs="Times New Roman"/>
          <w:sz w:val="24"/>
          <w:szCs w:val="24"/>
        </w:rPr>
        <w:t>ориентироваться в условиях частой смены технологий в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2BE2" w:rsidRPr="00002BE2" w:rsidRDefault="00002BE2" w:rsidP="00002BE2">
      <w:pPr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002BE2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1.4. Использование часов вариативной части  образовательной программы в рабочей программе учебной дисциплины.</w:t>
      </w:r>
    </w:p>
    <w:p w:rsidR="00002BE2" w:rsidRPr="00002BE2" w:rsidRDefault="00002BE2" w:rsidP="00002BE2">
      <w:pPr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002BE2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Часов вариативной части  образовательной программы в рабочей программе учебной дисциплины нет.</w:t>
      </w:r>
      <w:r w:rsidRPr="00002BE2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ab/>
      </w:r>
    </w:p>
    <w:p w:rsidR="00002BE2" w:rsidRPr="00002BE2" w:rsidRDefault="00002BE2" w:rsidP="00002BE2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BE2">
        <w:rPr>
          <w:rFonts w:ascii="Times New Roman" w:hAnsi="Times New Roman" w:cs="Times New Roman"/>
          <w:b/>
          <w:sz w:val="24"/>
          <w:szCs w:val="24"/>
        </w:rPr>
        <w:t>1.5. Количество часов на освоение программы учебной дисциплины:</w:t>
      </w:r>
    </w:p>
    <w:p w:rsidR="00734843" w:rsidRPr="00734843" w:rsidRDefault="00002BE2" w:rsidP="007348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283296930"/>
      <w:bookmarkStart w:id="2" w:name="_Toc283648312"/>
      <w:r w:rsidRPr="00734843">
        <w:rPr>
          <w:rFonts w:ascii="Times New Roman" w:hAnsi="Times New Roman" w:cs="Times New Roman"/>
          <w:sz w:val="24"/>
          <w:szCs w:val="24"/>
        </w:rPr>
        <w:t>М</w:t>
      </w:r>
      <w:r w:rsidR="00734843" w:rsidRPr="00734843">
        <w:rPr>
          <w:rFonts w:ascii="Times New Roman" w:hAnsi="Times New Roman" w:cs="Times New Roman"/>
          <w:sz w:val="24"/>
          <w:szCs w:val="24"/>
        </w:rPr>
        <w:t>аксимальн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="00734843" w:rsidRPr="00734843">
        <w:rPr>
          <w:rFonts w:ascii="Times New Roman" w:hAnsi="Times New Roman" w:cs="Times New Roman"/>
          <w:sz w:val="24"/>
          <w:szCs w:val="24"/>
        </w:rPr>
        <w:t>учебн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="00734843" w:rsidRPr="00734843">
        <w:rPr>
          <w:rFonts w:ascii="Times New Roman" w:hAnsi="Times New Roman" w:cs="Times New Roman"/>
          <w:sz w:val="24"/>
          <w:szCs w:val="24"/>
        </w:rPr>
        <w:t xml:space="preserve"> нагрузк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34843" w:rsidRPr="00734843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734843" w:rsidRPr="00734843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734843">
        <w:rPr>
          <w:rFonts w:ascii="Times New Roman" w:hAnsi="Times New Roman" w:cs="Times New Roman"/>
          <w:sz w:val="24"/>
          <w:szCs w:val="24"/>
          <w:u w:val="single"/>
        </w:rPr>
        <w:t>62</w:t>
      </w:r>
      <w:r w:rsidR="00734843" w:rsidRPr="0073484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734843" w:rsidRPr="00734843">
        <w:rPr>
          <w:rFonts w:ascii="Times New Roman" w:hAnsi="Times New Roman" w:cs="Times New Roman"/>
          <w:sz w:val="24"/>
          <w:szCs w:val="24"/>
        </w:rPr>
        <w:t>часов, в том числе:</w:t>
      </w:r>
    </w:p>
    <w:p w:rsidR="00734843" w:rsidRPr="00734843" w:rsidRDefault="00734843" w:rsidP="00734843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734843">
        <w:rPr>
          <w:rFonts w:ascii="Times New Roman" w:hAnsi="Times New Roman" w:cs="Times New Roman"/>
          <w:sz w:val="24"/>
          <w:szCs w:val="24"/>
        </w:rPr>
        <w:t>обязательн</w:t>
      </w:r>
      <w:r w:rsidR="00002BE2">
        <w:rPr>
          <w:rFonts w:ascii="Times New Roman" w:hAnsi="Times New Roman" w:cs="Times New Roman"/>
          <w:sz w:val="24"/>
          <w:szCs w:val="24"/>
        </w:rPr>
        <w:t>ая</w:t>
      </w:r>
      <w:r w:rsidRPr="00734843">
        <w:rPr>
          <w:rFonts w:ascii="Times New Roman" w:hAnsi="Times New Roman" w:cs="Times New Roman"/>
          <w:sz w:val="24"/>
          <w:szCs w:val="24"/>
        </w:rPr>
        <w:t xml:space="preserve"> аудиторн</w:t>
      </w:r>
      <w:r w:rsidR="00002BE2">
        <w:rPr>
          <w:rFonts w:ascii="Times New Roman" w:hAnsi="Times New Roman" w:cs="Times New Roman"/>
          <w:sz w:val="24"/>
          <w:szCs w:val="24"/>
        </w:rPr>
        <w:t>ая</w:t>
      </w:r>
      <w:r w:rsidRPr="00734843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002BE2">
        <w:rPr>
          <w:rFonts w:ascii="Times New Roman" w:hAnsi="Times New Roman" w:cs="Times New Roman"/>
          <w:sz w:val="24"/>
          <w:szCs w:val="24"/>
        </w:rPr>
        <w:t>ая</w:t>
      </w:r>
      <w:r w:rsidRPr="00734843">
        <w:rPr>
          <w:rFonts w:ascii="Times New Roman" w:hAnsi="Times New Roman" w:cs="Times New Roman"/>
          <w:sz w:val="24"/>
          <w:szCs w:val="24"/>
        </w:rPr>
        <w:t xml:space="preserve"> нагрузк</w:t>
      </w:r>
      <w:r w:rsidR="00002BE2">
        <w:rPr>
          <w:rFonts w:ascii="Times New Roman" w:hAnsi="Times New Roman" w:cs="Times New Roman"/>
          <w:sz w:val="24"/>
          <w:szCs w:val="24"/>
        </w:rPr>
        <w:t>а</w:t>
      </w:r>
      <w:r w:rsidRPr="00734843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734843">
        <w:rPr>
          <w:rFonts w:ascii="Times New Roman" w:hAnsi="Times New Roman" w:cs="Times New Roman"/>
          <w:sz w:val="24"/>
          <w:szCs w:val="24"/>
          <w:u w:val="single"/>
        </w:rPr>
        <w:t xml:space="preserve">  1</w:t>
      </w:r>
      <w:r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73484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734843">
        <w:rPr>
          <w:rFonts w:ascii="Times New Roman" w:hAnsi="Times New Roman" w:cs="Times New Roman"/>
          <w:sz w:val="24"/>
          <w:szCs w:val="24"/>
        </w:rPr>
        <w:t>часов;</w:t>
      </w:r>
    </w:p>
    <w:p w:rsidR="00734843" w:rsidRPr="00734843" w:rsidRDefault="00734843" w:rsidP="00734843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734843">
        <w:rPr>
          <w:rFonts w:ascii="Times New Roman" w:hAnsi="Times New Roman" w:cs="Times New Roman"/>
          <w:sz w:val="24"/>
          <w:szCs w:val="24"/>
        </w:rPr>
        <w:t>самостоятельн</w:t>
      </w:r>
      <w:r w:rsidR="00002BE2">
        <w:rPr>
          <w:rFonts w:ascii="Times New Roman" w:hAnsi="Times New Roman" w:cs="Times New Roman"/>
          <w:sz w:val="24"/>
          <w:szCs w:val="24"/>
        </w:rPr>
        <w:t>ая</w:t>
      </w:r>
      <w:r w:rsidRPr="0073484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002BE2">
        <w:rPr>
          <w:rFonts w:ascii="Times New Roman" w:hAnsi="Times New Roman" w:cs="Times New Roman"/>
          <w:sz w:val="24"/>
          <w:szCs w:val="24"/>
        </w:rPr>
        <w:t xml:space="preserve">а </w:t>
      </w:r>
      <w:r w:rsidRPr="00734843">
        <w:rPr>
          <w:rFonts w:ascii="Times New Roman" w:hAnsi="Times New Roman" w:cs="Times New Roman"/>
          <w:sz w:val="24"/>
          <w:szCs w:val="24"/>
        </w:rPr>
        <w:t>обучающегося</w:t>
      </w:r>
      <w:r w:rsidRPr="00734843">
        <w:rPr>
          <w:rFonts w:ascii="Times New Roman" w:hAnsi="Times New Roman" w:cs="Times New Roman"/>
          <w:sz w:val="24"/>
          <w:szCs w:val="24"/>
          <w:u w:val="single"/>
        </w:rPr>
        <w:t xml:space="preserve">  5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734843">
        <w:rPr>
          <w:rFonts w:ascii="Times New Roman" w:hAnsi="Times New Roman" w:cs="Times New Roman"/>
          <w:sz w:val="24"/>
          <w:szCs w:val="24"/>
        </w:rPr>
        <w:t>часа.</w:t>
      </w:r>
    </w:p>
    <w:p w:rsidR="00734843" w:rsidRPr="00734843" w:rsidRDefault="00734843" w:rsidP="0073484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34843">
        <w:rPr>
          <w:rFonts w:ascii="Times New Roman" w:hAnsi="Times New Roman" w:cs="Times New Roman"/>
          <w:sz w:val="24"/>
          <w:szCs w:val="24"/>
        </w:rPr>
        <w:tab/>
      </w:r>
    </w:p>
    <w:p w:rsidR="00A62D75" w:rsidRDefault="00A62D75" w:rsidP="00A62D75">
      <w:pP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ru-RU"/>
        </w:rPr>
      </w:pPr>
    </w:p>
    <w:p w:rsidR="00A62D75" w:rsidRDefault="00A62D75" w:rsidP="00A62D75">
      <w:pP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ru-RU"/>
        </w:rPr>
      </w:pPr>
    </w:p>
    <w:p w:rsidR="00A62D75" w:rsidRPr="005271DF" w:rsidRDefault="00A62D75" w:rsidP="00A62D75">
      <w:pP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ru-RU"/>
        </w:rPr>
      </w:pPr>
      <w:r w:rsidRPr="005271DF"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ru-RU"/>
        </w:rPr>
        <w:lastRenderedPageBreak/>
        <w:t>2. СТРУКТУРА И СОДЕРЖАНИЕ УЧЕБНОЙ  ДИСЦИПЛИНЫ</w:t>
      </w:r>
      <w:bookmarkEnd w:id="1"/>
      <w:bookmarkEnd w:id="2"/>
    </w:p>
    <w:p w:rsidR="00A62D75" w:rsidRPr="005271DF" w:rsidRDefault="00A62D75" w:rsidP="00A62D75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3" w:name="_Toc283296931"/>
      <w:bookmarkStart w:id="4" w:name="_Toc283648313"/>
      <w:r w:rsidRPr="00527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  <w:bookmarkEnd w:id="3"/>
      <w:bookmarkEnd w:id="4"/>
    </w:p>
    <w:p w:rsidR="00A62D75" w:rsidRPr="005271DF" w:rsidRDefault="00A62D75" w:rsidP="00A6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799"/>
      </w:tblGrid>
      <w:tr w:rsidR="00A62D75" w:rsidRPr="005271DF" w:rsidTr="00730FC7">
        <w:trPr>
          <w:trHeight w:val="460"/>
        </w:trPr>
        <w:tc>
          <w:tcPr>
            <w:tcW w:w="7905" w:type="dxa"/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99" w:type="dxa"/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b/>
                <w:iCs/>
                <w:color w:val="000000"/>
                <w:kern w:val="28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A62D75" w:rsidRPr="005271DF" w:rsidTr="00730FC7">
        <w:trPr>
          <w:trHeight w:val="285"/>
        </w:trPr>
        <w:tc>
          <w:tcPr>
            <w:tcW w:w="7905" w:type="dxa"/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799" w:type="dxa"/>
            <w:shd w:val="clear" w:color="auto" w:fill="auto"/>
          </w:tcPr>
          <w:p w:rsidR="00A62D75" w:rsidRPr="005271DF" w:rsidRDefault="002416D7" w:rsidP="007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162</w:t>
            </w:r>
          </w:p>
        </w:tc>
      </w:tr>
      <w:tr w:rsidR="00A62D75" w:rsidRPr="005271DF" w:rsidTr="00730FC7">
        <w:tc>
          <w:tcPr>
            <w:tcW w:w="7905" w:type="dxa"/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799" w:type="dxa"/>
            <w:shd w:val="clear" w:color="auto" w:fill="auto"/>
          </w:tcPr>
          <w:p w:rsidR="00A62D75" w:rsidRPr="005271DF" w:rsidRDefault="002416D7" w:rsidP="007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108</w:t>
            </w:r>
          </w:p>
        </w:tc>
      </w:tr>
      <w:tr w:rsidR="00A62D75" w:rsidRPr="005271DF" w:rsidTr="00730FC7">
        <w:tc>
          <w:tcPr>
            <w:tcW w:w="7905" w:type="dxa"/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99" w:type="dxa"/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A62D75" w:rsidRPr="005271DF" w:rsidTr="00730FC7">
        <w:tc>
          <w:tcPr>
            <w:tcW w:w="7905" w:type="dxa"/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1799" w:type="dxa"/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-</w:t>
            </w:r>
          </w:p>
        </w:tc>
      </w:tr>
      <w:tr w:rsidR="00A62D75" w:rsidRPr="005271DF" w:rsidTr="00730FC7">
        <w:tc>
          <w:tcPr>
            <w:tcW w:w="7905" w:type="dxa"/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799" w:type="dxa"/>
            <w:shd w:val="clear" w:color="auto" w:fill="auto"/>
          </w:tcPr>
          <w:p w:rsidR="00A62D75" w:rsidRPr="005271DF" w:rsidRDefault="00675C55" w:rsidP="007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10</w:t>
            </w:r>
          </w:p>
        </w:tc>
      </w:tr>
      <w:tr w:rsidR="00A62D75" w:rsidRPr="005271DF" w:rsidTr="00730FC7">
        <w:tc>
          <w:tcPr>
            <w:tcW w:w="7905" w:type="dxa"/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99" w:type="dxa"/>
            <w:shd w:val="clear" w:color="auto" w:fill="auto"/>
          </w:tcPr>
          <w:p w:rsidR="00A62D75" w:rsidRPr="005271DF" w:rsidRDefault="004C5D39" w:rsidP="007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2</w:t>
            </w:r>
          </w:p>
        </w:tc>
      </w:tr>
      <w:tr w:rsidR="00A62D75" w:rsidRPr="005271DF" w:rsidTr="00730FC7">
        <w:tc>
          <w:tcPr>
            <w:tcW w:w="7905" w:type="dxa"/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799" w:type="dxa"/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7A16F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5</w:t>
            </w:r>
            <w:r w:rsidR="002416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4</w:t>
            </w:r>
          </w:p>
        </w:tc>
      </w:tr>
      <w:tr w:rsidR="00A62D75" w:rsidRPr="005271DF" w:rsidTr="00730FC7">
        <w:tc>
          <w:tcPr>
            <w:tcW w:w="7905" w:type="dxa"/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99" w:type="dxa"/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A62D75" w:rsidRPr="005271DF" w:rsidTr="00730FC7">
        <w:trPr>
          <w:trHeight w:val="297"/>
        </w:trPr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>Подготовка рефератов</w:t>
            </w:r>
            <w:r w:rsidRPr="007A16F5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 xml:space="preserve"> и сообщений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A62D75" w:rsidRPr="005271DF" w:rsidRDefault="002416D7" w:rsidP="00730FC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14</w:t>
            </w:r>
          </w:p>
        </w:tc>
      </w:tr>
      <w:tr w:rsidR="00A62D75" w:rsidRPr="005271DF" w:rsidTr="00730FC7">
        <w:trPr>
          <w:trHeight w:val="297"/>
        </w:trPr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7A16F5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>Составление кроссвордов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A62D75" w:rsidRPr="005271DF" w:rsidRDefault="002416D7" w:rsidP="002416D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6</w:t>
            </w:r>
          </w:p>
        </w:tc>
      </w:tr>
      <w:tr w:rsidR="00A62D75" w:rsidRPr="005271DF" w:rsidTr="00730FC7">
        <w:trPr>
          <w:trHeight w:val="297"/>
        </w:trPr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>Составление конспекта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A62D75" w:rsidRPr="005271DF" w:rsidRDefault="002416D7" w:rsidP="00730FC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3</w:t>
            </w:r>
          </w:p>
        </w:tc>
      </w:tr>
      <w:tr w:rsidR="00A62D75" w:rsidRPr="005271DF" w:rsidTr="00730FC7">
        <w:trPr>
          <w:trHeight w:val="297"/>
        </w:trPr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>Составление таблиц</w:t>
            </w:r>
            <w:r w:rsidR="002416D7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>,</w:t>
            </w:r>
            <w:r w:rsidR="00E655D1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 xml:space="preserve"> </w:t>
            </w:r>
            <w:r w:rsidR="002416D7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>схем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A62D75" w:rsidRPr="005271DF" w:rsidRDefault="002416D7" w:rsidP="00730FC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14</w:t>
            </w:r>
          </w:p>
        </w:tc>
      </w:tr>
      <w:tr w:rsidR="002416D7" w:rsidRPr="005271DF" w:rsidTr="00730FC7">
        <w:trPr>
          <w:trHeight w:val="297"/>
        </w:trPr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2416D7" w:rsidRPr="005271DF" w:rsidRDefault="002416D7" w:rsidP="00730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>Написание эссе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2416D7" w:rsidRDefault="002416D7" w:rsidP="00730FC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8</w:t>
            </w:r>
          </w:p>
        </w:tc>
      </w:tr>
      <w:tr w:rsidR="00A62D75" w:rsidRPr="005271DF" w:rsidTr="00730FC7">
        <w:trPr>
          <w:trHeight w:val="297"/>
        </w:trPr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A62D75" w:rsidRPr="005271DF" w:rsidRDefault="002416D7" w:rsidP="00730FC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2</w:t>
            </w:r>
          </w:p>
        </w:tc>
      </w:tr>
      <w:tr w:rsidR="00A62D75" w:rsidRPr="005271DF" w:rsidTr="00730FC7">
        <w:trPr>
          <w:trHeight w:val="297"/>
        </w:trPr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>Подготовка презентаций, творческих работ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A62D75" w:rsidRPr="005271DF" w:rsidRDefault="002416D7" w:rsidP="00730FC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7</w:t>
            </w:r>
          </w:p>
        </w:tc>
      </w:tr>
      <w:tr w:rsidR="00A62D75" w:rsidRPr="005271DF" w:rsidTr="00730FC7"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A62D75" w:rsidRPr="005271DF" w:rsidRDefault="00A62D75" w:rsidP="00730F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5271DF">
              <w:rPr>
                <w:rFonts w:ascii="Times New Roman" w:eastAsia="Times New Roman" w:hAnsi="Times New Roman" w:cs="Times New Roman"/>
                <w:iCs/>
                <w:kern w:val="28"/>
                <w:sz w:val="24"/>
                <w:szCs w:val="24"/>
                <w:lang w:eastAsia="ru-RU"/>
              </w:rPr>
              <w:t>Итоговая аттестация</w:t>
            </w:r>
            <w:r w:rsidRPr="005271DF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 xml:space="preserve"> в форме</w:t>
            </w:r>
            <w:r w:rsidRPr="005271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 xml:space="preserve"> -  дифференцированный зачет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A62D75" w:rsidRPr="005271DF" w:rsidRDefault="00002BE2" w:rsidP="007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1</w:t>
            </w:r>
          </w:p>
        </w:tc>
      </w:tr>
    </w:tbl>
    <w:p w:rsidR="00A62D75" w:rsidRPr="005271DF" w:rsidRDefault="00A62D75" w:rsidP="00A6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</w:p>
    <w:p w:rsidR="00A62D75" w:rsidRDefault="00A62D75" w:rsidP="00A62D75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A62D75" w:rsidRDefault="00A62D75" w:rsidP="00A62D75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A62D75" w:rsidRDefault="00A62D75" w:rsidP="00A62D75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A62D75" w:rsidRDefault="00A62D75" w:rsidP="00A6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lang w:eastAsia="ru-RU"/>
        </w:rPr>
        <w:sectPr w:rsidR="00A62D75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CC7326" w:rsidRDefault="00CC7326" w:rsidP="00CC7326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2.2. Примерный тематический план и содержание учебной дисциплины </w:t>
      </w:r>
      <w:r>
        <w:rPr>
          <w:b/>
          <w:sz w:val="28"/>
          <w:szCs w:val="28"/>
          <w:u w:val="single"/>
        </w:rPr>
        <w:t>История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460"/>
        <w:gridCol w:w="9417"/>
        <w:gridCol w:w="922"/>
        <w:gridCol w:w="1141"/>
      </w:tblGrid>
      <w:tr w:rsidR="00CC7326" w:rsidRPr="00A67948" w:rsidTr="00F33736">
        <w:tc>
          <w:tcPr>
            <w:tcW w:w="2846" w:type="dxa"/>
            <w:vAlign w:val="center"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  <w:r w:rsidRPr="00595E96">
              <w:rPr>
                <w:b/>
              </w:rPr>
              <w:t>Наименование</w:t>
            </w:r>
          </w:p>
          <w:p w:rsidR="00CC7326" w:rsidRPr="00595E96" w:rsidRDefault="00CC7326" w:rsidP="00F33736">
            <w:pPr>
              <w:jc w:val="center"/>
              <w:rPr>
                <w:b/>
              </w:rPr>
            </w:pPr>
            <w:r w:rsidRPr="00595E96">
              <w:rPr>
                <w:b/>
              </w:rPr>
              <w:t>разделов и тем</w:t>
            </w:r>
          </w:p>
        </w:tc>
        <w:tc>
          <w:tcPr>
            <w:tcW w:w="9877" w:type="dxa"/>
            <w:gridSpan w:val="2"/>
            <w:vAlign w:val="center"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  <w:r w:rsidRPr="00595E96">
              <w:rPr>
                <w:b/>
              </w:rPr>
              <w:t>Содержание учебного материала, лабораторные работы и практические занятия,</w:t>
            </w:r>
          </w:p>
          <w:p w:rsidR="00CC7326" w:rsidRPr="00595E96" w:rsidRDefault="00CC7326" w:rsidP="00F33736">
            <w:pPr>
              <w:jc w:val="center"/>
              <w:rPr>
                <w:b/>
                <w:i/>
              </w:rPr>
            </w:pPr>
            <w:r w:rsidRPr="00595E96">
              <w:rPr>
                <w:b/>
              </w:rPr>
              <w:t>самостоятельная работа обучающихся, курсовая работа (проект)</w:t>
            </w:r>
            <w:r w:rsidRPr="00595E96">
              <w:rPr>
                <w:b/>
                <w:i/>
              </w:rPr>
              <w:t xml:space="preserve"> (если предусмотрены)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  <w:r w:rsidRPr="00595E96">
              <w:rPr>
                <w:b/>
              </w:rPr>
              <w:t>Объем</w:t>
            </w:r>
          </w:p>
          <w:p w:rsidR="00CC7326" w:rsidRPr="00595E96" w:rsidRDefault="00CC7326" w:rsidP="00F33736">
            <w:pPr>
              <w:jc w:val="center"/>
              <w:rPr>
                <w:b/>
              </w:rPr>
            </w:pPr>
            <w:r w:rsidRPr="00595E96">
              <w:rPr>
                <w:b/>
              </w:rPr>
              <w:t>часов</w:t>
            </w:r>
          </w:p>
        </w:tc>
        <w:tc>
          <w:tcPr>
            <w:tcW w:w="1141" w:type="dxa"/>
            <w:vAlign w:val="bottom"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  <w:r w:rsidRPr="00595E96">
              <w:rPr>
                <w:b/>
              </w:rPr>
              <w:t>Уровень</w:t>
            </w:r>
          </w:p>
          <w:p w:rsidR="00CC7326" w:rsidRPr="00595E96" w:rsidRDefault="00CC7326" w:rsidP="00F33736">
            <w:pPr>
              <w:jc w:val="center"/>
              <w:rPr>
                <w:b/>
              </w:rPr>
            </w:pPr>
            <w:r w:rsidRPr="00595E96">
              <w:rPr>
                <w:b/>
              </w:rPr>
              <w:t>освоения</w:t>
            </w:r>
          </w:p>
        </w:tc>
      </w:tr>
      <w:tr w:rsidR="00CC7326" w:rsidRPr="00A67948" w:rsidTr="00F33736">
        <w:tc>
          <w:tcPr>
            <w:tcW w:w="2846" w:type="dxa"/>
            <w:vAlign w:val="center"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  <w:r w:rsidRPr="00595E96">
              <w:rPr>
                <w:b/>
              </w:rPr>
              <w:t>1</w:t>
            </w:r>
          </w:p>
        </w:tc>
        <w:tc>
          <w:tcPr>
            <w:tcW w:w="9877" w:type="dxa"/>
            <w:gridSpan w:val="2"/>
            <w:vAlign w:val="center"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  <w:r w:rsidRPr="00595E96">
              <w:rPr>
                <w:b/>
              </w:rPr>
              <w:t>2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  <w:r w:rsidRPr="00595E96">
              <w:rPr>
                <w:b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  <w:r w:rsidRPr="00595E96">
              <w:rPr>
                <w:b/>
              </w:rPr>
              <w:t>4</w:t>
            </w:r>
          </w:p>
        </w:tc>
      </w:tr>
      <w:tr w:rsidR="00CC7326" w:rsidRPr="00AC7AD9" w:rsidTr="00F33736">
        <w:tc>
          <w:tcPr>
            <w:tcW w:w="2846" w:type="dxa"/>
          </w:tcPr>
          <w:p w:rsidR="00CC7326" w:rsidRPr="00542AAF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4"/>
                <w:sz w:val="24"/>
                <w:szCs w:val="24"/>
              </w:rPr>
            </w:pPr>
            <w:r w:rsidRPr="00542AAF">
              <w:rPr>
                <w:spacing w:val="4"/>
                <w:sz w:val="24"/>
                <w:szCs w:val="24"/>
              </w:rPr>
              <w:t>Введение.</w:t>
            </w:r>
          </w:p>
        </w:tc>
        <w:tc>
          <w:tcPr>
            <w:tcW w:w="9877" w:type="dxa"/>
            <w:gridSpan w:val="2"/>
          </w:tcPr>
          <w:p w:rsidR="00CC7326" w:rsidRPr="00542AAF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>Обществознание как учебный курс. Социальные науки. Специфика объекта их изучения. Актуальность изучения обществознания при освоении профессий СПО и специальностей СПО.</w:t>
            </w:r>
          </w:p>
        </w:tc>
        <w:tc>
          <w:tcPr>
            <w:tcW w:w="922" w:type="dxa"/>
          </w:tcPr>
          <w:p w:rsidR="00CC7326" w:rsidRPr="006C2904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4"/>
              </w:rPr>
            </w:pPr>
            <w:r w:rsidRPr="006C2904">
              <w:rPr>
                <w:b/>
                <w:spacing w:val="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CC7326" w:rsidRPr="006C2904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pacing w:val="4"/>
              </w:rPr>
            </w:pPr>
            <w:r w:rsidRPr="006C2904">
              <w:rPr>
                <w:spacing w:val="4"/>
              </w:rPr>
              <w:t>1</w:t>
            </w:r>
          </w:p>
        </w:tc>
      </w:tr>
      <w:tr w:rsidR="00CC7326" w:rsidRPr="00AC7AD9" w:rsidTr="00F33736">
        <w:tc>
          <w:tcPr>
            <w:tcW w:w="12723" w:type="dxa"/>
            <w:gridSpan w:val="3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4"/>
                <w:sz w:val="24"/>
                <w:szCs w:val="24"/>
              </w:rPr>
            </w:pPr>
            <w:r w:rsidRPr="00A432F6">
              <w:rPr>
                <w:b/>
                <w:spacing w:val="4"/>
                <w:sz w:val="24"/>
                <w:szCs w:val="24"/>
              </w:rPr>
              <w:t>Раздел 1. Человек. Человек в системе общественных отношений.</w:t>
            </w:r>
          </w:p>
        </w:tc>
        <w:tc>
          <w:tcPr>
            <w:tcW w:w="922" w:type="dxa"/>
          </w:tcPr>
          <w:p w:rsidR="00CC7326" w:rsidRPr="006C2904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16/9</w:t>
            </w:r>
          </w:p>
        </w:tc>
        <w:tc>
          <w:tcPr>
            <w:tcW w:w="1141" w:type="dxa"/>
            <w:vMerge/>
            <w:shd w:val="clear" w:color="auto" w:fill="auto"/>
          </w:tcPr>
          <w:p w:rsidR="00CC7326" w:rsidRPr="006C2904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pacing w:val="4"/>
              </w:rPr>
            </w:pPr>
          </w:p>
        </w:tc>
      </w:tr>
      <w:tr w:rsidR="00CC7326" w:rsidRPr="0034576B" w:rsidTr="00F33736">
        <w:trPr>
          <w:trHeight w:val="70"/>
        </w:trPr>
        <w:tc>
          <w:tcPr>
            <w:tcW w:w="2846" w:type="dxa"/>
            <w:vMerge w:val="restart"/>
          </w:tcPr>
          <w:p w:rsidR="00CC7326" w:rsidRPr="00542AAF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>1.1. Природа человека, врожденные и приобретенные качества</w:t>
            </w:r>
          </w:p>
        </w:tc>
        <w:tc>
          <w:tcPr>
            <w:tcW w:w="9877" w:type="dxa"/>
            <w:gridSpan w:val="2"/>
          </w:tcPr>
          <w:p w:rsidR="00CC7326" w:rsidRPr="00542AAF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542AAF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42AAF" w:rsidRDefault="00CC7326" w:rsidP="00F33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CC7326" w:rsidRPr="00542AAF" w:rsidRDefault="00CC7326" w:rsidP="00F33736">
            <w:pPr>
              <w:jc w:val="both"/>
              <w:rPr>
                <w:sz w:val="24"/>
                <w:szCs w:val="24"/>
              </w:rPr>
            </w:pPr>
            <w:r w:rsidRPr="00542AAF">
              <w:rPr>
                <w:sz w:val="24"/>
                <w:szCs w:val="24"/>
              </w:rPr>
              <w:t>1</w:t>
            </w:r>
          </w:p>
        </w:tc>
        <w:tc>
          <w:tcPr>
            <w:tcW w:w="9417" w:type="dxa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 xml:space="preserve">Философские представления о социальных качествах человека. Человек, индивид, личность. Деятельность и мышление. Виды деятельности. Творчество. Человек в учебной и трудовой деятельности. Основные виды профессиональной деятельности. Выбор профессии. Профессиональное самоопределение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 xml:space="preserve">Формирование характера, учет особенностей характера в общении и профессиональной деятельности. Потребности, способности и интересы.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 xml:space="preserve">Социализация личности. Самосознание и социальное поведение. Цель и смысл человеческой жизни.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 xml:space="preserve">Проблема познаваемости мира. Понятие истины, ее критерии. Виды человеческих знаний. Мировоззрение. Типы мировоззрения. Основные особенности научного мышления.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 xml:space="preserve">Свобода как условие самореализации личности. Свобода человека и ее ограничители </w:t>
            </w:r>
            <w:r w:rsidRPr="00A432F6">
              <w:rPr>
                <w:spacing w:val="4"/>
                <w:sz w:val="24"/>
                <w:szCs w:val="24"/>
              </w:rPr>
              <w:lastRenderedPageBreak/>
              <w:t xml:space="preserve">(внутренние – со стороны самого человека и внешние – со  стороны общества). Выбор и ответственность за его последствия. Гражданские качества личности. </w:t>
            </w:r>
          </w:p>
          <w:p w:rsidR="00CC7326" w:rsidRPr="00542AAF" w:rsidRDefault="00CC7326" w:rsidP="00F33736">
            <w:pPr>
              <w:jc w:val="both"/>
              <w:rPr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>Человек в группе. Многообразие мира общения. Межличностное общение и взаимодействие. Проблемы межличностного общения в молодежной среде. Особенности самоидентификации личности в малой группе на примере молодежной среды. Межличностные конфликты. Истоки конфликтов в среде молодежи.</w:t>
            </w:r>
          </w:p>
        </w:tc>
        <w:tc>
          <w:tcPr>
            <w:tcW w:w="922" w:type="dxa"/>
            <w:vMerge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2-3</w:t>
            </w: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42AAF" w:rsidRDefault="00CC7326" w:rsidP="00F33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7" w:type="dxa"/>
            <w:gridSpan w:val="2"/>
          </w:tcPr>
          <w:p w:rsidR="00CC7326" w:rsidRPr="00542AAF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542AAF">
              <w:rPr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42AAF" w:rsidRDefault="00CC7326" w:rsidP="00F33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7" w:type="dxa"/>
            <w:gridSpan w:val="2"/>
          </w:tcPr>
          <w:p w:rsidR="00CC7326" w:rsidRPr="00542AAF" w:rsidRDefault="00CC7326" w:rsidP="00F33736">
            <w:pPr>
              <w:jc w:val="both"/>
              <w:rPr>
                <w:sz w:val="24"/>
                <w:szCs w:val="24"/>
              </w:rPr>
            </w:pPr>
            <w:r w:rsidRPr="00542AAF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42AAF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42AAF" w:rsidRDefault="00CC7326" w:rsidP="00F33736">
            <w:pPr>
              <w:jc w:val="both"/>
            </w:pPr>
            <w:r w:rsidRPr="00542AAF">
              <w:t>Контрольные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rPr>
          <w:trHeight w:val="591"/>
        </w:trPr>
        <w:tc>
          <w:tcPr>
            <w:tcW w:w="2846" w:type="dxa"/>
            <w:vMerge/>
          </w:tcPr>
          <w:p w:rsidR="00CC7326" w:rsidRPr="00542AAF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542AAF">
              <w:rPr>
                <w:i/>
                <w:spacing w:val="4"/>
                <w:sz w:val="24"/>
                <w:szCs w:val="24"/>
              </w:rPr>
              <w:t xml:space="preserve"> Самостоятельная работа: </w:t>
            </w:r>
            <w:r w:rsidRPr="00A432F6">
              <w:rPr>
                <w:spacing w:val="4"/>
                <w:sz w:val="24"/>
                <w:szCs w:val="24"/>
              </w:rPr>
              <w:t>Самостоятельная работа: Подготовка сообщений на тему «Человек, индивид, личность – взаимосвязь понятий».</w:t>
            </w:r>
          </w:p>
          <w:p w:rsidR="00CC7326" w:rsidRPr="00542AAF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rPr>
          <w:trHeight w:val="70"/>
        </w:trPr>
        <w:tc>
          <w:tcPr>
            <w:tcW w:w="2846" w:type="dxa"/>
            <w:vMerge w:val="restart"/>
          </w:tcPr>
          <w:p w:rsidR="00CC7326" w:rsidRPr="00A45D73" w:rsidRDefault="00CC7326" w:rsidP="00F33736">
            <w:pPr>
              <w:jc w:val="center"/>
              <w:rPr>
                <w:b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>1.2.</w:t>
            </w:r>
            <w:r w:rsidRPr="00A432F6">
              <w:rPr>
                <w:sz w:val="24"/>
                <w:szCs w:val="24"/>
              </w:rPr>
              <w:t>Духовная культура личности и общества</w:t>
            </w:r>
          </w:p>
        </w:tc>
        <w:tc>
          <w:tcPr>
            <w:tcW w:w="9877" w:type="dxa"/>
            <w:gridSpan w:val="2"/>
          </w:tcPr>
          <w:p w:rsidR="00CC7326" w:rsidRPr="00A45D73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45D73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2</w:t>
            </w: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2-3</w:t>
            </w: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A45D73" w:rsidRDefault="00CC7326" w:rsidP="00F337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C7326" w:rsidRPr="00A45D73" w:rsidRDefault="00CC7326" w:rsidP="00F33736">
            <w:pPr>
              <w:jc w:val="both"/>
              <w:rPr>
                <w:sz w:val="24"/>
                <w:szCs w:val="24"/>
              </w:rPr>
            </w:pPr>
            <w:r w:rsidRPr="00A45D73">
              <w:rPr>
                <w:sz w:val="24"/>
                <w:szCs w:val="24"/>
              </w:rPr>
              <w:t>1</w:t>
            </w:r>
          </w:p>
        </w:tc>
        <w:tc>
          <w:tcPr>
            <w:tcW w:w="9417" w:type="dxa"/>
          </w:tcPr>
          <w:p w:rsidR="00CC7326" w:rsidRPr="00A45D73" w:rsidRDefault="00CC7326" w:rsidP="00F33736">
            <w:pPr>
              <w:jc w:val="both"/>
              <w:rPr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>Понятие о культуре. Духовная культура личности и общества, ее значение в общественной жизни. Культура народная, массовая и элитарная. Экранная культура – продукт информационного общества. Особенности молодежной субкультуры. Проблемы духовного кризиса и духовного поиска в молодежной среде. Формирование ценностных установок, идеалов, нравственных ориентиров. Взаимодействие и взаимосвязь различных культур. Культура общения, труда, учебы, поведения в обществе. Этикет. Учреждения культуры. Государственные гарантии свободы доступа к культурным ценностям</w:t>
            </w:r>
          </w:p>
        </w:tc>
        <w:tc>
          <w:tcPr>
            <w:tcW w:w="922" w:type="dxa"/>
            <w:vMerge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ab/>
            </w:r>
            <w:r w:rsidRPr="00A432F6">
              <w:rPr>
                <w:spacing w:val="4"/>
                <w:sz w:val="24"/>
                <w:szCs w:val="24"/>
              </w:rPr>
              <w:t>Написание мини- сочинения на тему « Современная массовая культура – достижение или деградация»?</w:t>
            </w:r>
          </w:p>
        </w:tc>
        <w:tc>
          <w:tcPr>
            <w:tcW w:w="922" w:type="dxa"/>
          </w:tcPr>
          <w:p w:rsidR="00CC7326" w:rsidRPr="00882D1B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pacing w:val="4"/>
              </w:rPr>
            </w:pPr>
            <w:r w:rsidRPr="00882D1B">
              <w:rPr>
                <w:spacing w:val="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 w:val="restart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 xml:space="preserve">1.3 Наука и образование в современном мире </w:t>
            </w: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460" w:type="dxa"/>
          </w:tcPr>
          <w:p w:rsidR="00CC7326" w:rsidRPr="00595E96" w:rsidRDefault="00CC7326" w:rsidP="00F33736">
            <w:pPr>
              <w:jc w:val="both"/>
            </w:pPr>
            <w:r w:rsidRPr="00595E96">
              <w:t>1</w:t>
            </w:r>
          </w:p>
        </w:tc>
        <w:tc>
          <w:tcPr>
            <w:tcW w:w="9417" w:type="dxa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 xml:space="preserve">Наука. Естественные и социально-гуманитарные науки. Значимость труда ученого, его особенности. Свобода научного поиска. Ответственность ученого перед обществом. </w:t>
            </w:r>
          </w:p>
          <w:p w:rsidR="00CC7326" w:rsidRPr="00595E96" w:rsidRDefault="00CC7326" w:rsidP="00F33736">
            <w:pPr>
              <w:jc w:val="both"/>
            </w:pPr>
            <w:r w:rsidRPr="00A432F6">
              <w:rPr>
                <w:spacing w:val="4"/>
                <w:sz w:val="24"/>
                <w:szCs w:val="24"/>
              </w:rPr>
              <w:t>Образование как способ передачи знаний и опыта. Роль образования в жизни современного человека и общества. Правовое регулирование образования. Порядок приема в образовательные учреждения профессионального образования. Система образования в Российской Федерации. Государственные гарантии в получении образования. Профессиональное образование.</w:t>
            </w:r>
          </w:p>
        </w:tc>
        <w:tc>
          <w:tcPr>
            <w:tcW w:w="922" w:type="dxa"/>
            <w:vMerge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595E96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 xml:space="preserve">. </w:t>
            </w:r>
            <w:r w:rsidRPr="00A432F6">
              <w:rPr>
                <w:spacing w:val="4"/>
                <w:sz w:val="24"/>
                <w:szCs w:val="24"/>
              </w:rPr>
              <w:t>Подготовка рефератов на тему «Наука в современном мире –все ли достижения полезны человеку»?</w:t>
            </w: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2F6">
              <w:rPr>
                <w:spacing w:val="4"/>
                <w:sz w:val="24"/>
                <w:szCs w:val="24"/>
              </w:rPr>
              <w:t>Написание эссе на тему «Кем быть? Проблема выбора профессии».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 w:val="restart"/>
          </w:tcPr>
          <w:p w:rsidR="00CC7326" w:rsidRPr="00A45D73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>1.4.</w:t>
            </w:r>
            <w:r w:rsidRPr="00A432F6">
              <w:rPr>
                <w:bCs/>
                <w:iCs/>
                <w:spacing w:val="4"/>
                <w:sz w:val="24"/>
                <w:szCs w:val="24"/>
              </w:rPr>
              <w:t xml:space="preserve"> Мораль, искусство и религия как элементы духовной культуры</w:t>
            </w: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460" w:type="dxa"/>
          </w:tcPr>
          <w:p w:rsidR="00CC7326" w:rsidRPr="00595E96" w:rsidRDefault="00CC7326" w:rsidP="00F33736">
            <w:pPr>
              <w:jc w:val="both"/>
            </w:pPr>
            <w:r w:rsidRPr="00595E96">
              <w:t>1</w:t>
            </w:r>
          </w:p>
        </w:tc>
        <w:tc>
          <w:tcPr>
            <w:tcW w:w="9417" w:type="dxa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 xml:space="preserve">Мораль. Основные принципы и нормы морали. Гуманизм. Добро и зло. Долг и совесть. Моральный выбор. Моральный самоконтроль личности. Моральный идеал.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lastRenderedPageBreak/>
              <w:t xml:space="preserve">Религия как феномен культуры. Мировые религии. Религия и церковь в современном мире. Свобода совести. Религиозные объединения Российской Федерации.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>Искусство и его роль в жизни людей. Виды искусств.</w:t>
            </w: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22" w:type="dxa"/>
            <w:vMerge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2-3</w:t>
            </w: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Практические занятия</w:t>
            </w:r>
            <w:r>
              <w:t xml:space="preserve">. 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Самостоятельная работа.</w:t>
            </w:r>
            <w:r w:rsidRPr="00A432F6">
              <w:rPr>
                <w:spacing w:val="4"/>
                <w:sz w:val="24"/>
                <w:szCs w:val="24"/>
              </w:rPr>
              <w:t xml:space="preserve"> Подготовка презентаций «Современные религии» </w:t>
            </w:r>
          </w:p>
          <w:p w:rsidR="00CC7326" w:rsidRPr="00E1633B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12723" w:type="dxa"/>
            <w:gridSpan w:val="3"/>
          </w:tcPr>
          <w:p w:rsidR="00CC7326" w:rsidRPr="00E1633B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A432F6">
              <w:rPr>
                <w:b/>
                <w:sz w:val="24"/>
                <w:szCs w:val="24"/>
              </w:rPr>
              <w:t>Раздел2. Общество как сложная динамическая система.</w:t>
            </w:r>
          </w:p>
        </w:tc>
        <w:tc>
          <w:tcPr>
            <w:tcW w:w="922" w:type="dxa"/>
            <w:vAlign w:val="bottom"/>
          </w:tcPr>
          <w:p w:rsidR="00CC7326" w:rsidRPr="00131C19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2/6/4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 w:val="restart"/>
          </w:tcPr>
          <w:p w:rsidR="00CC7326" w:rsidRPr="00E1633B" w:rsidRDefault="00CC7326" w:rsidP="00F33736">
            <w:pPr>
              <w:jc w:val="center"/>
              <w:rPr>
                <w:b/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>2.1 Общество как сложная динамическая система</w:t>
            </w:r>
            <w:r w:rsidRPr="00E1633B">
              <w:rPr>
                <w:spacing w:val="4"/>
                <w:sz w:val="24"/>
                <w:szCs w:val="24"/>
              </w:rPr>
              <w:t>.</w:t>
            </w:r>
          </w:p>
        </w:tc>
        <w:tc>
          <w:tcPr>
            <w:tcW w:w="9877" w:type="dxa"/>
            <w:gridSpan w:val="2"/>
          </w:tcPr>
          <w:p w:rsidR="00CC7326" w:rsidRPr="00E1633B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2-3</w:t>
            </w: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E1633B" w:rsidRDefault="00CC7326" w:rsidP="00F337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C7326" w:rsidRPr="00E1633B" w:rsidRDefault="00CC7326" w:rsidP="00F33736">
            <w:pPr>
              <w:jc w:val="both"/>
              <w:rPr>
                <w:sz w:val="24"/>
                <w:szCs w:val="24"/>
              </w:rPr>
            </w:pPr>
            <w:r w:rsidRPr="00E1633B">
              <w:rPr>
                <w:sz w:val="24"/>
                <w:szCs w:val="24"/>
              </w:rPr>
              <w:t>1</w:t>
            </w:r>
          </w:p>
        </w:tc>
        <w:tc>
          <w:tcPr>
            <w:tcW w:w="9417" w:type="dxa"/>
          </w:tcPr>
          <w:p w:rsidR="00CC7326" w:rsidRPr="00E1633B" w:rsidRDefault="00CC7326" w:rsidP="00F337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 xml:space="preserve">Представление об обществе как сложной динамичной системе. Подсистемы и элементы общества. Специфика общественных отношений. Основные институты общества, их функции. </w:t>
            </w:r>
          </w:p>
        </w:tc>
        <w:tc>
          <w:tcPr>
            <w:tcW w:w="922" w:type="dxa"/>
            <w:vMerge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autoSpaceDE w:val="0"/>
              <w:autoSpaceDN w:val="0"/>
              <w:adjustRightInd w:val="0"/>
              <w:rPr>
                <w:bCs/>
              </w:rPr>
            </w:pPr>
            <w:r w:rsidRPr="00595E96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>.</w:t>
            </w:r>
            <w:r w:rsidRPr="006C2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 w:val="restart"/>
          </w:tcPr>
          <w:p w:rsidR="00CC7326" w:rsidRPr="00E1633B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pacing w:val="4"/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>2.2. Общество и природа.</w:t>
            </w:r>
          </w:p>
        </w:tc>
        <w:tc>
          <w:tcPr>
            <w:tcW w:w="9877" w:type="dxa"/>
            <w:gridSpan w:val="2"/>
          </w:tcPr>
          <w:p w:rsidR="00CC7326" w:rsidRPr="00E1633B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1633B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E1633B" w:rsidRDefault="00CC7326" w:rsidP="00F337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C7326" w:rsidRPr="00E1633B" w:rsidRDefault="00CC7326" w:rsidP="00F33736">
            <w:pPr>
              <w:jc w:val="both"/>
              <w:rPr>
                <w:sz w:val="24"/>
                <w:szCs w:val="24"/>
              </w:rPr>
            </w:pPr>
            <w:r w:rsidRPr="00E1633B">
              <w:rPr>
                <w:sz w:val="24"/>
                <w:szCs w:val="24"/>
              </w:rPr>
              <w:t>1</w:t>
            </w:r>
          </w:p>
        </w:tc>
        <w:tc>
          <w:tcPr>
            <w:tcW w:w="9417" w:type="dxa"/>
          </w:tcPr>
          <w:p w:rsidR="00CC7326" w:rsidRPr="00A432F6" w:rsidRDefault="00CC7326" w:rsidP="00F337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 xml:space="preserve">Общество и природа. Значение техногенных революций: аграрной, индустриальной, информационной. Противоречивость воздействия людей на природную среду. </w:t>
            </w:r>
          </w:p>
          <w:p w:rsidR="00CC7326" w:rsidRPr="00E1633B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 xml:space="preserve">. 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 w:val="restart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>2.3. Развитие общества</w:t>
            </w: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460" w:type="dxa"/>
          </w:tcPr>
          <w:p w:rsidR="00CC7326" w:rsidRPr="00595E96" w:rsidRDefault="00CC7326" w:rsidP="00F33736">
            <w:pPr>
              <w:jc w:val="both"/>
            </w:pPr>
            <w:r w:rsidRPr="00595E96">
              <w:t>1</w:t>
            </w:r>
          </w:p>
        </w:tc>
        <w:tc>
          <w:tcPr>
            <w:tcW w:w="9417" w:type="dxa"/>
          </w:tcPr>
          <w:p w:rsidR="00CC7326" w:rsidRPr="00A432F6" w:rsidRDefault="00CC7326" w:rsidP="00F337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 xml:space="preserve">Многовариантность общественного развития. Эволюция и революция как формы социального изменения. Понятие общественного прогресса. </w:t>
            </w:r>
          </w:p>
          <w:p w:rsidR="00CC7326" w:rsidRPr="00A432F6" w:rsidRDefault="00CC7326" w:rsidP="00F337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 xml:space="preserve">Смысл и цель истории. Цивилизация и формация. Общество: традиционное, индустриальное, постиндустриальное (информационное). </w:t>
            </w:r>
          </w:p>
          <w:p w:rsidR="00CC7326" w:rsidRPr="00E1633B" w:rsidRDefault="00CC7326" w:rsidP="00F33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2-3</w:t>
            </w: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95E96">
              <w:t>Практические занятия</w:t>
            </w:r>
            <w:r>
              <w:t>.</w:t>
            </w:r>
            <w:r>
              <w:rPr>
                <w:spacing w:val="4"/>
              </w:rPr>
              <w:t xml:space="preserve"> 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A432F6" w:rsidRDefault="00CC7326" w:rsidP="00F337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5E96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 xml:space="preserve">. </w:t>
            </w:r>
            <w:r w:rsidRPr="00A432F6">
              <w:rPr>
                <w:sz w:val="24"/>
                <w:szCs w:val="24"/>
              </w:rPr>
              <w:t xml:space="preserve">Самостоятельная работа: Подготовка сообщений «Индустриальная революция – плюсы и минусы» </w:t>
            </w:r>
          </w:p>
          <w:p w:rsidR="00CC7326" w:rsidRPr="00841385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22" w:type="dxa"/>
            <w:vAlign w:val="bottom"/>
          </w:tcPr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 w:val="restart"/>
          </w:tcPr>
          <w:p w:rsidR="00CC7326" w:rsidRPr="00651945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lastRenderedPageBreak/>
              <w:t>2.4</w:t>
            </w:r>
            <w:r w:rsidRPr="00A432F6">
              <w:rPr>
                <w:sz w:val="24"/>
                <w:szCs w:val="24"/>
              </w:rPr>
              <w:t xml:space="preserve"> Особенности современного мира</w:t>
            </w: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CC7326" w:rsidRPr="00A16723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6723">
              <w:rPr>
                <w:bCs/>
              </w:rPr>
              <w:t>2</w:t>
            </w:r>
          </w:p>
        </w:tc>
      </w:tr>
      <w:tr w:rsidR="00CC7326" w:rsidRPr="0034576B" w:rsidTr="00F33736">
        <w:trPr>
          <w:trHeight w:val="1297"/>
        </w:trPr>
        <w:tc>
          <w:tcPr>
            <w:tcW w:w="2846" w:type="dxa"/>
            <w:vMerge/>
          </w:tcPr>
          <w:p w:rsidR="00CC7326" w:rsidRPr="00651945" w:rsidRDefault="00CC7326" w:rsidP="00F337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C7326" w:rsidRPr="00595E96" w:rsidRDefault="00CC7326" w:rsidP="00F33736">
            <w:pPr>
              <w:jc w:val="both"/>
            </w:pPr>
            <w:r w:rsidRPr="00595E96">
              <w:t>1</w:t>
            </w:r>
          </w:p>
        </w:tc>
        <w:tc>
          <w:tcPr>
            <w:tcW w:w="9417" w:type="dxa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>Процессы глобализации. Антиглобализм, его причины и проявления. Современные войны, их опасность для человечества. Терроризм как важнейшая угроза современной цивилизации. Социальные и гуманитарные аспекты глобальных проблем.</w:t>
            </w:r>
          </w:p>
          <w:p w:rsidR="00CC7326" w:rsidRPr="00A432F6" w:rsidRDefault="00CC7326" w:rsidP="00F33736">
            <w:pPr>
              <w:ind w:firstLine="709"/>
              <w:jc w:val="both"/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>Международный терроризм как глобальная геополитическая проблема современности.</w:t>
            </w:r>
          </w:p>
          <w:p w:rsidR="00CC7326" w:rsidRPr="00A432F6" w:rsidRDefault="00CC7326" w:rsidP="00F33736">
            <w:pPr>
              <w:ind w:firstLine="709"/>
              <w:jc w:val="both"/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ab/>
              <w:t>Сущность и идеология современного международного терроризма. Международное сотрудничество в противодействии терроризму. Глобальная контртеррористическая стратегия ООН. Международная стратегия противодействия идеологии терроризма в условиях глобализации. Международный опыт профилактики терроризма</w:t>
            </w:r>
          </w:p>
          <w:p w:rsidR="00CC7326" w:rsidRPr="00651945" w:rsidRDefault="00CC7326" w:rsidP="00F33736">
            <w:pPr>
              <w:jc w:val="both"/>
            </w:pPr>
          </w:p>
        </w:tc>
        <w:tc>
          <w:tcPr>
            <w:tcW w:w="922" w:type="dxa"/>
            <w:vMerge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651945" w:rsidRDefault="00CC7326" w:rsidP="00F337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651945" w:rsidRDefault="00CC7326" w:rsidP="00F337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7" w:type="dxa"/>
            <w:gridSpan w:val="2"/>
          </w:tcPr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595E96">
              <w:t>Практические занятия</w:t>
            </w:r>
            <w:r>
              <w:t xml:space="preserve">. </w:t>
            </w:r>
            <w:r>
              <w:rPr>
                <w:sz w:val="24"/>
                <w:szCs w:val="24"/>
              </w:rPr>
              <w:t>Практическая работа № 1. Практическая работа № 1.</w:t>
            </w:r>
          </w:p>
          <w:p w:rsidR="00CC7326" w:rsidRPr="00595E96" w:rsidRDefault="00CC7326" w:rsidP="00F33736">
            <w:pPr>
              <w:jc w:val="both"/>
            </w:pP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rPr>
          <w:trHeight w:val="323"/>
        </w:trPr>
        <w:tc>
          <w:tcPr>
            <w:tcW w:w="2846" w:type="dxa"/>
            <w:vMerge/>
          </w:tcPr>
          <w:p w:rsidR="00CC7326" w:rsidRPr="00651945" w:rsidRDefault="00CC7326" w:rsidP="00F337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651945" w:rsidRDefault="00CC7326" w:rsidP="00F337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95E96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 xml:space="preserve"> </w:t>
            </w:r>
            <w:r w:rsidRPr="00A432F6">
              <w:rPr>
                <w:sz w:val="24"/>
                <w:szCs w:val="24"/>
              </w:rPr>
              <w:t>Подготовка презентаций на тему « Глобальные проблемы человечества»</w:t>
            </w:r>
            <w:r w:rsidRPr="00A737CD">
              <w:rPr>
                <w:i/>
              </w:rPr>
              <w:t>.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12723" w:type="dxa"/>
            <w:gridSpan w:val="3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pacing w:val="4"/>
                <w:sz w:val="24"/>
                <w:szCs w:val="24"/>
              </w:rPr>
            </w:pPr>
            <w:r>
              <w:rPr>
                <w:b/>
                <w:bCs/>
                <w:spacing w:val="4"/>
                <w:sz w:val="24"/>
                <w:szCs w:val="24"/>
              </w:rPr>
              <w:t xml:space="preserve">Раздел </w:t>
            </w:r>
            <w:r w:rsidRPr="00A432F6">
              <w:rPr>
                <w:b/>
                <w:bCs/>
                <w:spacing w:val="4"/>
                <w:sz w:val="24"/>
                <w:szCs w:val="24"/>
              </w:rPr>
              <w:t xml:space="preserve">3. Экономика </w:t>
            </w: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22" w:type="dxa"/>
            <w:vAlign w:val="bottom"/>
          </w:tcPr>
          <w:p w:rsidR="00CC7326" w:rsidRPr="00D12DF7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12DF7">
              <w:rPr>
                <w:b/>
                <w:bCs/>
              </w:rPr>
              <w:t>2/24/13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 w:val="restart"/>
          </w:tcPr>
          <w:p w:rsidR="00CC7326" w:rsidRPr="00651945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 xml:space="preserve">3.1. Экономика и </w:t>
            </w:r>
            <w:r w:rsidRPr="00A432F6">
              <w:rPr>
                <w:spacing w:val="4"/>
                <w:sz w:val="24"/>
                <w:szCs w:val="24"/>
              </w:rPr>
              <w:lastRenderedPageBreak/>
              <w:t>экономическая наука. Экономические системы</w:t>
            </w:r>
          </w:p>
        </w:tc>
        <w:tc>
          <w:tcPr>
            <w:tcW w:w="9877" w:type="dxa"/>
            <w:gridSpan w:val="2"/>
          </w:tcPr>
          <w:p w:rsidR="00CC7326" w:rsidRPr="00651945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1945">
              <w:rPr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460" w:type="dxa"/>
          </w:tcPr>
          <w:p w:rsidR="00CC7326" w:rsidRPr="00595E96" w:rsidRDefault="00CC7326" w:rsidP="00F33736">
            <w:pPr>
              <w:jc w:val="both"/>
            </w:pPr>
            <w:r w:rsidRPr="00595E96">
              <w:t>1</w:t>
            </w:r>
          </w:p>
        </w:tc>
        <w:tc>
          <w:tcPr>
            <w:tcW w:w="9417" w:type="dxa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 xml:space="preserve">Экономика семьи. Экономика как наука и хозяйство. Главные вопросы экономики. Потребности. Выбор и альтернативная стоимость. Ограниченность ресурсов. Факторы производства. </w:t>
            </w:r>
          </w:p>
          <w:p w:rsidR="00CC7326" w:rsidRPr="00651945" w:rsidRDefault="00CC7326" w:rsidP="00F33736">
            <w:pPr>
              <w:jc w:val="both"/>
              <w:rPr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>Разделение труда, специализация и обмен. Типы экономических систем: традиционная, централизованная (командная) и рыночная экономика.</w:t>
            </w:r>
          </w:p>
        </w:tc>
        <w:tc>
          <w:tcPr>
            <w:tcW w:w="922" w:type="dxa"/>
            <w:vMerge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rPr>
          <w:trHeight w:val="304"/>
        </w:trPr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Са</w:t>
            </w:r>
            <w:r>
              <w:rPr>
                <w:bCs/>
              </w:rPr>
              <w:t xml:space="preserve">мостоятельная работа обучающихся. </w:t>
            </w:r>
            <w:r w:rsidRPr="00A432F6">
              <w:rPr>
                <w:spacing w:val="4"/>
                <w:sz w:val="24"/>
                <w:szCs w:val="24"/>
              </w:rPr>
              <w:t>Составление сравнительной таблицы на тему «Типы экономических систем»</w:t>
            </w:r>
            <w:r>
              <w:rPr>
                <w:spacing w:val="4"/>
                <w:sz w:val="24"/>
                <w:szCs w:val="24"/>
              </w:rPr>
              <w:t>.</w:t>
            </w:r>
            <w:r w:rsidRPr="00A737CD">
              <w:rPr>
                <w:i/>
              </w:rPr>
              <w:t>.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595E96">
              <w:rPr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 w:val="restart"/>
          </w:tcPr>
          <w:p w:rsidR="00CC7326" w:rsidRPr="00651945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>3.2. Рынок. Фирма. Роль государства в экономике</w:t>
            </w:r>
          </w:p>
        </w:tc>
        <w:tc>
          <w:tcPr>
            <w:tcW w:w="9877" w:type="dxa"/>
            <w:gridSpan w:val="2"/>
          </w:tcPr>
          <w:p w:rsidR="00CC7326" w:rsidRPr="00651945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651945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41" w:type="dxa"/>
            <w:vMerge w:val="restart"/>
            <w:shd w:val="clear" w:color="auto" w:fill="D9D9D9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651945" w:rsidRDefault="00CC7326" w:rsidP="00F337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C7326" w:rsidRPr="00651945" w:rsidRDefault="00CC7326" w:rsidP="00F33736">
            <w:pPr>
              <w:jc w:val="both"/>
              <w:rPr>
                <w:sz w:val="24"/>
                <w:szCs w:val="24"/>
              </w:rPr>
            </w:pPr>
            <w:r w:rsidRPr="00651945">
              <w:rPr>
                <w:sz w:val="24"/>
                <w:szCs w:val="24"/>
              </w:rPr>
              <w:t>1</w:t>
            </w:r>
          </w:p>
        </w:tc>
        <w:tc>
          <w:tcPr>
            <w:tcW w:w="9417" w:type="dxa"/>
            <w:vAlign w:val="bottom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 xml:space="preserve">Рынок одного товара. Спрос. Факторы спроса. Предложение. Факторы предложения. Рыночное равновесие. Основные рыночные структуры: совершенная и несовершенная конкуренция. Роль фирм в экономике. Издержки, выручка, прибыль. Производительность труда. Основные организационные формы бизнеса в России. Основные источники финансирования бизнеса. Акции и облигации. Фондовый рынок. Основы менеджмента и маркетинга. Деньги. Процент. Банковская система. Роль центрального банка. Основные операции коммерческих банков. Инфляция.  Виды, причины и последствия инфляции. Антиинфляционные меры. Основы денежной политики государства </w:t>
            </w:r>
          </w:p>
          <w:p w:rsidR="00CC7326" w:rsidRPr="00651945" w:rsidRDefault="00CC7326" w:rsidP="00F33736">
            <w:pPr>
              <w:jc w:val="both"/>
              <w:rPr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 xml:space="preserve">Частные и общественные блага. Функции государства в экономике. Понятие ВВП и его структура. Экономический рост и развитие. Экономические циклы. Виды налогов. Государственные расходы. Государственный бюджет. Государственный долг. Основы </w:t>
            </w:r>
            <w:r w:rsidRPr="00A432F6">
              <w:rPr>
                <w:spacing w:val="4"/>
                <w:sz w:val="24"/>
                <w:szCs w:val="24"/>
              </w:rPr>
              <w:lastRenderedPageBreak/>
              <w:t>налоговой политики государства.</w:t>
            </w:r>
          </w:p>
        </w:tc>
        <w:tc>
          <w:tcPr>
            <w:tcW w:w="922" w:type="dxa"/>
            <w:vMerge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595E96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 xml:space="preserve">. </w:t>
            </w:r>
            <w:r w:rsidRPr="00A432F6">
              <w:rPr>
                <w:spacing w:val="4"/>
                <w:sz w:val="24"/>
                <w:szCs w:val="24"/>
              </w:rPr>
              <w:t xml:space="preserve">Подготовка сообщений на тему «Структура современного рынка товаров и услуг. Обзор».   </w:t>
            </w: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2F6">
              <w:rPr>
                <w:spacing w:val="4"/>
                <w:sz w:val="24"/>
                <w:szCs w:val="24"/>
              </w:rPr>
              <w:t>Составление кроссворда по теме: «Рынок. Фирма. Роль Государства в экономике».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 w:val="restart"/>
          </w:tcPr>
          <w:p w:rsidR="00CC7326" w:rsidRPr="00651945" w:rsidRDefault="00CC7326" w:rsidP="00F33736">
            <w:pPr>
              <w:jc w:val="center"/>
              <w:rPr>
                <w:b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>3.3. Рынок труда и безработица</w:t>
            </w:r>
          </w:p>
        </w:tc>
        <w:tc>
          <w:tcPr>
            <w:tcW w:w="9877" w:type="dxa"/>
            <w:gridSpan w:val="2"/>
          </w:tcPr>
          <w:p w:rsidR="00CC7326" w:rsidRPr="00651945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651945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651945" w:rsidRDefault="00CC7326" w:rsidP="00F337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C7326" w:rsidRPr="00651945" w:rsidRDefault="00CC7326" w:rsidP="00F33736">
            <w:pPr>
              <w:jc w:val="both"/>
              <w:rPr>
                <w:sz w:val="24"/>
                <w:szCs w:val="24"/>
              </w:rPr>
            </w:pPr>
            <w:r w:rsidRPr="00651945">
              <w:rPr>
                <w:sz w:val="24"/>
                <w:szCs w:val="24"/>
              </w:rPr>
              <w:t>1</w:t>
            </w:r>
          </w:p>
        </w:tc>
        <w:tc>
          <w:tcPr>
            <w:tcW w:w="9417" w:type="dxa"/>
          </w:tcPr>
          <w:p w:rsidR="00CC7326" w:rsidRPr="00651945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>Спрос на труд и его факторы. Предложение труда. Факторы предложения труда. Роль профсоюзов и государства на рынках труда. Человеческий капитал. Понятие безработицы, ее причины и экономические последствия. Рациональный потребитель. Защита прав потребителя. Основные доходы и расходы семьи. Реальный и номинальный доход. Сбережения.</w:t>
            </w:r>
          </w:p>
        </w:tc>
        <w:tc>
          <w:tcPr>
            <w:tcW w:w="922" w:type="dxa"/>
            <w:vMerge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2-3</w:t>
            </w: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95E96">
              <w:t>Практические занятия</w:t>
            </w:r>
            <w:r>
              <w:t>.</w:t>
            </w:r>
            <w:r w:rsidRPr="00651945"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Практическая работа № 2. Безработица.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595E96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>.</w:t>
            </w:r>
            <w:r w:rsidRPr="00A432F6">
              <w:rPr>
                <w:spacing w:val="4"/>
                <w:sz w:val="24"/>
                <w:szCs w:val="24"/>
              </w:rPr>
              <w:t xml:space="preserve"> Подготовка сообщений на тему «Безработица в современном мире – сравнительная характеристика уровня и причин безработицы в разных странах». </w:t>
            </w: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432F6">
              <w:rPr>
                <w:spacing w:val="4"/>
                <w:sz w:val="24"/>
                <w:szCs w:val="24"/>
              </w:rPr>
              <w:t>Составление таблицы «Виды безработицы».</w:t>
            </w:r>
            <w:r w:rsidRPr="00131C19">
              <w:rPr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 w:val="restart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pacing w:val="4"/>
                <w:sz w:val="24"/>
                <w:szCs w:val="24"/>
              </w:rPr>
            </w:pPr>
            <w:r w:rsidRPr="00A432F6">
              <w:rPr>
                <w:bCs/>
                <w:iCs/>
                <w:spacing w:val="4"/>
                <w:sz w:val="24"/>
                <w:szCs w:val="24"/>
              </w:rPr>
              <w:lastRenderedPageBreak/>
              <w:t xml:space="preserve">3.4. Основные проблемы экономики России. Элементы международной экономики </w:t>
            </w:r>
          </w:p>
          <w:p w:rsidR="00CC7326" w:rsidRPr="00595E96" w:rsidRDefault="00CC7326" w:rsidP="00F33736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460" w:type="dxa"/>
          </w:tcPr>
          <w:p w:rsidR="00CC7326" w:rsidRPr="00595E96" w:rsidRDefault="00CC7326" w:rsidP="00F33736">
            <w:pPr>
              <w:jc w:val="both"/>
            </w:pPr>
            <w:r w:rsidRPr="00595E96">
              <w:t>1</w:t>
            </w:r>
          </w:p>
        </w:tc>
        <w:tc>
          <w:tcPr>
            <w:tcW w:w="9417" w:type="dxa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4"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 xml:space="preserve">Становление современной рыночной экономики России. Особенности современной экономики России, ее экономические институты. Основные проблемы экономики России и ее регионов. Экономическая политика Российской Федерации. Россия в мировой экономике. </w:t>
            </w:r>
          </w:p>
          <w:p w:rsidR="00CC7326" w:rsidRPr="00A16723" w:rsidRDefault="00CC7326" w:rsidP="00F337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t>Организация международной торговли. Государственная политика в области международной торговли. Глобальные экономические проблемы.</w:t>
            </w:r>
          </w:p>
        </w:tc>
        <w:tc>
          <w:tcPr>
            <w:tcW w:w="922" w:type="dxa"/>
            <w:vMerge/>
            <w:vAlign w:val="bottom"/>
          </w:tcPr>
          <w:p w:rsidR="00CC7326" w:rsidRPr="00DF68F3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DF68F3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DF68F3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F68F3">
              <w:rPr>
                <w:b/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CC7326" w:rsidRPr="00DF68F3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68F3">
              <w:rPr>
                <w:b/>
                <w:bCs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CC7326" w:rsidRPr="00DF68F3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>.</w:t>
            </w:r>
            <w:r w:rsidRPr="00A432F6">
              <w:rPr>
                <w:spacing w:val="4"/>
                <w:sz w:val="24"/>
                <w:szCs w:val="24"/>
              </w:rPr>
              <w:t xml:space="preserve"> Написание эссе по темам: «Нажить много денег - храбрость, сохранить их- мудрость, а умело расходовать их- искусство», Налоги- это деньги, взимаемые властью с части общества в интересах целого», « Налоги -цена, которую мы платим за то, чтобы жить в цивилизованном обществе».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4158C0" w:rsidTr="00F33736">
        <w:tc>
          <w:tcPr>
            <w:tcW w:w="12723" w:type="dxa"/>
            <w:gridSpan w:val="3"/>
          </w:tcPr>
          <w:p w:rsidR="00CC7326" w:rsidRPr="00A737CD" w:rsidRDefault="00CC7326" w:rsidP="00F337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 xml:space="preserve">Раздел 4. </w:t>
            </w:r>
            <w:r w:rsidRPr="00A432F6">
              <w:rPr>
                <w:b/>
                <w:spacing w:val="4"/>
                <w:sz w:val="24"/>
                <w:szCs w:val="24"/>
              </w:rPr>
              <w:t>Социальные отношения</w:t>
            </w:r>
          </w:p>
        </w:tc>
        <w:tc>
          <w:tcPr>
            <w:tcW w:w="922" w:type="dxa"/>
            <w:vAlign w:val="bottom"/>
          </w:tcPr>
          <w:p w:rsidR="00CC7326" w:rsidRPr="00A737CD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 w:val="restart"/>
          </w:tcPr>
          <w:p w:rsidR="00CC7326" w:rsidRPr="003805B2" w:rsidRDefault="00CC7326" w:rsidP="00F33736">
            <w:pPr>
              <w:jc w:val="center"/>
              <w:rPr>
                <w:b/>
              </w:rPr>
            </w:pPr>
            <w:r w:rsidRPr="00A432F6">
              <w:rPr>
                <w:sz w:val="24"/>
                <w:szCs w:val="24"/>
              </w:rPr>
              <w:t>4.1. Социальная роль и стратификация</w:t>
            </w:r>
            <w:r w:rsidRPr="00A432F6">
              <w:rPr>
                <w:spacing w:val="4"/>
                <w:sz w:val="24"/>
                <w:szCs w:val="24"/>
              </w:rPr>
              <w:t xml:space="preserve"> Социальные нормы и конфликты</w:t>
            </w:r>
            <w:r w:rsidRPr="003805B2">
              <w:t>.</w:t>
            </w: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460" w:type="dxa"/>
          </w:tcPr>
          <w:p w:rsidR="00CC7326" w:rsidRPr="00595E96" w:rsidRDefault="00CC7326" w:rsidP="00F33736">
            <w:pPr>
              <w:jc w:val="both"/>
            </w:pPr>
            <w:r w:rsidRPr="00595E96">
              <w:t>1</w:t>
            </w:r>
          </w:p>
        </w:tc>
        <w:tc>
          <w:tcPr>
            <w:tcW w:w="9417" w:type="dxa"/>
          </w:tcPr>
          <w:p w:rsidR="00CC7326" w:rsidRPr="00A432F6" w:rsidRDefault="00CC7326" w:rsidP="00F33736">
            <w:pPr>
              <w:shd w:val="clear" w:color="auto" w:fill="FFFFFF"/>
              <w:ind w:right="19"/>
              <w:jc w:val="both"/>
              <w:rPr>
                <w:bCs/>
                <w:sz w:val="24"/>
                <w:szCs w:val="24"/>
              </w:rPr>
            </w:pPr>
            <w:r w:rsidRPr="00A432F6">
              <w:rPr>
                <w:bCs/>
                <w:sz w:val="24"/>
                <w:szCs w:val="24"/>
              </w:rPr>
              <w:t xml:space="preserve">Социальные отношения. Понятие о социальных общностях и группах. Социальная стратификация. Социальная мобильность. </w:t>
            </w:r>
          </w:p>
          <w:p w:rsidR="00CC7326" w:rsidRPr="00A432F6" w:rsidRDefault="00CC7326" w:rsidP="00F33736">
            <w:pPr>
              <w:shd w:val="clear" w:color="auto" w:fill="FFFFFF"/>
              <w:ind w:right="19"/>
              <w:jc w:val="both"/>
              <w:rPr>
                <w:bCs/>
                <w:sz w:val="24"/>
                <w:szCs w:val="24"/>
              </w:rPr>
            </w:pPr>
            <w:r w:rsidRPr="00A432F6">
              <w:rPr>
                <w:bCs/>
                <w:sz w:val="24"/>
                <w:szCs w:val="24"/>
              </w:rPr>
              <w:t xml:space="preserve">Социальная роль. Многообразие социальных ролей в юношеском возрасте. Социальные </w:t>
            </w:r>
            <w:r w:rsidRPr="00A432F6">
              <w:rPr>
                <w:bCs/>
                <w:sz w:val="24"/>
                <w:szCs w:val="24"/>
              </w:rPr>
              <w:lastRenderedPageBreak/>
              <w:t xml:space="preserve">роли человека в семье и трудовом коллективе. </w:t>
            </w:r>
          </w:p>
          <w:p w:rsidR="00CC7326" w:rsidRPr="003805B2" w:rsidRDefault="00CC7326" w:rsidP="00F33736">
            <w:pPr>
              <w:jc w:val="both"/>
            </w:pPr>
            <w:r w:rsidRPr="00A432F6">
              <w:rPr>
                <w:bCs/>
                <w:sz w:val="24"/>
                <w:szCs w:val="24"/>
              </w:rPr>
              <w:t>Социальный статус и престиж. Престижность профессиональной деятельности.</w:t>
            </w:r>
          </w:p>
        </w:tc>
        <w:tc>
          <w:tcPr>
            <w:tcW w:w="922" w:type="dxa"/>
            <w:vMerge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3805B2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805B2">
              <w:rPr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3805B2" w:rsidRDefault="00CC7326" w:rsidP="00F33736">
            <w:pPr>
              <w:jc w:val="both"/>
            </w:pPr>
            <w:r w:rsidRPr="003805B2"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3805B2" w:rsidRDefault="00CC7326" w:rsidP="00F33736">
            <w:pPr>
              <w:jc w:val="both"/>
            </w:pPr>
            <w:r w:rsidRPr="003805B2">
              <w:t>Контрольные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A432F6" w:rsidRDefault="00CC7326" w:rsidP="00F33736">
            <w:pPr>
              <w:shd w:val="clear" w:color="auto" w:fill="FFFFFF"/>
              <w:ind w:right="19"/>
              <w:jc w:val="both"/>
              <w:rPr>
                <w:bCs/>
                <w:sz w:val="24"/>
                <w:szCs w:val="24"/>
              </w:rPr>
            </w:pPr>
            <w:r w:rsidRPr="003805B2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 xml:space="preserve">. </w:t>
            </w:r>
            <w:r w:rsidRPr="00A432F6">
              <w:rPr>
                <w:bCs/>
                <w:sz w:val="24"/>
                <w:szCs w:val="24"/>
              </w:rPr>
              <w:t>Написание эссе на тему «Я и мои социальные роли»</w:t>
            </w:r>
          </w:p>
          <w:p w:rsidR="00CC7326" w:rsidRPr="003805B2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 w:val="restart"/>
          </w:tcPr>
          <w:p w:rsidR="00CC7326" w:rsidRPr="00A737CD" w:rsidRDefault="00CC7326" w:rsidP="00F33736">
            <w:pPr>
              <w:jc w:val="center"/>
              <w:rPr>
                <w:b/>
              </w:rPr>
            </w:pPr>
            <w:r w:rsidRPr="00A432F6">
              <w:rPr>
                <w:spacing w:val="4"/>
                <w:sz w:val="24"/>
                <w:szCs w:val="24"/>
              </w:rPr>
              <w:t>4.2.</w:t>
            </w:r>
            <w:r>
              <w:rPr>
                <w:spacing w:val="4"/>
                <w:sz w:val="24"/>
                <w:szCs w:val="24"/>
              </w:rPr>
              <w:t xml:space="preserve"> Социальный контроль.</w:t>
            </w:r>
          </w:p>
        </w:tc>
        <w:tc>
          <w:tcPr>
            <w:tcW w:w="9877" w:type="dxa"/>
            <w:gridSpan w:val="2"/>
          </w:tcPr>
          <w:p w:rsidR="00CC7326" w:rsidRPr="003805B2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805B2">
              <w:rPr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460" w:type="dxa"/>
          </w:tcPr>
          <w:p w:rsidR="00CC7326" w:rsidRPr="00595E96" w:rsidRDefault="00CC7326" w:rsidP="00F33736">
            <w:pPr>
              <w:jc w:val="both"/>
            </w:pPr>
            <w:r w:rsidRPr="00595E96">
              <w:t>1</w:t>
            </w:r>
          </w:p>
        </w:tc>
        <w:tc>
          <w:tcPr>
            <w:tcW w:w="9417" w:type="dxa"/>
            <w:vAlign w:val="bottom"/>
          </w:tcPr>
          <w:p w:rsidR="00CC7326" w:rsidRPr="00A432F6" w:rsidRDefault="00CC7326" w:rsidP="00F33736">
            <w:pPr>
              <w:shd w:val="clear" w:color="auto" w:fill="FFFFFF"/>
              <w:ind w:right="19"/>
              <w:jc w:val="both"/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 xml:space="preserve">Социальный контроль. Виды социальных норм и санкций. Самоконтроль. Девиантное поведение, его формы, проявления. Профилактика негативных форм девиантного поведения среди молодежи.  Опасность наркомании, алкоголизма. Социальная и личностная значимость здорового образа жизни. </w:t>
            </w:r>
          </w:p>
          <w:p w:rsidR="00CC7326" w:rsidRPr="003805B2" w:rsidRDefault="00CC7326" w:rsidP="00F33736">
            <w:pPr>
              <w:jc w:val="both"/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>Социальный конфликт. Причины и истоки возникновения социальных конфликтов. Пути разрешения социальных конфликтов.</w:t>
            </w:r>
          </w:p>
        </w:tc>
        <w:tc>
          <w:tcPr>
            <w:tcW w:w="922" w:type="dxa"/>
            <w:vMerge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Практические занятия</w:t>
            </w:r>
            <w:r>
              <w:t xml:space="preserve">. </w:t>
            </w:r>
            <w:r>
              <w:rPr>
                <w:sz w:val="24"/>
                <w:szCs w:val="24"/>
              </w:rPr>
              <w:t>Практическая работа № 3.</w:t>
            </w:r>
            <w:r w:rsidRPr="00A432F6">
              <w:rPr>
                <w:sz w:val="24"/>
                <w:szCs w:val="24"/>
              </w:rPr>
              <w:t>Социальный конфликт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A432F6" w:rsidRDefault="00CC7326" w:rsidP="00F33736">
            <w:pPr>
              <w:shd w:val="clear" w:color="auto" w:fill="FFFFFF"/>
              <w:ind w:right="19"/>
              <w:jc w:val="both"/>
              <w:rPr>
                <w:sz w:val="24"/>
                <w:szCs w:val="24"/>
              </w:rPr>
            </w:pPr>
            <w:r w:rsidRPr="00D12DF7">
              <w:rPr>
                <w:bCs/>
                <w:sz w:val="24"/>
                <w:szCs w:val="24"/>
              </w:rPr>
              <w:t>Самостоятельная работа обучающихся.</w:t>
            </w:r>
            <w:r w:rsidRPr="00D12DF7">
              <w:rPr>
                <w:sz w:val="24"/>
                <w:szCs w:val="24"/>
              </w:rPr>
              <w:t xml:space="preserve">  </w:t>
            </w:r>
            <w:r w:rsidRPr="00A432F6">
              <w:rPr>
                <w:sz w:val="24"/>
                <w:szCs w:val="24"/>
              </w:rPr>
              <w:t>Составление кроссворда по теме: «Социальные нормы и конфликты».</w:t>
            </w:r>
          </w:p>
          <w:p w:rsidR="00CC7326" w:rsidRPr="00D12DF7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>Составление таблицы «Формальный и неформальный социальный контроль».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 w:val="restart"/>
          </w:tcPr>
          <w:p w:rsidR="00CC7326" w:rsidRPr="00A737CD" w:rsidRDefault="00CC7326" w:rsidP="00F33736">
            <w:pPr>
              <w:jc w:val="center"/>
              <w:rPr>
                <w:b/>
                <w:sz w:val="24"/>
                <w:szCs w:val="24"/>
              </w:rPr>
            </w:pPr>
            <w:r w:rsidRPr="00A432F6">
              <w:rPr>
                <w:spacing w:val="4"/>
                <w:sz w:val="24"/>
                <w:szCs w:val="24"/>
              </w:rPr>
              <w:lastRenderedPageBreak/>
              <w:t>4.3. Важнейшие социальные общности и группы</w:t>
            </w:r>
          </w:p>
        </w:tc>
        <w:tc>
          <w:tcPr>
            <w:tcW w:w="9877" w:type="dxa"/>
            <w:gridSpan w:val="2"/>
          </w:tcPr>
          <w:p w:rsidR="00CC7326" w:rsidRPr="00D12DF7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12DF7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460" w:type="dxa"/>
          </w:tcPr>
          <w:p w:rsidR="00CC7326" w:rsidRPr="00595E96" w:rsidRDefault="00CC7326" w:rsidP="00F33736">
            <w:pPr>
              <w:jc w:val="both"/>
            </w:pPr>
            <w:r w:rsidRPr="00595E96">
              <w:t>1</w:t>
            </w:r>
          </w:p>
        </w:tc>
        <w:tc>
          <w:tcPr>
            <w:tcW w:w="9417" w:type="dxa"/>
          </w:tcPr>
          <w:p w:rsidR="00CC7326" w:rsidRPr="00A432F6" w:rsidRDefault="00CC7326" w:rsidP="00F33736">
            <w:pPr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 xml:space="preserve">Особенности социальной стратификации в современной России. Демографические, профессиональные, поселенческие и иные группы. </w:t>
            </w:r>
          </w:p>
          <w:p w:rsidR="00CC7326" w:rsidRPr="00A432F6" w:rsidRDefault="00CC7326" w:rsidP="00F33736">
            <w:pPr>
              <w:ind w:firstLine="709"/>
              <w:jc w:val="both"/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>Молодежь как социальная группа. Особенности молодежной политики в Российской Федерации. Идеология терроризма и «молодежный» экстремизм.</w:t>
            </w:r>
          </w:p>
          <w:p w:rsidR="00CC7326" w:rsidRPr="00A432F6" w:rsidRDefault="00CC7326" w:rsidP="00F33736">
            <w:pPr>
              <w:ind w:firstLine="708"/>
              <w:jc w:val="both"/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 xml:space="preserve">Понятие и сущность «молодежного экстремизма». Причины «молодежного экстремизма». Факторы, оказывающие наиболее существенное влияние на формирование «молодежного экстремизма». Основные формы проявления «молодежного экстремизма». Отличие «молодежного экстремизма» от экстремизма вообще. </w:t>
            </w:r>
          </w:p>
          <w:p w:rsidR="00CC7326" w:rsidRPr="00A432F6" w:rsidRDefault="00CC7326" w:rsidP="00F33736">
            <w:pPr>
              <w:ind w:firstLine="708"/>
              <w:jc w:val="both"/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 Сущность понятия «патриотизм». Межнациональная и межконфессиональная толерантность как составная часть патриотизма.</w:t>
            </w:r>
          </w:p>
          <w:p w:rsidR="00CC7326" w:rsidRPr="003805B2" w:rsidRDefault="00CC7326" w:rsidP="00F337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 xml:space="preserve">Семья как малая социальная группа. Семья и брак. Современная демографическая ситуация в Российской Федерации. Семейное право и семейные правоотношения. Понятие семейных правоотношений. </w:t>
            </w:r>
          </w:p>
        </w:tc>
        <w:tc>
          <w:tcPr>
            <w:tcW w:w="922" w:type="dxa"/>
            <w:vMerge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  <w:r>
              <w:t xml:space="preserve">. </w:t>
            </w:r>
          </w:p>
        </w:tc>
        <w:tc>
          <w:tcPr>
            <w:tcW w:w="922" w:type="dxa"/>
            <w:vAlign w:val="bottom"/>
          </w:tcPr>
          <w:p w:rsidR="00CC7326" w:rsidRPr="00595E96" w:rsidRDefault="003254F3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A432F6" w:rsidRDefault="00CC7326" w:rsidP="00F33736">
            <w:pPr>
              <w:rPr>
                <w:sz w:val="24"/>
                <w:szCs w:val="24"/>
              </w:rPr>
            </w:pPr>
            <w:r w:rsidRPr="00595E96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 xml:space="preserve">. </w:t>
            </w:r>
            <w:r w:rsidRPr="00A432F6">
              <w:rPr>
                <w:sz w:val="24"/>
                <w:szCs w:val="24"/>
              </w:rPr>
              <w:t>Подготовка сообщений на тему «Современная молодежь – проблемы и перспективы «</w:t>
            </w: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2F6">
              <w:rPr>
                <w:sz w:val="24"/>
                <w:szCs w:val="24"/>
              </w:rPr>
              <w:lastRenderedPageBreak/>
              <w:t xml:space="preserve"> Подготовка презентаций на тему «Этносоциальные конфликты в современном мире»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12723" w:type="dxa"/>
            <w:gridSpan w:val="3"/>
          </w:tcPr>
          <w:p w:rsidR="00CC7326" w:rsidRPr="00A737CD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 </w:t>
            </w:r>
            <w:r w:rsidRPr="00A432F6">
              <w:rPr>
                <w:b/>
                <w:bCs/>
                <w:sz w:val="24"/>
                <w:szCs w:val="24"/>
              </w:rPr>
              <w:t>5. Политика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bottom"/>
          </w:tcPr>
          <w:p w:rsidR="00CC7326" w:rsidRPr="00266728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2/10/6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 w:val="restart"/>
          </w:tcPr>
          <w:p w:rsidR="00CC7326" w:rsidRPr="003805B2" w:rsidRDefault="00CC7326" w:rsidP="00F33736">
            <w:pPr>
              <w:jc w:val="center"/>
              <w:rPr>
                <w:b/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>5.1. Политика и власть. Государство в политической системе</w:t>
            </w:r>
          </w:p>
        </w:tc>
        <w:tc>
          <w:tcPr>
            <w:tcW w:w="9877" w:type="dxa"/>
            <w:gridSpan w:val="2"/>
          </w:tcPr>
          <w:p w:rsidR="00CC7326" w:rsidRPr="003805B2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805B2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3805B2" w:rsidRDefault="00CC7326" w:rsidP="00F337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C7326" w:rsidRPr="003805B2" w:rsidRDefault="00CC7326" w:rsidP="00F33736">
            <w:pPr>
              <w:jc w:val="both"/>
              <w:rPr>
                <w:sz w:val="24"/>
                <w:szCs w:val="24"/>
              </w:rPr>
            </w:pPr>
            <w:r w:rsidRPr="003805B2">
              <w:rPr>
                <w:sz w:val="24"/>
                <w:szCs w:val="24"/>
              </w:rPr>
              <w:t>1</w:t>
            </w:r>
          </w:p>
        </w:tc>
        <w:tc>
          <w:tcPr>
            <w:tcW w:w="9417" w:type="dxa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 xml:space="preserve">Понятие власти. Типы общественной власти. Политика как общественное явление. Политическая система, ее внутренняя структура. Политические институты. Государство как политический институт. Признаки государства. Государственный суверенитет.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 xml:space="preserve">Внутренние и внешние функции государства. Особенности функционального назначения современных государств. Межгосударственная интеграция, формирование надгосударственных институтов – основные особенности развития современной политической системы.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 xml:space="preserve">Формы государства: формы правления, территориально-государственное устройство, политический режим. Типология политических режимов. Демократия, ее основные ценности и признаки. Условия формирования демократических институтов и традиций. </w:t>
            </w:r>
          </w:p>
          <w:p w:rsidR="00CC7326" w:rsidRPr="003805B2" w:rsidRDefault="00CC7326" w:rsidP="00F337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>Правовое государство, понятие и признаки.</w:t>
            </w:r>
          </w:p>
        </w:tc>
        <w:tc>
          <w:tcPr>
            <w:tcW w:w="922" w:type="dxa"/>
            <w:vMerge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Практические занятия</w:t>
            </w:r>
            <w:r>
              <w:t xml:space="preserve">. 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DE18DF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595E96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>.</w:t>
            </w:r>
            <w:r w:rsidRPr="00792534">
              <w:rPr>
                <w:i/>
                <w:sz w:val="24"/>
                <w:szCs w:val="24"/>
              </w:rPr>
              <w:t xml:space="preserve"> </w:t>
            </w:r>
            <w:r w:rsidRPr="00DE18DF">
              <w:rPr>
                <w:i/>
                <w:sz w:val="24"/>
                <w:szCs w:val="24"/>
              </w:rPr>
              <w:t>Составление кроссворда по теме «Политика и власть. Государство в политической системе»</w:t>
            </w:r>
            <w:r w:rsidRPr="00DE18DF">
              <w:rPr>
                <w:i/>
                <w:sz w:val="24"/>
                <w:szCs w:val="24"/>
              </w:rPr>
              <w:tab/>
            </w:r>
          </w:p>
          <w:p w:rsidR="00CC7326" w:rsidRPr="00595E96" w:rsidRDefault="00CC7326" w:rsidP="00F33736">
            <w:pPr>
              <w:rPr>
                <w:bCs/>
              </w:rPr>
            </w:pPr>
            <w:r w:rsidRPr="00DE18DF">
              <w:rPr>
                <w:i/>
                <w:sz w:val="24"/>
                <w:szCs w:val="24"/>
              </w:rPr>
              <w:t>Формы государства – сравнительная характеристика (два государства на выбор: одно из истории, другое современное).</w:t>
            </w:r>
          </w:p>
        </w:tc>
        <w:tc>
          <w:tcPr>
            <w:tcW w:w="922" w:type="dxa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tbl>
      <w:tblPr>
        <w:tblStyle w:val="aa"/>
        <w:tblpPr w:leftFromText="180" w:rightFromText="180" w:vertAnchor="text" w:horzAnchor="margin" w:tblpY="1"/>
        <w:tblW w:w="14786" w:type="dxa"/>
        <w:tblLayout w:type="fixed"/>
        <w:tblLook w:val="04A0" w:firstRow="1" w:lastRow="0" w:firstColumn="1" w:lastColumn="0" w:noHBand="0" w:noVBand="1"/>
      </w:tblPr>
      <w:tblGrid>
        <w:gridCol w:w="2846"/>
        <w:gridCol w:w="460"/>
        <w:gridCol w:w="9417"/>
        <w:gridCol w:w="922"/>
        <w:gridCol w:w="1141"/>
      </w:tblGrid>
      <w:tr w:rsidR="00CC7326" w:rsidRPr="0034576B" w:rsidTr="00F33736">
        <w:trPr>
          <w:trHeight w:val="77"/>
        </w:trPr>
        <w:tc>
          <w:tcPr>
            <w:tcW w:w="2846" w:type="dxa"/>
            <w:vMerge w:val="restart"/>
          </w:tcPr>
          <w:p w:rsidR="00CC7326" w:rsidRPr="00131C19" w:rsidRDefault="00CC7326" w:rsidP="00F33736">
            <w:pPr>
              <w:jc w:val="center"/>
              <w:rPr>
                <w:b/>
              </w:rPr>
            </w:pPr>
            <w:r w:rsidRPr="00A432F6">
              <w:rPr>
                <w:sz w:val="24"/>
                <w:szCs w:val="24"/>
              </w:rPr>
              <w:lastRenderedPageBreak/>
              <w:t>5.2. Участники политического процесса</w:t>
            </w: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805B2">
              <w:rPr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22" w:type="dxa"/>
            <w:vMerge w:val="restart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41" w:type="dxa"/>
            <w:vMerge w:val="restart"/>
          </w:tcPr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CC7326" w:rsidRPr="0034576B" w:rsidTr="00F33736">
        <w:trPr>
          <w:trHeight w:val="140"/>
        </w:trPr>
        <w:tc>
          <w:tcPr>
            <w:tcW w:w="2846" w:type="dxa"/>
            <w:vMerge/>
          </w:tcPr>
          <w:p w:rsidR="00CC7326" w:rsidRPr="00131C19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460" w:type="dxa"/>
          </w:tcPr>
          <w:p w:rsidR="00CC7326" w:rsidRPr="00595E96" w:rsidRDefault="00CC7326" w:rsidP="00F33736">
            <w:pPr>
              <w:jc w:val="both"/>
            </w:pPr>
            <w:r>
              <w:t>1</w:t>
            </w:r>
          </w:p>
        </w:tc>
        <w:tc>
          <w:tcPr>
            <w:tcW w:w="9417" w:type="dxa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 xml:space="preserve">Личность и государство. Политический статус личности. Политическое участие и его типы. Причины и особенности экстремистских форм политического участия. Политическое лидерство. Лидеры и ведомые. Политическая элита, особенности ее формирования в современной России.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 xml:space="preserve">Гражданское общество и государство. Гражданские инициативы.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 xml:space="preserve">Отличительные черты выборов в демократическом обществе. Абсентеизм, его причины и опасность. Избирательная кампания в Российской Федерации.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432F6">
              <w:rPr>
                <w:sz w:val="24"/>
                <w:szCs w:val="24"/>
              </w:rPr>
              <w:t xml:space="preserve">Политические партии и движения, их классификация. Современные идейно-политические системы: консерватизм, либерализм, социал-демократия, коммунизм. Законодательное регулирование деятельности партий в Российской Федерации. </w:t>
            </w:r>
          </w:p>
          <w:p w:rsidR="00CC7326" w:rsidRPr="00131C19" w:rsidRDefault="00CC7326" w:rsidP="00F33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/>
          </w:tcPr>
          <w:p w:rsidR="00CC7326" w:rsidRPr="006B13E8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131C19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131C19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Практические занятия</w:t>
            </w:r>
            <w:r>
              <w:t xml:space="preserve">. </w:t>
            </w:r>
            <w:r>
              <w:rPr>
                <w:sz w:val="24"/>
                <w:szCs w:val="24"/>
              </w:rPr>
              <w:t xml:space="preserve"> Практическая работа № 4. </w:t>
            </w:r>
            <w:r w:rsidRPr="00A432F6">
              <w:rPr>
                <w:sz w:val="24"/>
                <w:szCs w:val="24"/>
              </w:rPr>
              <w:t>Роль средств массовой информации в политической жизни общества.</w:t>
            </w:r>
          </w:p>
        </w:tc>
        <w:tc>
          <w:tcPr>
            <w:tcW w:w="922" w:type="dxa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131C19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131C19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95E96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 xml:space="preserve">. </w:t>
            </w:r>
            <w:r w:rsidRPr="00A432F6">
              <w:rPr>
                <w:sz w:val="24"/>
                <w:szCs w:val="24"/>
              </w:rPr>
              <w:t xml:space="preserve"> Подготовка индивидуальных заданий на тему «Формы участия личности в политической жизни» </w:t>
            </w: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2F6">
              <w:rPr>
                <w:sz w:val="24"/>
                <w:szCs w:val="24"/>
              </w:rPr>
              <w:t xml:space="preserve">  Подготовка рефератов на тему : «Политические партии современной России»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2" w:type="dxa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CC7326" w:rsidRDefault="00CC7326" w:rsidP="00CC7326">
      <w:pPr>
        <w:tabs>
          <w:tab w:val="left" w:pos="13230"/>
        </w:tabs>
      </w:pPr>
    </w:p>
    <w:tbl>
      <w:tblPr>
        <w:tblStyle w:val="aa"/>
        <w:tblpPr w:leftFromText="180" w:rightFromText="180" w:vertAnchor="text" w:horzAnchor="margin" w:tblpY="1"/>
        <w:tblW w:w="14786" w:type="dxa"/>
        <w:tblLayout w:type="fixed"/>
        <w:tblLook w:val="04A0" w:firstRow="1" w:lastRow="0" w:firstColumn="1" w:lastColumn="0" w:noHBand="0" w:noVBand="1"/>
      </w:tblPr>
      <w:tblGrid>
        <w:gridCol w:w="2846"/>
        <w:gridCol w:w="460"/>
        <w:gridCol w:w="9417"/>
        <w:gridCol w:w="922"/>
        <w:gridCol w:w="1141"/>
      </w:tblGrid>
      <w:tr w:rsidR="00CC7326" w:rsidRPr="0034576B" w:rsidTr="00F33736">
        <w:trPr>
          <w:trHeight w:val="77"/>
        </w:trPr>
        <w:tc>
          <w:tcPr>
            <w:tcW w:w="12723" w:type="dxa"/>
            <w:gridSpan w:val="3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Раздел </w:t>
            </w:r>
            <w:r w:rsidRPr="00A43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Право </w:t>
            </w:r>
          </w:p>
          <w:p w:rsidR="00CC7326" w:rsidRPr="00223712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CC7326" w:rsidRPr="00634879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34879">
              <w:rPr>
                <w:b/>
              </w:rPr>
              <w:t>2/26/14</w:t>
            </w:r>
          </w:p>
        </w:tc>
        <w:tc>
          <w:tcPr>
            <w:tcW w:w="1141" w:type="dxa"/>
          </w:tcPr>
          <w:p w:rsidR="00CC7326" w:rsidRPr="006C2904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CC7326" w:rsidRPr="0034576B" w:rsidTr="00F33736">
        <w:trPr>
          <w:trHeight w:val="77"/>
        </w:trPr>
        <w:tc>
          <w:tcPr>
            <w:tcW w:w="2846" w:type="dxa"/>
            <w:vMerge w:val="restart"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>6.1. Правовое регулирование общественных отношений</w:t>
            </w: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41" w:type="dxa"/>
            <w:vMerge w:val="restart"/>
          </w:tcPr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C7326" w:rsidRPr="00A16723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rPr>
          <w:trHeight w:val="140"/>
        </w:trPr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460" w:type="dxa"/>
          </w:tcPr>
          <w:p w:rsidR="00CC7326" w:rsidRPr="00595E96" w:rsidRDefault="00CC7326" w:rsidP="00F33736">
            <w:pPr>
              <w:jc w:val="both"/>
            </w:pPr>
            <w:r w:rsidRPr="00595E96">
              <w:t>1</w:t>
            </w:r>
          </w:p>
        </w:tc>
        <w:tc>
          <w:tcPr>
            <w:tcW w:w="9417" w:type="dxa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как общественная наука.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 xml:space="preserve">Право в системе социальных норм. Правовые и моральные нормы.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права: основные институты, отрасли права. Частное и публичное право. </w:t>
            </w:r>
          </w:p>
          <w:p w:rsidR="00CC7326" w:rsidRPr="00064DFF" w:rsidRDefault="00CC7326" w:rsidP="00F33736">
            <w:pPr>
              <w:jc w:val="both"/>
              <w:rPr>
                <w:sz w:val="24"/>
                <w:szCs w:val="24"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>Основные формы права. Нормативные правовые акты и их характеристика. Порядок принятия и вступления в силу законов в РФ. Действие нормативных правовых актов во времени, в пространстве и по кругу лиц. Правовые отношения и их структура. Правомерное и противоправное поведение. Виды противоправных поступков. Юридическая ответственность и ее задачи.</w:t>
            </w:r>
          </w:p>
        </w:tc>
        <w:tc>
          <w:tcPr>
            <w:tcW w:w="922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/>
          </w:tcPr>
          <w:p w:rsidR="00CC7326" w:rsidRPr="00131C19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95E96">
              <w:t>Практические занятия</w:t>
            </w:r>
            <w:r>
              <w:t xml:space="preserve">.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5. </w:t>
            </w: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>Правомерное и противоправное поведение.</w:t>
            </w:r>
          </w:p>
        </w:tc>
        <w:tc>
          <w:tcPr>
            <w:tcW w:w="922" w:type="dxa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E96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 xml:space="preserve">. </w:t>
            </w:r>
            <w:r w:rsidRPr="00A432F6">
              <w:rPr>
                <w:sz w:val="24"/>
                <w:szCs w:val="24"/>
              </w:rPr>
              <w:t xml:space="preserve"> </w:t>
            </w: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>Составить сравнительную таблицу: «Право и социальные нормы»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конспект темы: «Система права и система законодательства»</w:t>
            </w: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>Составить схему на тему: «Нормативные правовые акты и их характеристика»</w:t>
            </w:r>
          </w:p>
        </w:tc>
        <w:tc>
          <w:tcPr>
            <w:tcW w:w="922" w:type="dxa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 w:val="restart"/>
          </w:tcPr>
          <w:p w:rsidR="00CC7326" w:rsidRPr="00064DFF" w:rsidRDefault="00CC7326" w:rsidP="00F33736">
            <w:pPr>
              <w:rPr>
                <w:b/>
                <w:sz w:val="24"/>
                <w:szCs w:val="24"/>
              </w:rPr>
            </w:pPr>
            <w:r w:rsidRPr="00064DFF">
              <w:rPr>
                <w:sz w:val="24"/>
                <w:szCs w:val="24"/>
              </w:rPr>
              <w:t>.</w:t>
            </w: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>6.2. Основы конституционного права Российской Федерации</w:t>
            </w: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460" w:type="dxa"/>
          </w:tcPr>
          <w:p w:rsidR="00CC7326" w:rsidRPr="00595E96" w:rsidRDefault="00CC7326" w:rsidP="00F33736">
            <w:pPr>
              <w:jc w:val="both"/>
            </w:pPr>
            <w:r w:rsidRPr="00595E96">
              <w:t>1</w:t>
            </w:r>
          </w:p>
        </w:tc>
        <w:tc>
          <w:tcPr>
            <w:tcW w:w="9417" w:type="dxa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Конституционное право как отрасль российского права. Основы конституционного строя Российской Федерации. Система государственных органов Российской Федерации. Законодательная власть. Исполнительная власть. Институт президентства. Местное самоуправление. </w:t>
            </w:r>
          </w:p>
          <w:p w:rsidR="00CC7326" w:rsidRPr="00A432F6" w:rsidRDefault="00CC7326" w:rsidP="00F33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 Российской Федерации. Общественная безопасность как часть национальной безопасности Российской Федерации.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система Российской Федерации. Адвокатура. Нотариат.Понятие гражданства. Порядок приобретения и прекращения гражданства в РФ. </w:t>
            </w:r>
          </w:p>
          <w:p w:rsidR="00CC7326" w:rsidRPr="00266728" w:rsidRDefault="00CC7326" w:rsidP="00F337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 w:val="restart"/>
          </w:tcPr>
          <w:p w:rsidR="00CC7326" w:rsidRPr="00064DFF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64DFF">
              <w:rPr>
                <w:bCs/>
              </w:rPr>
              <w:t>2</w:t>
            </w: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Практические занятия</w:t>
            </w:r>
            <w:r>
              <w:t xml:space="preserve">. </w:t>
            </w:r>
          </w:p>
        </w:tc>
        <w:tc>
          <w:tcPr>
            <w:tcW w:w="922" w:type="dxa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E96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 xml:space="preserve">. </w:t>
            </w:r>
            <w:r w:rsidRPr="006C2904">
              <w:t xml:space="preserve"> </w:t>
            </w:r>
            <w:r w:rsidRPr="00A432F6">
              <w:rPr>
                <w:sz w:val="24"/>
                <w:szCs w:val="24"/>
              </w:rPr>
              <w:t xml:space="preserve"> </w:t>
            </w: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>Подготовка рефератов на тему «Развитие прав человека в ХХ – начале XXI вв».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>Составить схему «Полномочия Президента», «Полномочия Федерального собрания», «Полномочия Государственной думы», «Процесс принятия  законов».</w:t>
            </w:r>
          </w:p>
          <w:p w:rsidR="00CC7326" w:rsidRPr="00595E96" w:rsidRDefault="00CC7326" w:rsidP="00F33736">
            <w:pPr>
              <w:rPr>
                <w:bCs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>Работа с учебной и справочной литературой. Ответить на вопросы к теме.</w:t>
            </w:r>
          </w:p>
        </w:tc>
        <w:tc>
          <w:tcPr>
            <w:tcW w:w="922" w:type="dxa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CC7326" w:rsidRDefault="00CC7326" w:rsidP="00CC7326"/>
    <w:tbl>
      <w:tblPr>
        <w:tblStyle w:val="aa"/>
        <w:tblpPr w:leftFromText="180" w:rightFromText="180" w:vertAnchor="text" w:horzAnchor="margin" w:tblpY="1"/>
        <w:tblW w:w="14786" w:type="dxa"/>
        <w:tblLayout w:type="fixed"/>
        <w:tblLook w:val="04A0" w:firstRow="1" w:lastRow="0" w:firstColumn="1" w:lastColumn="0" w:noHBand="0" w:noVBand="1"/>
      </w:tblPr>
      <w:tblGrid>
        <w:gridCol w:w="2846"/>
        <w:gridCol w:w="460"/>
        <w:gridCol w:w="9417"/>
        <w:gridCol w:w="922"/>
        <w:gridCol w:w="1141"/>
      </w:tblGrid>
      <w:tr w:rsidR="00CC7326" w:rsidRPr="0034576B" w:rsidTr="00F33736">
        <w:trPr>
          <w:trHeight w:val="77"/>
        </w:trPr>
        <w:tc>
          <w:tcPr>
            <w:tcW w:w="2846" w:type="dxa"/>
            <w:vMerge w:val="restart"/>
          </w:tcPr>
          <w:p w:rsidR="00CC7326" w:rsidRPr="00064DFF" w:rsidRDefault="00CC7326" w:rsidP="00F33736">
            <w:pPr>
              <w:jc w:val="center"/>
              <w:rPr>
                <w:b/>
                <w:sz w:val="24"/>
                <w:szCs w:val="24"/>
              </w:rPr>
            </w:pPr>
            <w:r w:rsidRPr="00A432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>.3. Отрасли российского права</w:t>
            </w: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141" w:type="dxa"/>
            <w:vMerge w:val="restart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CC7326" w:rsidRPr="0034576B" w:rsidTr="00F33736">
        <w:trPr>
          <w:trHeight w:val="140"/>
        </w:trPr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460" w:type="dxa"/>
          </w:tcPr>
          <w:p w:rsidR="00CC7326" w:rsidRPr="00595E96" w:rsidRDefault="00CC7326" w:rsidP="00F33736">
            <w:pPr>
              <w:jc w:val="both"/>
            </w:pPr>
            <w:r w:rsidRPr="00595E96">
              <w:t>1</w:t>
            </w:r>
          </w:p>
        </w:tc>
        <w:tc>
          <w:tcPr>
            <w:tcW w:w="9417" w:type="dxa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право и гражданские правоотношения. лица. Гражданско-правовые договоры. Правовое регулирование предпринимательской деятельности. Имущественные права. Право собственности на движимые и недвижимые вещи, деньги, ценные бумаги. Право на интеллектуальную собственность. Основания приобретения права собственности: купля-продажа, мена, наследование, дарение.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 xml:space="preserve">Личные неимущественные права граждан: честь, достоинство, имя. Способы защиты имущественных и неимущественных прав.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Трудовое право и трудовые правоотношения. Трудовой договор: понятие и виды, порядок заключения и расторжения. Правовое регулирование трудовой деятельности несовершеннолетних. Коллективный договор. Роль профсоюзов в трудовых правоотношениях. Трудовые споры и порядок их разрешения. Заработная плата. Правовые основы социальной защиты и социального обеспечения.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право и административные правоотношения. Административные проступки. Административная ответственность. 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>Уголовное право. Преступление как наиболее опасное противоправное деяние. Состав преступления. Уголовная ответственность. Особенности уголовной ответственности несовершеннолетних. Обстоятельства, исключающие уголовную ответственность. Правовые основы и принципы государственной политики в сфере противодействия терроризму.</w:t>
            </w:r>
          </w:p>
        </w:tc>
        <w:tc>
          <w:tcPr>
            <w:tcW w:w="922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/>
          </w:tcPr>
          <w:p w:rsidR="00CC7326" w:rsidRPr="00064DFF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95E96">
              <w:rPr>
                <w:bCs/>
              </w:rPr>
              <w:t>Лабораторные работы</w:t>
            </w:r>
          </w:p>
        </w:tc>
        <w:tc>
          <w:tcPr>
            <w:tcW w:w="922" w:type="dxa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95E96">
              <w:t>Практические занятия</w:t>
            </w:r>
            <w:r>
              <w:t xml:space="preserve">.  </w:t>
            </w:r>
          </w:p>
        </w:tc>
        <w:tc>
          <w:tcPr>
            <w:tcW w:w="922" w:type="dxa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595E96" w:rsidRDefault="00CC7326" w:rsidP="00F33736">
            <w:pPr>
              <w:jc w:val="both"/>
            </w:pPr>
            <w:r w:rsidRPr="00595E96">
              <w:t>Контрольные работы</w:t>
            </w:r>
          </w:p>
        </w:tc>
        <w:tc>
          <w:tcPr>
            <w:tcW w:w="922" w:type="dxa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E96">
              <w:rPr>
                <w:bCs/>
              </w:rPr>
              <w:t>–</w:t>
            </w: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34576B" w:rsidTr="00F33736">
        <w:tc>
          <w:tcPr>
            <w:tcW w:w="2846" w:type="dxa"/>
            <w:vMerge/>
          </w:tcPr>
          <w:p w:rsidR="00CC7326" w:rsidRPr="00595E96" w:rsidRDefault="00CC7326" w:rsidP="00F33736">
            <w:pPr>
              <w:jc w:val="center"/>
              <w:rPr>
                <w:b/>
              </w:rPr>
            </w:pPr>
          </w:p>
        </w:tc>
        <w:tc>
          <w:tcPr>
            <w:tcW w:w="9877" w:type="dxa"/>
            <w:gridSpan w:val="2"/>
          </w:tcPr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E96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 xml:space="preserve">. </w:t>
            </w:r>
            <w:r w:rsidRPr="00A432F6">
              <w:rPr>
                <w:sz w:val="24"/>
                <w:szCs w:val="24"/>
              </w:rPr>
              <w:t xml:space="preserve"> </w:t>
            </w: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>Характеристика отрасли российского права (на выбор).Составить конспект</w:t>
            </w:r>
          </w:p>
          <w:p w:rsidR="00CC7326" w:rsidRPr="00A432F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>Составление схемы «Источники трудового права», «Виды рабочего времени».</w:t>
            </w:r>
          </w:p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2F6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«Этапы привлечения к уголовной ответственности».</w:t>
            </w:r>
          </w:p>
        </w:tc>
        <w:tc>
          <w:tcPr>
            <w:tcW w:w="922" w:type="dxa"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41" w:type="dxa"/>
            <w:vMerge/>
          </w:tcPr>
          <w:p w:rsidR="00CC7326" w:rsidRPr="00595E9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7326" w:rsidRPr="00CC7326" w:rsidTr="00F33736">
        <w:tc>
          <w:tcPr>
            <w:tcW w:w="12723" w:type="dxa"/>
            <w:gridSpan w:val="3"/>
          </w:tcPr>
          <w:p w:rsidR="00CC7326" w:rsidRP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22" w:type="dxa"/>
          </w:tcPr>
          <w:p w:rsidR="00CC7326" w:rsidRP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732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41" w:type="dxa"/>
          </w:tcPr>
          <w:p w:rsidR="00CC7326" w:rsidRPr="00CC7326" w:rsidRDefault="00CC7326" w:rsidP="00F3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CC7326" w:rsidRPr="00CC7326" w:rsidRDefault="00CC7326" w:rsidP="00CC7326">
      <w:pPr>
        <w:tabs>
          <w:tab w:val="left" w:pos="2667"/>
        </w:tabs>
        <w:rPr>
          <w:rFonts w:ascii="Times New Roman" w:hAnsi="Times New Roman" w:cs="Times New Roman"/>
        </w:rPr>
      </w:pPr>
      <w:r w:rsidRPr="00CC7326">
        <w:rPr>
          <w:rFonts w:ascii="Times New Roman" w:hAnsi="Times New Roman" w:cs="Times New Roman"/>
        </w:rPr>
        <w:tab/>
      </w:r>
    </w:p>
    <w:p w:rsidR="00CC7326" w:rsidRDefault="00CC7326" w:rsidP="00CC7326"/>
    <w:p w:rsidR="00CC7326" w:rsidRPr="00C0578A" w:rsidRDefault="00CC7326" w:rsidP="00CC7326">
      <w:pPr>
        <w:rPr>
          <w:b/>
          <w:sz w:val="24"/>
          <w:szCs w:val="24"/>
        </w:rPr>
      </w:pPr>
    </w:p>
    <w:p w:rsidR="00CC7326" w:rsidRDefault="00CC7326" w:rsidP="00CC7326"/>
    <w:p w:rsidR="00A432F6" w:rsidRDefault="00A432F6" w:rsidP="00A62D75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sectPr w:rsidR="00A432F6" w:rsidSect="00730FC7">
          <w:pgSz w:w="15840" w:h="12240" w:orient="landscape"/>
          <w:pgMar w:top="851" w:right="1134" w:bottom="1701" w:left="1134" w:header="720" w:footer="720" w:gutter="0"/>
          <w:cols w:space="720"/>
          <w:noEndnote/>
        </w:sectPr>
      </w:pPr>
    </w:p>
    <w:p w:rsidR="008E56CE" w:rsidRPr="008E56CE" w:rsidRDefault="008E56CE" w:rsidP="008E56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56C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РАБОЧЕЙ ПРОГРАММЫ УЧЕБНОЙ ДИСЦИПЛИНЫ.</w:t>
      </w:r>
    </w:p>
    <w:p w:rsidR="008E56CE" w:rsidRPr="008E56CE" w:rsidRDefault="008E56CE" w:rsidP="008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6CE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минимальному материально-техническому обеспечению</w:t>
      </w:r>
    </w:p>
    <w:p w:rsidR="008E56CE" w:rsidRPr="008E56CE" w:rsidRDefault="008E56CE" w:rsidP="008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56CE">
        <w:rPr>
          <w:rFonts w:ascii="Times New Roman" w:hAnsi="Times New Roman" w:cs="Times New Roman"/>
          <w:bCs/>
          <w:sz w:val="24"/>
          <w:szCs w:val="24"/>
        </w:rPr>
        <w:t>Реализация учебной дисциплины требует наличия учебного кабинета Социально- экономических дисциплин;</w:t>
      </w:r>
    </w:p>
    <w:p w:rsidR="008E56CE" w:rsidRPr="008E56CE" w:rsidRDefault="008E56CE" w:rsidP="008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6CE">
        <w:rPr>
          <w:rFonts w:ascii="Times New Roman" w:hAnsi="Times New Roman" w:cs="Times New Roman"/>
          <w:b/>
          <w:bCs/>
          <w:sz w:val="24"/>
          <w:szCs w:val="24"/>
        </w:rPr>
        <w:t>Оборудование учебного кабинета:</w:t>
      </w:r>
    </w:p>
    <w:p w:rsidR="008E56CE" w:rsidRPr="008E56CE" w:rsidRDefault="008E56CE" w:rsidP="008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56CE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8E56CE" w:rsidRPr="008E56CE" w:rsidRDefault="008E56CE" w:rsidP="008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56CE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8E56CE" w:rsidRPr="008E56CE" w:rsidRDefault="008E56CE" w:rsidP="008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56CE">
        <w:rPr>
          <w:rFonts w:ascii="Times New Roman" w:hAnsi="Times New Roman" w:cs="Times New Roman"/>
          <w:bCs/>
          <w:sz w:val="24"/>
          <w:szCs w:val="24"/>
        </w:rPr>
        <w:t xml:space="preserve">- Фонд оценочных средств по дисциплине, методические рекомендации для выполнения внеаудиторной самостоятельной работы. </w:t>
      </w:r>
    </w:p>
    <w:p w:rsidR="008E56CE" w:rsidRPr="008E56CE" w:rsidRDefault="008E56CE" w:rsidP="008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6CE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8E56CE" w:rsidRPr="008E56CE" w:rsidRDefault="008E56CE" w:rsidP="008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56CE">
        <w:rPr>
          <w:rFonts w:ascii="Times New Roman" w:hAnsi="Times New Roman" w:cs="Times New Roman"/>
          <w:bCs/>
          <w:sz w:val="24"/>
          <w:szCs w:val="24"/>
        </w:rPr>
        <w:t>- компьютер с лицензионным программным обеспечением;</w:t>
      </w:r>
    </w:p>
    <w:p w:rsidR="00A62D75" w:rsidRPr="005271DF" w:rsidRDefault="00A62D75" w:rsidP="00A62D7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5271D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РЕКОМЕНДУЕМАЯ ЛИТЕРАТУРА.</w:t>
      </w:r>
    </w:p>
    <w:p w:rsidR="00A62D75" w:rsidRDefault="00A62D75" w:rsidP="00A62D75">
      <w:pPr>
        <w:pStyle w:val="Default"/>
        <w:rPr>
          <w:b/>
          <w:bCs/>
          <w:i/>
          <w:iCs/>
          <w:color w:val="auto"/>
        </w:rPr>
      </w:pPr>
      <w:r w:rsidRPr="007A16F5">
        <w:rPr>
          <w:b/>
          <w:bCs/>
          <w:i/>
          <w:iCs/>
          <w:color w:val="auto"/>
        </w:rPr>
        <w:t xml:space="preserve">Для студентов </w:t>
      </w:r>
    </w:p>
    <w:p w:rsidR="00E77A68" w:rsidRPr="00E77A68" w:rsidRDefault="00E77A68" w:rsidP="00A62D75">
      <w:pPr>
        <w:pStyle w:val="Default"/>
        <w:rPr>
          <w:bCs/>
          <w:iCs/>
          <w:color w:val="auto"/>
        </w:rPr>
      </w:pPr>
      <w:r w:rsidRPr="00E77A68">
        <w:rPr>
          <w:bCs/>
          <w:iCs/>
          <w:color w:val="auto"/>
        </w:rPr>
        <w:t>Важенин А.Г. Обществознание для профессий и специальностей</w:t>
      </w:r>
    </w:p>
    <w:p w:rsidR="00E77A68" w:rsidRPr="00E77A68" w:rsidRDefault="00E77A68" w:rsidP="00E77A68">
      <w:pPr>
        <w:pStyle w:val="Default"/>
        <w:rPr>
          <w:bCs/>
          <w:iCs/>
          <w:color w:val="auto"/>
        </w:rPr>
      </w:pPr>
      <w:r w:rsidRPr="00E77A68">
        <w:rPr>
          <w:bCs/>
          <w:iCs/>
          <w:color w:val="auto"/>
        </w:rPr>
        <w:t>технического, естественно-научного, гуманитарного профилей: учебник. –М.,</w:t>
      </w:r>
    </w:p>
    <w:p w:rsidR="00E77A68" w:rsidRPr="00E77A68" w:rsidRDefault="00E77A68" w:rsidP="00E77A68">
      <w:pPr>
        <w:pStyle w:val="Default"/>
        <w:rPr>
          <w:bCs/>
          <w:iCs/>
          <w:color w:val="auto"/>
        </w:rPr>
      </w:pPr>
      <w:r w:rsidRPr="00E77A68">
        <w:rPr>
          <w:bCs/>
          <w:iCs/>
          <w:color w:val="auto"/>
        </w:rPr>
        <w:t xml:space="preserve">2017 </w:t>
      </w:r>
    </w:p>
    <w:p w:rsidR="00E77A68" w:rsidRPr="00E77A68" w:rsidRDefault="00E77A68" w:rsidP="00E77A68">
      <w:pPr>
        <w:pStyle w:val="Default"/>
        <w:rPr>
          <w:bCs/>
          <w:iCs/>
          <w:color w:val="auto"/>
        </w:rPr>
      </w:pPr>
      <w:r w:rsidRPr="00E77A68">
        <w:rPr>
          <w:bCs/>
          <w:iCs/>
          <w:color w:val="auto"/>
        </w:rPr>
        <w:t xml:space="preserve">Важенин А.Г. Обществознание для профессий и специальностей </w:t>
      </w:r>
    </w:p>
    <w:p w:rsidR="00E77A68" w:rsidRPr="00E77A68" w:rsidRDefault="00E77A68" w:rsidP="00E77A68">
      <w:pPr>
        <w:pStyle w:val="Default"/>
        <w:rPr>
          <w:bCs/>
          <w:iCs/>
          <w:color w:val="auto"/>
        </w:rPr>
      </w:pPr>
      <w:r w:rsidRPr="00E77A68">
        <w:rPr>
          <w:bCs/>
          <w:iCs/>
          <w:color w:val="auto"/>
        </w:rPr>
        <w:t xml:space="preserve">технического, естественно-научного, гуманитарного профилей. Практикум: </w:t>
      </w:r>
    </w:p>
    <w:p w:rsidR="00E77A68" w:rsidRPr="00E77A68" w:rsidRDefault="00E77A68" w:rsidP="00E77A68">
      <w:pPr>
        <w:pStyle w:val="Default"/>
        <w:rPr>
          <w:bCs/>
          <w:iCs/>
          <w:color w:val="auto"/>
        </w:rPr>
      </w:pPr>
      <w:r w:rsidRPr="00E77A68">
        <w:rPr>
          <w:bCs/>
          <w:iCs/>
          <w:color w:val="auto"/>
        </w:rPr>
        <w:t xml:space="preserve">учеб. пособие.  –М., 2017 </w:t>
      </w:r>
    </w:p>
    <w:p w:rsidR="00E77A68" w:rsidRPr="00E77A68" w:rsidRDefault="00E77A68" w:rsidP="00E77A68">
      <w:pPr>
        <w:pStyle w:val="Default"/>
        <w:rPr>
          <w:bCs/>
          <w:iCs/>
          <w:color w:val="auto"/>
        </w:rPr>
      </w:pPr>
      <w:r w:rsidRPr="00E77A68">
        <w:rPr>
          <w:bCs/>
          <w:iCs/>
          <w:color w:val="auto"/>
        </w:rPr>
        <w:t xml:space="preserve">Важенин А.Г. Обществознание для профессий и специальностей </w:t>
      </w:r>
    </w:p>
    <w:p w:rsidR="00E77A68" w:rsidRPr="00E77A68" w:rsidRDefault="00E77A68" w:rsidP="00E77A68">
      <w:pPr>
        <w:pStyle w:val="Default"/>
        <w:rPr>
          <w:bCs/>
          <w:iCs/>
          <w:color w:val="auto"/>
        </w:rPr>
      </w:pPr>
      <w:r w:rsidRPr="00E77A68">
        <w:rPr>
          <w:bCs/>
          <w:iCs/>
          <w:color w:val="auto"/>
        </w:rPr>
        <w:t xml:space="preserve">технического, естественно-научного,  гуманитарного  профилей.  Контрольные </w:t>
      </w:r>
    </w:p>
    <w:p w:rsidR="00E77A68" w:rsidRPr="00E77A68" w:rsidRDefault="00E77A68" w:rsidP="00E77A68">
      <w:pPr>
        <w:pStyle w:val="Default"/>
        <w:rPr>
          <w:bCs/>
          <w:iCs/>
          <w:color w:val="auto"/>
        </w:rPr>
      </w:pPr>
      <w:r w:rsidRPr="00E77A68">
        <w:rPr>
          <w:bCs/>
          <w:iCs/>
          <w:color w:val="auto"/>
        </w:rPr>
        <w:t xml:space="preserve">задания: учеб. пособие.  –М.,  2017 </w:t>
      </w:r>
    </w:p>
    <w:p w:rsidR="00E77A68" w:rsidRPr="00E77A68" w:rsidRDefault="00E77A68" w:rsidP="00E77A68">
      <w:pPr>
        <w:pStyle w:val="Default"/>
        <w:rPr>
          <w:bCs/>
          <w:iCs/>
          <w:color w:val="auto"/>
        </w:rPr>
      </w:pPr>
      <w:r w:rsidRPr="00E77A68">
        <w:rPr>
          <w:bCs/>
          <w:iCs/>
          <w:color w:val="auto"/>
        </w:rPr>
        <w:t xml:space="preserve">Горелов А.А., Горелова Т.Г. Обществознание для профессий и </w:t>
      </w:r>
    </w:p>
    <w:p w:rsidR="00E77A68" w:rsidRPr="00E77A68" w:rsidRDefault="00E77A68" w:rsidP="00E77A68">
      <w:pPr>
        <w:pStyle w:val="Default"/>
        <w:rPr>
          <w:bCs/>
          <w:iCs/>
          <w:color w:val="auto"/>
        </w:rPr>
      </w:pPr>
      <w:r w:rsidRPr="00E77A68">
        <w:rPr>
          <w:bCs/>
          <w:iCs/>
          <w:color w:val="auto"/>
        </w:rPr>
        <w:t xml:space="preserve">специальностей социально-экономического профиля: учебник.  –М., 2017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b/>
          <w:bCs/>
          <w:i/>
          <w:iCs/>
          <w:color w:val="auto"/>
        </w:rPr>
        <w:t xml:space="preserve">Для преподавателей </w:t>
      </w:r>
    </w:p>
    <w:p w:rsidR="00E77A68" w:rsidRPr="00E77A68" w:rsidRDefault="00E77A68" w:rsidP="00E77A68">
      <w:pPr>
        <w:pStyle w:val="Default"/>
        <w:rPr>
          <w:color w:val="auto"/>
        </w:rPr>
      </w:pPr>
      <w:r w:rsidRPr="00E77A68">
        <w:rPr>
          <w:color w:val="auto"/>
        </w:rPr>
        <w:t xml:space="preserve">Об образовании в Российской Федерации: федер. закон от </w:t>
      </w:r>
    </w:p>
    <w:p w:rsidR="00E77A68" w:rsidRPr="00E77A68" w:rsidRDefault="00E77A68" w:rsidP="00E77A68">
      <w:pPr>
        <w:pStyle w:val="Default"/>
        <w:rPr>
          <w:color w:val="auto"/>
        </w:rPr>
      </w:pPr>
      <w:r w:rsidRPr="00E77A68">
        <w:rPr>
          <w:color w:val="auto"/>
        </w:rPr>
        <w:t xml:space="preserve">29.12. 2012 № 273-ФЗ (в ред. Федеральных законов от 07.05.2013 № 99-ФЗ, от </w:t>
      </w:r>
    </w:p>
    <w:p w:rsidR="00E77A68" w:rsidRPr="00E77A68" w:rsidRDefault="00E77A68" w:rsidP="00E77A68">
      <w:pPr>
        <w:pStyle w:val="Default"/>
        <w:rPr>
          <w:color w:val="auto"/>
        </w:rPr>
      </w:pPr>
      <w:r w:rsidRPr="00E77A68">
        <w:rPr>
          <w:color w:val="auto"/>
        </w:rPr>
        <w:t xml:space="preserve">07.06.2013 № 120-ФЗ,  от  02.07.2013 №  170-ФЗ,  от  23.07.2013 №  203-ФЗ,  от </w:t>
      </w:r>
    </w:p>
    <w:p w:rsidR="00E77A68" w:rsidRPr="00E77A68" w:rsidRDefault="00E77A68" w:rsidP="00E77A68">
      <w:pPr>
        <w:pStyle w:val="Default"/>
        <w:rPr>
          <w:color w:val="auto"/>
        </w:rPr>
      </w:pPr>
      <w:r w:rsidRPr="00E77A68">
        <w:rPr>
          <w:color w:val="auto"/>
        </w:rPr>
        <w:t xml:space="preserve">25.11.2013 № 317-ФЗ, от 03.02.2014 № 11-ФЗ,  от  03.02.2014 №    15-ФЗ,  от </w:t>
      </w:r>
    </w:p>
    <w:p w:rsidR="00E77A68" w:rsidRPr="00E77A68" w:rsidRDefault="00E77A68" w:rsidP="00E77A68">
      <w:pPr>
        <w:pStyle w:val="Default"/>
        <w:rPr>
          <w:color w:val="auto"/>
        </w:rPr>
      </w:pPr>
      <w:r w:rsidRPr="00E77A68">
        <w:rPr>
          <w:color w:val="auto"/>
        </w:rPr>
        <w:t xml:space="preserve">05.05.2014 № 84-ФЗ, от 27.05.2014 № 135-ФЗ, от 04.06.2014 № 148-ФЗ, с изм., </w:t>
      </w:r>
    </w:p>
    <w:p w:rsidR="00E77A68" w:rsidRPr="00E77A68" w:rsidRDefault="00E77A68" w:rsidP="00E77A68">
      <w:pPr>
        <w:pStyle w:val="Default"/>
        <w:rPr>
          <w:color w:val="auto"/>
        </w:rPr>
      </w:pPr>
      <w:r w:rsidRPr="00E77A68">
        <w:rPr>
          <w:color w:val="auto"/>
        </w:rPr>
        <w:t xml:space="preserve">внесенными Федеральным законом от 04.06.2014 № 145-ФЗ,      в  ред.  от </w:t>
      </w:r>
    </w:p>
    <w:p w:rsidR="00E77A68" w:rsidRDefault="00E77A68" w:rsidP="00E77A68">
      <w:pPr>
        <w:pStyle w:val="Default"/>
        <w:rPr>
          <w:color w:val="auto"/>
        </w:rPr>
      </w:pPr>
      <w:r w:rsidRPr="00E77A68">
        <w:rPr>
          <w:color w:val="auto"/>
        </w:rPr>
        <w:t>03.0</w:t>
      </w:r>
      <w:r>
        <w:rPr>
          <w:color w:val="auto"/>
        </w:rPr>
        <w:t xml:space="preserve">7.2016, с изм. от 19.12.2016.) </w:t>
      </w:r>
    </w:p>
    <w:p w:rsidR="00A62D75" w:rsidRPr="007A16F5" w:rsidRDefault="00A62D75" w:rsidP="00E77A68">
      <w:pPr>
        <w:pStyle w:val="Default"/>
        <w:rPr>
          <w:color w:val="auto"/>
        </w:rPr>
      </w:pPr>
      <w:r w:rsidRPr="007A16F5">
        <w:rPr>
          <w:color w:val="auto"/>
        </w:rPr>
        <w:t xml:space="preserve">Федеральный государственный образовательный стандарт среднего (полного) общего образования, утвержденный приказом Минобрнауки России от 17 мая 2012 г. № 413. Зарегистрировано в Минюсте РФ 07.06.2012 N 24480 </w:t>
      </w:r>
    </w:p>
    <w:p w:rsidR="00E77A68" w:rsidRPr="00E77A68" w:rsidRDefault="00E77A68" w:rsidP="00E77A68">
      <w:pPr>
        <w:pStyle w:val="Default"/>
        <w:rPr>
          <w:color w:val="auto"/>
        </w:rPr>
      </w:pPr>
      <w:r w:rsidRPr="00E77A68">
        <w:rPr>
          <w:color w:val="auto"/>
        </w:rPr>
        <w:t xml:space="preserve">Приказ Министерства образования и науки РФ от 31 декабря 2015  г. N </w:t>
      </w:r>
    </w:p>
    <w:p w:rsidR="00E77A68" w:rsidRPr="00E77A68" w:rsidRDefault="00E77A68" w:rsidP="00E77A68">
      <w:pPr>
        <w:pStyle w:val="Default"/>
        <w:rPr>
          <w:color w:val="auto"/>
        </w:rPr>
      </w:pPr>
      <w:r w:rsidRPr="00E77A68">
        <w:rPr>
          <w:color w:val="auto"/>
        </w:rPr>
        <w:t xml:space="preserve">1578 "О внесении изменений в федеральный государственный </w:t>
      </w:r>
    </w:p>
    <w:p w:rsidR="00E77A68" w:rsidRPr="00E77A68" w:rsidRDefault="00E77A68" w:rsidP="00E77A68">
      <w:pPr>
        <w:pStyle w:val="Default"/>
        <w:rPr>
          <w:color w:val="auto"/>
        </w:rPr>
      </w:pPr>
      <w:r w:rsidRPr="00E77A68">
        <w:rPr>
          <w:color w:val="auto"/>
        </w:rPr>
        <w:lastRenderedPageBreak/>
        <w:t xml:space="preserve">образовательный стандарт среднего общего образования, утвержденный </w:t>
      </w:r>
    </w:p>
    <w:p w:rsidR="00E77A68" w:rsidRPr="00E77A68" w:rsidRDefault="00E77A68" w:rsidP="00E77A68">
      <w:pPr>
        <w:pStyle w:val="Default"/>
        <w:rPr>
          <w:color w:val="auto"/>
        </w:rPr>
      </w:pPr>
      <w:r w:rsidRPr="00E77A68">
        <w:rPr>
          <w:color w:val="auto"/>
        </w:rPr>
        <w:t xml:space="preserve">приказом Министерства образования и науки Российской Федерации от 17 мая </w:t>
      </w:r>
    </w:p>
    <w:p w:rsidR="00A62D75" w:rsidRPr="007A16F5" w:rsidRDefault="00E77A68" w:rsidP="00E77A68">
      <w:pPr>
        <w:pStyle w:val="Default"/>
        <w:rPr>
          <w:color w:val="auto"/>
        </w:rPr>
      </w:pPr>
      <w:r w:rsidRPr="00E77A68">
        <w:rPr>
          <w:color w:val="auto"/>
        </w:rPr>
        <w:t xml:space="preserve">2012 г. N413"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Готовимся к Единому государственному экзамену. Обществоведение. - М.: 2014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Единый государственный экзамен. Контрольные измерительные ма-териалы. Обществознание.– М.: 2014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Учебно-тренировочные материалы для сдачи ЕГЭ. – М.: 2014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b/>
          <w:bCs/>
          <w:i/>
          <w:iCs/>
          <w:color w:val="auto"/>
        </w:rPr>
        <w:t xml:space="preserve">Нормативно-правовые акты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>Конституция Российской Федераци</w:t>
      </w:r>
      <w:r>
        <w:rPr>
          <w:color w:val="auto"/>
        </w:rPr>
        <w:t>и 1993 г. (последняя редакция)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Водный кодекс РФ от 3.06.2006 №74-ФЗ // СЗ РФ. – 2006, №23. – Ст. 2381.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Гражданский кодекс РФ: ч. I от 30.11.1994 №51-ФЗ // СЗ РФ. -1994. -№32. –Ст. 3301; ч. II от 26.01.1996 №14-ФЗ // СЗ РФ. – 1996, № 5. – Ст. 410; ч. III от26.11.2001 №146-ФЗ // СЗ РФ. – 2001, №49. – Ст. 4552; ч. IV от 18.12.2006 №230-ФЗ // СЗ РФ. – 2006, № 52 (ч. I). – Ст. 5496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Земельный кодекс РФ от 25.10.2001 №136-ФЗ // СЗ РФ. – 2001 , № 44. – Ст. 4147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Кодекс РФ об административных правонарушениях от 30.12.2001 № 195-ФЗ // СЗ РФ. – 2002, №1 (ч. I). – Ст. 1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Трудовой кодекс РФ от 30.12.2001 №197-ФЗ // СЗ РФ. – 2002, № 1 (ч. I). – Ст. 3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Уголовный кодекс РФ от 13.06.1996 №63-ФЗ // СЗ РФ. – 1996, № 25. – Ст. 2954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Закон РФ от 7.02.1992 №2300-1 «О защите прав потребителей» // СЗ РФ. – 1992, № 15. – Ст. 766.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Закон РФ от 19.04.1991 №1032-1 «О занятости населения в Российской Федерации» // Ведомости Съезда народных депутатов РФ и ВС РФ. – 1991, № 18. – Ст. 566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Закон РФ от 31.05.2002 г. № 62-ФЗ «О гражданстве Российской Федерации» // СЗ РФ. – 2002.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Закон РФ от 21.02.1992 №2395-1 «О недрах» (с изменениями и дополнениями) // СЗ РФ. – 1995, № 10. – Ст. 823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Закон РФ от 11.02.1993 г. № 4462-1 «О Нотариате» (с изменениями и дополнениями) // СЗ РФ. – 1993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Федеральный закон «Об адвокатской деятельности и адвокатуре в Российской Федерации» от 31.05.2002 г. № 63-ФЗ. // СЗ РФ. – 2002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Федеральный закон «Об образовании в Российской Федерации» от 29.12.2012 г. № 273-ФЗ // СЗ РФ. – 2012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Федеральный закон от 30.03.1999 №52-ФЗ «О санитарно-эпидемиологическом благополучии населения» // СЗ РФ. – 1999, № 14. – Ст. 1650.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Федеральный закон от 10.01.2002 №7-ФЗ «Об охране окружающей среды» // СЗ РФ. – 2002, № 2. – Ст. 133.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Федеральный закон от 24.04.1995 №52-ФЗ «О животном мире» // Российская газета. – 1995. – 4 мая.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Федеральный закон от 4.05.1999 №96-ФЗ «Об охране атмосферного воздуха» // СЗ РФ. – 1999, № 18. – Ст. 2222.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Указ Президента РФ от 16.05.1996 №724 «О поэтапном сокращении применения смертной казни в связи с вхождением России в Совет Европы» // Российские вести. – 1996, 18 мая. </w:t>
      </w:r>
    </w:p>
    <w:p w:rsidR="00A62D7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Указ Президента РФ от 7.05.2012 №596 «О долгосрочной государственной экономической политике» // Российская газета. – 2012, 9 мая. </w:t>
      </w:r>
    </w:p>
    <w:p w:rsidR="00A62D75" w:rsidRPr="007A16F5" w:rsidRDefault="00A62D75" w:rsidP="00A62D75">
      <w:pPr>
        <w:pStyle w:val="Default"/>
        <w:rPr>
          <w:color w:val="auto"/>
        </w:rPr>
      </w:pP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b/>
          <w:bCs/>
          <w:i/>
          <w:iCs/>
          <w:color w:val="auto"/>
        </w:rPr>
        <w:t xml:space="preserve">Интернет- ресурсы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http:// history, standart. edu. ru – История России. Обществознание: Учебно-методический комплект для школы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http:// www. openclass. ru/communities/ – Открытый класс: сетевые образовательные сообщества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www.school-collection.edu.ru – Единая коллекция Цифровых образовательных ресурсов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lastRenderedPageBreak/>
        <w:t xml:space="preserve">http:// festival. 1 september.ru/ subjects – Фестиваль педагогических идей «Открытый урок» </w:t>
      </w:r>
    </w:p>
    <w:p w:rsidR="00A62D75" w:rsidRPr="007A16F5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www.base.garant.ru– «ГАРАНТ» (информационно-правовой портал) </w:t>
      </w:r>
    </w:p>
    <w:p w:rsidR="00CA554A" w:rsidRDefault="00A62D75" w:rsidP="00A62D75">
      <w:pPr>
        <w:pStyle w:val="Default"/>
        <w:rPr>
          <w:color w:val="auto"/>
        </w:rPr>
      </w:pPr>
      <w:r w:rsidRPr="007A16F5">
        <w:rPr>
          <w:color w:val="auto"/>
        </w:rPr>
        <w:t xml:space="preserve">http://www.istrodina.com–Российский исторический иллюстрированный журнал «Родина» </w:t>
      </w:r>
    </w:p>
    <w:p w:rsidR="00002BE2" w:rsidRDefault="00002BE2" w:rsidP="00A62D75">
      <w:pPr>
        <w:pStyle w:val="Default"/>
        <w:rPr>
          <w:color w:val="auto"/>
        </w:rPr>
      </w:pPr>
    </w:p>
    <w:p w:rsidR="00002BE2" w:rsidRPr="00002BE2" w:rsidRDefault="00002BE2" w:rsidP="00002BE2">
      <w:pPr>
        <w:rPr>
          <w:rFonts w:ascii="Times New Roman" w:hAnsi="Times New Roman" w:cs="Times New Roman"/>
          <w:b/>
          <w:sz w:val="24"/>
          <w:szCs w:val="24"/>
        </w:rPr>
      </w:pPr>
      <w:r w:rsidRPr="00002BE2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РАБОЧЕЙ ПРОГРАММЫ.</w:t>
      </w:r>
    </w:p>
    <w:p w:rsidR="00002BE2" w:rsidRPr="00002BE2" w:rsidRDefault="00002BE2" w:rsidP="00002BE2">
      <w:pPr>
        <w:rPr>
          <w:rFonts w:ascii="Times New Roman" w:hAnsi="Times New Roman" w:cs="Times New Roman"/>
          <w:b/>
          <w:sz w:val="24"/>
          <w:szCs w:val="24"/>
        </w:rPr>
      </w:pPr>
    </w:p>
    <w:p w:rsidR="00002BE2" w:rsidRPr="00002BE2" w:rsidRDefault="00002BE2" w:rsidP="00002B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02BE2" w:rsidRPr="00002BE2" w:rsidTr="00165487"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( сформированные ОК)</w:t>
            </w:r>
          </w:p>
        </w:tc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Формы контроля и методы оценки</w:t>
            </w:r>
          </w:p>
        </w:tc>
      </w:tr>
      <w:tr w:rsidR="00002BE2" w:rsidRPr="00002BE2" w:rsidTr="00165487"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002BE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ОК 1. Понимать сущность и социальную значимость своей будущей</w:t>
            </w:r>
            <w:r w:rsidRPr="00002B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 xml:space="preserve"> </w:t>
            </w:r>
            <w:r w:rsidRPr="00002BE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профессии, проявлять к ней устойчивый интерес.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будущей профессии</w:t>
            </w:r>
          </w:p>
        </w:tc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002BE2" w:rsidRPr="00002BE2" w:rsidTr="00165487"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002BE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02BE2" w:rsidRPr="00002BE2" w:rsidRDefault="00002BE2" w:rsidP="00165487">
            <w:pPr>
              <w:pStyle w:val="Default"/>
            </w:pPr>
            <w:r w:rsidRPr="00002BE2">
              <w:rPr>
                <w:color w:val="auto"/>
              </w:rPr>
              <w:t>Выбор  и применение  методов и способов саморазвития и самовоспитания в соответствии с общечеловеческими ценностями и идеалами гражданского общества;</w:t>
            </w:r>
          </w:p>
        </w:tc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докладом, защита реферата, защита проекта</w:t>
            </w:r>
          </w:p>
          <w:p w:rsidR="00CC7326" w:rsidRPr="00002BE2" w:rsidRDefault="00CC7326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Бальная система оценки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2" w:rsidRPr="00002BE2" w:rsidTr="00165487">
        <w:tc>
          <w:tcPr>
            <w:tcW w:w="3190" w:type="dxa"/>
          </w:tcPr>
          <w:p w:rsidR="00002BE2" w:rsidRPr="00002BE2" w:rsidRDefault="00002BE2" w:rsidP="00165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ОК 3.  </w:t>
            </w: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Владение культурой мышления, способностью к обобщению, анализу, восприятию информации, постановке цели и выбору путей ее достижения;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 познавательной, учебно-исследовательской и проектной деятельности,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</w:t>
            </w:r>
          </w:p>
          <w:p w:rsid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 xml:space="preserve"> Устный и письменный опрос</w:t>
            </w:r>
          </w:p>
          <w:p w:rsidR="00CC7326" w:rsidRPr="00002BE2" w:rsidRDefault="00CC7326" w:rsidP="00CC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Бальная система оценки</w:t>
            </w:r>
          </w:p>
          <w:p w:rsidR="00CC7326" w:rsidRPr="00002BE2" w:rsidRDefault="00CC7326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2" w:rsidRPr="00002BE2" w:rsidTr="00165487">
        <w:tc>
          <w:tcPr>
            <w:tcW w:w="3190" w:type="dxa"/>
          </w:tcPr>
          <w:p w:rsidR="00002BE2" w:rsidRPr="00002BE2" w:rsidRDefault="00002BE2" w:rsidP="00165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ОК 4. </w:t>
            </w: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 xml:space="preserve">Умение логически верно, аргументировано и ясно строить устную и письменную речь; 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02BE2" w:rsidRPr="00002BE2" w:rsidRDefault="00002BE2" w:rsidP="0016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средства, понятийный аппарат обществознания;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опрос.</w:t>
            </w:r>
          </w:p>
          <w:p w:rsidR="00CC7326" w:rsidRPr="00002BE2" w:rsidRDefault="00CC7326" w:rsidP="00CC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Бальная система оценки</w:t>
            </w:r>
          </w:p>
          <w:p w:rsidR="00CC7326" w:rsidRPr="00002BE2" w:rsidRDefault="00CC7326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2" w:rsidRPr="00002BE2" w:rsidTr="00165487"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002BE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02BE2" w:rsidRPr="00002BE2" w:rsidRDefault="00002BE2" w:rsidP="0016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Эффективный  выбор средств информационных и коммуникационных технологий в решении когнитивных, </w:t>
            </w:r>
            <w:r w:rsidRPr="00002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коммуникативных 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 и защита презентации</w:t>
            </w:r>
          </w:p>
          <w:p w:rsidR="00CC7326" w:rsidRPr="00002BE2" w:rsidRDefault="00CC7326" w:rsidP="00CC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Бальная система оценки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2" w:rsidRPr="00002BE2" w:rsidTr="00165487">
        <w:tc>
          <w:tcPr>
            <w:tcW w:w="3190" w:type="dxa"/>
          </w:tcPr>
          <w:p w:rsidR="00002BE2" w:rsidRPr="00002BE2" w:rsidRDefault="00002BE2" w:rsidP="00165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ОК 6</w:t>
            </w: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 xml:space="preserve"> Решать проблемы, оценивать риски и принимать решения в нестандартных ситуациях, стремиться к саморазвитию, повышению своей квалификации и мастерства;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02BE2" w:rsidRPr="00002BE2" w:rsidRDefault="00002BE2" w:rsidP="00165487">
            <w:pPr>
              <w:pStyle w:val="Default"/>
              <w:rPr>
                <w:color w:val="auto"/>
              </w:rPr>
            </w:pPr>
            <w:r w:rsidRPr="00002BE2">
              <w:t>Выбор и применение методов и способов  оценивания  и принятия  решения, определяющего стратегию поведения, с учётом гражданских и нравственных ценностей.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  <w:p w:rsidR="00CC7326" w:rsidRPr="00002BE2" w:rsidRDefault="00CC7326" w:rsidP="00CC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Бальная система оценки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2" w:rsidRPr="00002BE2" w:rsidTr="00165487"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002BE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Продуктивное общение  и взаимодействие в процессе совместной деятельности,  с учетом позиции других участников деятельности.</w:t>
            </w:r>
          </w:p>
        </w:tc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  <w:p w:rsidR="00CC7326" w:rsidRPr="00002BE2" w:rsidRDefault="00CC7326" w:rsidP="00CC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Бальная система оценки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2" w:rsidRPr="00002BE2" w:rsidTr="00165487"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002BE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02BE2" w:rsidRPr="00002BE2" w:rsidRDefault="00002BE2" w:rsidP="00165487">
            <w:pPr>
              <w:pStyle w:val="Default"/>
              <w:ind w:left="-71"/>
              <w:rPr>
                <w:color w:val="auto"/>
              </w:rPr>
            </w:pPr>
            <w:r w:rsidRPr="00002BE2">
              <w:rPr>
                <w:color w:val="auto"/>
              </w:rPr>
              <w:t>Готовность и способность к самостоятельной, творческой и ответственной деятельности.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докладом, защита реферата, защита проекта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  <w:p w:rsidR="00CC7326" w:rsidRPr="00002BE2" w:rsidRDefault="00CC7326" w:rsidP="00CC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Бальная система оценки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2" w:rsidRPr="00002BE2" w:rsidTr="00165487"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002BE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BE2" w:rsidRPr="00002BE2" w:rsidRDefault="00002BE2" w:rsidP="0016548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190" w:type="dxa"/>
          </w:tcPr>
          <w:p w:rsidR="00002BE2" w:rsidRPr="00002BE2" w:rsidRDefault="00002BE2" w:rsidP="0016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Владение методикой осуществлять, контролировать и корректировать деятельность; использование всевозможных ресурсов для достижения поставленных целей и реализации планов деятельности; выбор успешных стратегий в различных ситуациях.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E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докладом, защита реферата, защита проекта</w:t>
            </w:r>
          </w:p>
          <w:p w:rsidR="00CC7326" w:rsidRPr="00002BE2" w:rsidRDefault="00CC7326" w:rsidP="00CC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Бальная система оценки</w:t>
            </w:r>
          </w:p>
          <w:p w:rsidR="00002BE2" w:rsidRPr="00002BE2" w:rsidRDefault="00002BE2" w:rsidP="0016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BE2" w:rsidRPr="00002BE2" w:rsidRDefault="00002BE2" w:rsidP="00002BE2">
      <w:pPr>
        <w:rPr>
          <w:rFonts w:ascii="Times New Roman" w:hAnsi="Times New Roman" w:cs="Times New Roman"/>
          <w:sz w:val="24"/>
          <w:szCs w:val="24"/>
        </w:rPr>
      </w:pPr>
    </w:p>
    <w:p w:rsidR="00002BE2" w:rsidRPr="00002BE2" w:rsidRDefault="00002BE2" w:rsidP="00002BE2">
      <w:pPr>
        <w:rPr>
          <w:rFonts w:ascii="Times New Roman" w:hAnsi="Times New Roman" w:cs="Times New Roman"/>
          <w:sz w:val="24"/>
          <w:szCs w:val="24"/>
        </w:rPr>
      </w:pPr>
    </w:p>
    <w:p w:rsidR="00002BE2" w:rsidRPr="00002BE2" w:rsidRDefault="00002BE2" w:rsidP="00A62D75">
      <w:pPr>
        <w:pStyle w:val="Default"/>
      </w:pPr>
    </w:p>
    <w:sectPr w:rsidR="00002BE2" w:rsidRPr="00002BE2" w:rsidSect="00F51ED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173" w:rsidRDefault="00B17173" w:rsidP="00C51952">
      <w:pPr>
        <w:spacing w:after="0" w:line="240" w:lineRule="auto"/>
      </w:pPr>
      <w:r>
        <w:separator/>
      </w:r>
    </w:p>
  </w:endnote>
  <w:endnote w:type="continuationSeparator" w:id="0">
    <w:p w:rsidR="00B17173" w:rsidRDefault="00B17173" w:rsidP="00C5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487" w:rsidRDefault="00165487">
    <w:pPr>
      <w:pStyle w:val="a6"/>
      <w:jc w:val="right"/>
    </w:pPr>
  </w:p>
  <w:p w:rsidR="00165487" w:rsidRDefault="0016548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707"/>
      <w:docPartObj>
        <w:docPartGallery w:val="Page Numbers (Bottom of Page)"/>
        <w:docPartUnique/>
      </w:docPartObj>
    </w:sdtPr>
    <w:sdtEndPr/>
    <w:sdtContent>
      <w:p w:rsidR="00165487" w:rsidRDefault="003513B4">
        <w:pPr>
          <w:pStyle w:val="a6"/>
          <w:jc w:val="right"/>
        </w:pPr>
        <w:r>
          <w:fldChar w:fldCharType="begin"/>
        </w:r>
        <w:r w:rsidR="00165487">
          <w:instrText xml:space="preserve"> PAGE   \* MERGEFORMAT </w:instrText>
        </w:r>
        <w:r>
          <w:fldChar w:fldCharType="separate"/>
        </w:r>
        <w:r w:rsidR="008D09C7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165487" w:rsidRDefault="001654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173" w:rsidRDefault="00B17173" w:rsidP="00C51952">
      <w:pPr>
        <w:spacing w:after="0" w:line="240" w:lineRule="auto"/>
      </w:pPr>
      <w:r>
        <w:separator/>
      </w:r>
    </w:p>
  </w:footnote>
  <w:footnote w:type="continuationSeparator" w:id="0">
    <w:p w:rsidR="00B17173" w:rsidRDefault="00B17173" w:rsidP="00C51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588"/>
    <w:multiLevelType w:val="hybridMultilevel"/>
    <w:tmpl w:val="9FFCFD9A"/>
    <w:lvl w:ilvl="0" w:tplc="8D92A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 w15:restartNumberingAfterBreak="0">
    <w:nsid w:val="176C4873"/>
    <w:multiLevelType w:val="multilevel"/>
    <w:tmpl w:val="301E6D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EA6C1E"/>
    <w:multiLevelType w:val="hybridMultilevel"/>
    <w:tmpl w:val="1CEAB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54A92"/>
    <w:multiLevelType w:val="hybridMultilevel"/>
    <w:tmpl w:val="ACC6F0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D7C4D5D"/>
    <w:multiLevelType w:val="hybridMultilevel"/>
    <w:tmpl w:val="790C6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C7F5A"/>
    <w:multiLevelType w:val="hybridMultilevel"/>
    <w:tmpl w:val="A3048A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ABA59ED"/>
    <w:multiLevelType w:val="hybridMultilevel"/>
    <w:tmpl w:val="D10C15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477631D"/>
    <w:multiLevelType w:val="hybridMultilevel"/>
    <w:tmpl w:val="515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6261A"/>
    <w:multiLevelType w:val="hybridMultilevel"/>
    <w:tmpl w:val="21A88D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1250749"/>
    <w:multiLevelType w:val="hybridMultilevel"/>
    <w:tmpl w:val="4816F9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D75"/>
    <w:rsid w:val="00002BE2"/>
    <w:rsid w:val="000050D8"/>
    <w:rsid w:val="000052C7"/>
    <w:rsid w:val="000946DE"/>
    <w:rsid w:val="00165487"/>
    <w:rsid w:val="00180F53"/>
    <w:rsid w:val="001B4D84"/>
    <w:rsid w:val="002222BB"/>
    <w:rsid w:val="002416D7"/>
    <w:rsid w:val="002816B6"/>
    <w:rsid w:val="00292393"/>
    <w:rsid w:val="002B3656"/>
    <w:rsid w:val="002D2500"/>
    <w:rsid w:val="002D2582"/>
    <w:rsid w:val="002E155A"/>
    <w:rsid w:val="003254F3"/>
    <w:rsid w:val="00346E71"/>
    <w:rsid w:val="003513B4"/>
    <w:rsid w:val="00392DD4"/>
    <w:rsid w:val="003A11DA"/>
    <w:rsid w:val="003C469E"/>
    <w:rsid w:val="003D15AF"/>
    <w:rsid w:val="003F6688"/>
    <w:rsid w:val="00467430"/>
    <w:rsid w:val="0049163E"/>
    <w:rsid w:val="004959A9"/>
    <w:rsid w:val="004C5D39"/>
    <w:rsid w:val="004E09F6"/>
    <w:rsid w:val="00534720"/>
    <w:rsid w:val="00537B74"/>
    <w:rsid w:val="0055614C"/>
    <w:rsid w:val="005C2384"/>
    <w:rsid w:val="00640C97"/>
    <w:rsid w:val="00660673"/>
    <w:rsid w:val="00675C55"/>
    <w:rsid w:val="006D47F0"/>
    <w:rsid w:val="006F0765"/>
    <w:rsid w:val="00730FC7"/>
    <w:rsid w:val="00734843"/>
    <w:rsid w:val="007545E8"/>
    <w:rsid w:val="00782448"/>
    <w:rsid w:val="007C2F35"/>
    <w:rsid w:val="007E5A78"/>
    <w:rsid w:val="00820220"/>
    <w:rsid w:val="008D09C7"/>
    <w:rsid w:val="008E56CE"/>
    <w:rsid w:val="008E72D4"/>
    <w:rsid w:val="009427BA"/>
    <w:rsid w:val="009A008B"/>
    <w:rsid w:val="009A5DFC"/>
    <w:rsid w:val="009D1BF8"/>
    <w:rsid w:val="009D244F"/>
    <w:rsid w:val="009F2797"/>
    <w:rsid w:val="009F4A63"/>
    <w:rsid w:val="00A432F6"/>
    <w:rsid w:val="00A62D75"/>
    <w:rsid w:val="00A75316"/>
    <w:rsid w:val="00AD7A4C"/>
    <w:rsid w:val="00AF4512"/>
    <w:rsid w:val="00B17173"/>
    <w:rsid w:val="00BC6E98"/>
    <w:rsid w:val="00BF02B0"/>
    <w:rsid w:val="00C51952"/>
    <w:rsid w:val="00C6761E"/>
    <w:rsid w:val="00CA34B8"/>
    <w:rsid w:val="00CA554A"/>
    <w:rsid w:val="00CB6441"/>
    <w:rsid w:val="00CB7E21"/>
    <w:rsid w:val="00CC7326"/>
    <w:rsid w:val="00CF38CE"/>
    <w:rsid w:val="00D16CD6"/>
    <w:rsid w:val="00D22AE0"/>
    <w:rsid w:val="00D31019"/>
    <w:rsid w:val="00D31AA8"/>
    <w:rsid w:val="00DB4AB9"/>
    <w:rsid w:val="00DD3566"/>
    <w:rsid w:val="00E07F13"/>
    <w:rsid w:val="00E34628"/>
    <w:rsid w:val="00E63505"/>
    <w:rsid w:val="00E655D1"/>
    <w:rsid w:val="00E77A68"/>
    <w:rsid w:val="00ED2EB5"/>
    <w:rsid w:val="00EF480E"/>
    <w:rsid w:val="00F51ED0"/>
    <w:rsid w:val="00F72A3F"/>
    <w:rsid w:val="00F86F2A"/>
    <w:rsid w:val="00FB62B8"/>
    <w:rsid w:val="00FF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351657-FD59-4ECD-BF08-F17199CC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2D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62D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51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1952"/>
  </w:style>
  <w:style w:type="paragraph" w:styleId="a6">
    <w:name w:val="footer"/>
    <w:basedOn w:val="a"/>
    <w:link w:val="a7"/>
    <w:uiPriority w:val="99"/>
    <w:unhideWhenUsed/>
    <w:rsid w:val="00C51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1952"/>
  </w:style>
  <w:style w:type="paragraph" w:styleId="a8">
    <w:name w:val="Balloon Text"/>
    <w:basedOn w:val="a"/>
    <w:link w:val="a9"/>
    <w:uiPriority w:val="99"/>
    <w:semiHidden/>
    <w:unhideWhenUsed/>
    <w:rsid w:val="00C5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5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A0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unhideWhenUsed/>
    <w:rsid w:val="009A00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A00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5820</Words>
  <Characters>33177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M1</cp:lastModifiedBy>
  <cp:revision>46</cp:revision>
  <cp:lastPrinted>2019-06-10T12:51:00Z</cp:lastPrinted>
  <dcterms:created xsi:type="dcterms:W3CDTF">2015-09-07T18:38:00Z</dcterms:created>
  <dcterms:modified xsi:type="dcterms:W3CDTF">2021-03-04T10:17:00Z</dcterms:modified>
</cp:coreProperties>
</file>