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F" w:rsidRPr="0041198F" w:rsidRDefault="009411CF" w:rsidP="009411CF">
      <w:pPr>
        <w:jc w:val="center"/>
        <w:rPr>
          <w:b/>
          <w:sz w:val="28"/>
          <w:szCs w:val="28"/>
        </w:rPr>
      </w:pPr>
      <w:r w:rsidRPr="0041198F">
        <w:rPr>
          <w:b/>
          <w:sz w:val="28"/>
          <w:szCs w:val="28"/>
        </w:rPr>
        <w:t>Министерство образования и науки Российской Федерации</w:t>
      </w:r>
    </w:p>
    <w:p w:rsidR="009411CF" w:rsidRPr="0041198F" w:rsidRDefault="009411CF" w:rsidP="009411CF">
      <w:pPr>
        <w:ind w:left="-142"/>
        <w:jc w:val="center"/>
        <w:rPr>
          <w:sz w:val="28"/>
          <w:szCs w:val="28"/>
        </w:rPr>
      </w:pPr>
      <w:r w:rsidRPr="0041198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9411CF" w:rsidRPr="0041198F" w:rsidRDefault="009411CF" w:rsidP="009411CF">
      <w:pPr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"/>
        <w:gridCol w:w="8690"/>
      </w:tblGrid>
      <w:tr w:rsidR="009411CF" w:rsidRPr="0041198F" w:rsidTr="002564BE">
        <w:tc>
          <w:tcPr>
            <w:tcW w:w="441" w:type="pct"/>
          </w:tcPr>
          <w:p w:rsidR="009411CF" w:rsidRPr="0041198F" w:rsidRDefault="00035D43" w:rsidP="002564BE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 wp14:anchorId="10172E56" wp14:editId="64595FAC">
                  <wp:extent cx="422275" cy="5626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pct"/>
            <w:vAlign w:val="center"/>
          </w:tcPr>
          <w:p w:rsidR="009411CF" w:rsidRDefault="009411CF" w:rsidP="002564BE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9411CF" w:rsidRPr="0041198F" w:rsidRDefault="009411CF" w:rsidP="002564BE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 xml:space="preserve"> Ростовской области</w:t>
            </w:r>
          </w:p>
          <w:p w:rsidR="009411CF" w:rsidRPr="0041198F" w:rsidRDefault="009411CF" w:rsidP="002564BE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9411CF" w:rsidRPr="0041198F" w:rsidRDefault="009411CF" w:rsidP="002564BE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411CF" w:rsidRPr="0041198F" w:rsidRDefault="009411CF" w:rsidP="002564BE">
            <w:pPr>
              <w:jc w:val="center"/>
              <w:rPr>
                <w:b/>
                <w:sz w:val="28"/>
                <w:szCs w:val="28"/>
              </w:rPr>
            </w:pPr>
            <w:r w:rsidRPr="0041198F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E73FEF" w:rsidRDefault="00E73FEF" w:rsidP="009411CF">
      <w:pPr>
        <w:jc w:val="center"/>
        <w:rPr>
          <w:b/>
          <w:sz w:val="32"/>
          <w:szCs w:val="28"/>
        </w:rPr>
      </w:pPr>
    </w:p>
    <w:p w:rsidR="009411CF" w:rsidRPr="00E73FEF" w:rsidRDefault="006212CA" w:rsidP="009411CF">
      <w:pPr>
        <w:jc w:val="center"/>
        <w:rPr>
          <w:b/>
          <w:sz w:val="52"/>
          <w:szCs w:val="52"/>
        </w:rPr>
      </w:pPr>
      <w:r w:rsidRPr="00E73FEF">
        <w:rPr>
          <w:b/>
          <w:sz w:val="52"/>
          <w:szCs w:val="52"/>
        </w:rPr>
        <w:t xml:space="preserve">РАБОЧАЯ ПРОГРАММА </w:t>
      </w:r>
    </w:p>
    <w:p w:rsidR="009411CF" w:rsidRPr="00E73FEF" w:rsidRDefault="00E73FEF" w:rsidP="009411C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</w:t>
      </w:r>
      <w:r w:rsidRPr="00E73FEF">
        <w:rPr>
          <w:b/>
          <w:sz w:val="52"/>
          <w:szCs w:val="52"/>
        </w:rPr>
        <w:t>чебной дисциплины</w:t>
      </w: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E73FEF" w:rsidRDefault="00E73FEF" w:rsidP="009411CF">
      <w:pPr>
        <w:jc w:val="center"/>
        <w:rPr>
          <w:b/>
          <w:sz w:val="28"/>
          <w:szCs w:val="28"/>
        </w:rPr>
      </w:pPr>
    </w:p>
    <w:p w:rsidR="00E73FEF" w:rsidRPr="0041198F" w:rsidRDefault="00E73FEF" w:rsidP="009411CF">
      <w:pPr>
        <w:jc w:val="center"/>
        <w:rPr>
          <w:b/>
          <w:sz w:val="28"/>
          <w:szCs w:val="28"/>
        </w:rPr>
      </w:pPr>
    </w:p>
    <w:p w:rsidR="009411CF" w:rsidRPr="00A6067B" w:rsidRDefault="00B44194" w:rsidP="009411CF">
      <w:pPr>
        <w:jc w:val="center"/>
        <w:rPr>
          <w:b/>
          <w:sz w:val="52"/>
          <w:szCs w:val="40"/>
        </w:rPr>
      </w:pPr>
      <w:r w:rsidRPr="00A6067B">
        <w:rPr>
          <w:b/>
          <w:sz w:val="52"/>
          <w:szCs w:val="40"/>
        </w:rPr>
        <w:t>БД. 09. Литература</w:t>
      </w:r>
    </w:p>
    <w:p w:rsidR="009411CF" w:rsidRPr="00A6067B" w:rsidRDefault="009411CF" w:rsidP="009411CF">
      <w:pPr>
        <w:jc w:val="center"/>
        <w:rPr>
          <w:b/>
          <w:sz w:val="40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A6067B" w:rsidRDefault="009411CF" w:rsidP="009411CF">
      <w:pPr>
        <w:autoSpaceDE w:val="0"/>
        <w:autoSpaceDN w:val="0"/>
        <w:adjustRightInd w:val="0"/>
        <w:ind w:left="-284"/>
        <w:jc w:val="center"/>
        <w:rPr>
          <w:b/>
          <w:color w:val="000000"/>
          <w:sz w:val="36"/>
          <w:szCs w:val="36"/>
        </w:rPr>
      </w:pPr>
      <w:r w:rsidRPr="00A6067B">
        <w:rPr>
          <w:b/>
          <w:sz w:val="36"/>
          <w:szCs w:val="36"/>
        </w:rPr>
        <w:t xml:space="preserve">специальность СПО </w:t>
      </w:r>
      <w:r w:rsidR="00B60A4E">
        <w:rPr>
          <w:b/>
          <w:color w:val="000000"/>
          <w:sz w:val="36"/>
          <w:szCs w:val="36"/>
        </w:rPr>
        <w:t>11.02.02</w:t>
      </w:r>
      <w:r w:rsidRPr="00A6067B">
        <w:rPr>
          <w:b/>
          <w:color w:val="000000"/>
          <w:sz w:val="36"/>
          <w:szCs w:val="36"/>
        </w:rPr>
        <w:t xml:space="preserve"> </w:t>
      </w:r>
    </w:p>
    <w:p w:rsidR="009411CF" w:rsidRPr="00A6067B" w:rsidRDefault="009411CF" w:rsidP="009411CF">
      <w:pPr>
        <w:autoSpaceDE w:val="0"/>
        <w:autoSpaceDN w:val="0"/>
        <w:adjustRightInd w:val="0"/>
        <w:ind w:left="-284"/>
        <w:jc w:val="center"/>
        <w:rPr>
          <w:b/>
          <w:color w:val="000000"/>
          <w:spacing w:val="-5"/>
          <w:sz w:val="36"/>
          <w:szCs w:val="36"/>
        </w:rPr>
      </w:pPr>
      <w:r w:rsidRPr="00A6067B">
        <w:rPr>
          <w:b/>
          <w:color w:val="000000"/>
          <w:sz w:val="36"/>
          <w:szCs w:val="36"/>
        </w:rPr>
        <w:t>«</w:t>
      </w:r>
      <w:r w:rsidR="000548EE">
        <w:rPr>
          <w:b/>
          <w:sz w:val="36"/>
          <w:szCs w:val="36"/>
        </w:rPr>
        <w:t>Техническое обслуживание и ремонт радиоэлектронной технике</w:t>
      </w:r>
      <w:r w:rsidRPr="00A6067B">
        <w:rPr>
          <w:b/>
          <w:sz w:val="36"/>
          <w:szCs w:val="36"/>
        </w:rPr>
        <w:t xml:space="preserve"> (по отраслям)</w:t>
      </w:r>
      <w:r w:rsidRPr="00A6067B">
        <w:rPr>
          <w:b/>
          <w:color w:val="000000"/>
          <w:sz w:val="36"/>
          <w:szCs w:val="36"/>
        </w:rPr>
        <w:t>»</w:t>
      </w:r>
    </w:p>
    <w:p w:rsidR="009411CF" w:rsidRPr="00A6067B" w:rsidRDefault="009411CF" w:rsidP="009411CF">
      <w:pPr>
        <w:tabs>
          <w:tab w:val="left" w:pos="1110"/>
        </w:tabs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6212CA" w:rsidRDefault="006212CA" w:rsidP="009411CF">
      <w:pPr>
        <w:jc w:val="center"/>
        <w:rPr>
          <w:b/>
          <w:sz w:val="36"/>
          <w:szCs w:val="28"/>
        </w:rPr>
      </w:pPr>
      <w:r w:rsidRPr="006212CA">
        <w:rPr>
          <w:b/>
          <w:sz w:val="36"/>
          <w:szCs w:val="28"/>
        </w:rPr>
        <w:t>(базовый уровень)</w:t>
      </w: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Pr="00E73FEF" w:rsidRDefault="009411CF" w:rsidP="009411CF">
      <w:pPr>
        <w:jc w:val="center"/>
        <w:rPr>
          <w:b/>
          <w:sz w:val="28"/>
          <w:szCs w:val="28"/>
        </w:rPr>
      </w:pPr>
      <w:r w:rsidRPr="00E73FEF">
        <w:rPr>
          <w:b/>
          <w:sz w:val="28"/>
          <w:szCs w:val="28"/>
        </w:rPr>
        <w:t>г. Батайск</w:t>
      </w:r>
    </w:p>
    <w:p w:rsidR="009411CF" w:rsidRDefault="00FB0EA2" w:rsidP="0094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</w:t>
      </w:r>
      <w:r w:rsidR="009411CF" w:rsidRPr="00E73FEF">
        <w:rPr>
          <w:b/>
          <w:sz w:val="28"/>
          <w:szCs w:val="28"/>
        </w:rPr>
        <w:t>г.</w:t>
      </w:r>
    </w:p>
    <w:p w:rsidR="006212CA" w:rsidRDefault="006212CA" w:rsidP="009411CF">
      <w:pPr>
        <w:jc w:val="center"/>
        <w:rPr>
          <w:b/>
          <w:sz w:val="28"/>
          <w:szCs w:val="28"/>
        </w:rPr>
      </w:pPr>
    </w:p>
    <w:tbl>
      <w:tblPr>
        <w:tblStyle w:val="af2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B44194" w:rsidRPr="0041198F" w:rsidTr="002564BE">
        <w:tc>
          <w:tcPr>
            <w:tcW w:w="2327" w:type="pct"/>
            <w:shd w:val="clear" w:color="auto" w:fill="auto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B44194" w:rsidRPr="0041198F" w:rsidRDefault="00B44194" w:rsidP="002564BE">
            <w:pPr>
              <w:ind w:left="993" w:hanging="993"/>
              <w:jc w:val="both"/>
            </w:pPr>
            <w:r w:rsidRPr="0041198F">
              <w:t xml:space="preserve">ЦМК </w:t>
            </w:r>
            <w:r>
              <w:t>общеобразовательных дисциплин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>Протокол № _</w:t>
            </w:r>
            <w:r>
              <w:t>1</w:t>
            </w:r>
            <w:r w:rsidRPr="0041198F">
              <w:t>_ от _</w:t>
            </w:r>
            <w:r>
              <w:t>31 августа</w:t>
            </w:r>
            <w:r w:rsidR="00FB0EA2">
              <w:t>__2020</w:t>
            </w:r>
            <w:r w:rsidRPr="0041198F">
              <w:t>г.</w:t>
            </w:r>
          </w:p>
          <w:p w:rsidR="00B44194" w:rsidRPr="0041198F" w:rsidRDefault="00B44194" w:rsidP="002564BE">
            <w:pPr>
              <w:spacing w:line="360" w:lineRule="auto"/>
              <w:jc w:val="both"/>
              <w:rPr>
                <w:highlight w:val="yellow"/>
              </w:rPr>
            </w:pPr>
            <w:r w:rsidRPr="0041198F">
              <w:t>Председатель ЦМ</w:t>
            </w:r>
            <w:r w:rsidRPr="007108C3">
              <w:t>К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 xml:space="preserve">_____________________  </w:t>
            </w:r>
            <w:r>
              <w:t>Орехова А.А.</w:t>
            </w:r>
            <w:r w:rsidRPr="0041198F">
              <w:t>.</w:t>
            </w:r>
          </w:p>
          <w:p w:rsidR="00B44194" w:rsidRPr="0041198F" w:rsidRDefault="00B44194" w:rsidP="002564BE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B44194" w:rsidRPr="0041198F" w:rsidRDefault="00B44194" w:rsidP="002564BE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 w:rsidRPr="0041198F">
              <w:rPr>
                <w:b/>
              </w:rPr>
              <w:t>Утверждаю</w:t>
            </w:r>
          </w:p>
          <w:p w:rsidR="00B44194" w:rsidRPr="0041198F" w:rsidRDefault="00B44194" w:rsidP="002564BE">
            <w:pPr>
              <w:jc w:val="center"/>
            </w:pPr>
            <w:r w:rsidRPr="0041198F">
              <w:t>Зам. директора по УМР</w:t>
            </w:r>
          </w:p>
          <w:p w:rsidR="00B44194" w:rsidRPr="0041198F" w:rsidRDefault="00B44194" w:rsidP="002564BE">
            <w:pPr>
              <w:jc w:val="center"/>
            </w:pPr>
          </w:p>
          <w:p w:rsidR="00B44194" w:rsidRPr="0041198F" w:rsidRDefault="00B44194" w:rsidP="002564BE">
            <w:pPr>
              <w:jc w:val="center"/>
            </w:pPr>
            <w:r w:rsidRPr="0041198F">
              <w:t>_______________  Л.В. Рябых</w:t>
            </w:r>
          </w:p>
          <w:p w:rsidR="00B44194" w:rsidRPr="0041198F" w:rsidRDefault="00B44194" w:rsidP="002564BE">
            <w:r w:rsidRPr="0041198F">
              <w:t xml:space="preserve"> «__</w:t>
            </w:r>
            <w:r w:rsidR="00E73FEF">
              <w:t>31</w:t>
            </w:r>
            <w:r w:rsidRPr="0041198F">
              <w:t>___» _____</w:t>
            </w:r>
            <w:r w:rsidR="00E73FEF">
              <w:t>августа</w:t>
            </w:r>
            <w:r w:rsidR="00FB0EA2">
              <w:t>______ 2020</w:t>
            </w:r>
            <w:bookmarkStart w:id="0" w:name="_GoBack"/>
            <w:bookmarkEnd w:id="0"/>
            <w:r w:rsidRPr="0041198F">
              <w:t xml:space="preserve"> г. М.П.</w:t>
            </w:r>
          </w:p>
          <w:p w:rsidR="00B44194" w:rsidRPr="0041198F" w:rsidRDefault="00B44194" w:rsidP="002564BE">
            <w:pPr>
              <w:jc w:val="center"/>
              <w:rPr>
                <w:b/>
              </w:rPr>
            </w:pPr>
          </w:p>
        </w:tc>
      </w:tr>
    </w:tbl>
    <w:p w:rsidR="00B44194" w:rsidRPr="00865C5A" w:rsidRDefault="00B44194" w:rsidP="00B44194">
      <w:pPr>
        <w:ind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Федераль</w:t>
      </w:r>
      <w:r w:rsidRPr="00865C5A">
        <w:rPr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образования,одобренной решением федерального учебно-методического объединения по общему образованию (протокол от 28 июня 2016 г.  №2/16-з)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B44194" w:rsidRDefault="00B44194" w:rsidP="00B44194">
      <w:pPr>
        <w:numPr>
          <w:ilvl w:val="0"/>
          <w:numId w:val="3"/>
        </w:numPr>
        <w:autoSpaceDE w:val="0"/>
        <w:autoSpaceDN w:val="0"/>
        <w:adjustRightInd w:val="0"/>
        <w:ind w:left="-426" w:hanging="425"/>
        <w:jc w:val="both"/>
        <w:rPr>
          <w:rFonts w:eastAsia="Calibri"/>
          <w:color w:val="000000"/>
          <w:sz w:val="28"/>
          <w:szCs w:val="28"/>
        </w:rPr>
      </w:pPr>
      <w:r w:rsidRPr="00865C5A">
        <w:rPr>
          <w:rFonts w:eastAsia="Calibri"/>
          <w:color w:val="000000"/>
          <w:sz w:val="28"/>
          <w:szCs w:val="28"/>
        </w:rPr>
        <w:t>Примерной программы общеобразовательной дисциплины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0548EE">
        <w:rPr>
          <w:rFonts w:eastAsia="Calibri"/>
          <w:color w:val="000000"/>
          <w:sz w:val="28"/>
          <w:szCs w:val="28"/>
        </w:rPr>
        <w:t>Литература</w:t>
      </w:r>
      <w:r>
        <w:rPr>
          <w:rFonts w:eastAsia="Calibri"/>
          <w:color w:val="000000"/>
          <w:sz w:val="28"/>
          <w:szCs w:val="28"/>
        </w:rPr>
        <w:t>,</w:t>
      </w:r>
      <w:r w:rsidR="000548EE">
        <w:rPr>
          <w:rFonts w:eastAsia="Calibri"/>
          <w:color w:val="000000"/>
          <w:sz w:val="28"/>
          <w:szCs w:val="28"/>
        </w:rPr>
        <w:t xml:space="preserve"> </w:t>
      </w:r>
      <w:r w:rsidRPr="00865C5A">
        <w:rPr>
          <w:rFonts w:eastAsia="Calibri"/>
          <w:color w:val="000000"/>
          <w:sz w:val="28"/>
          <w:szCs w:val="28"/>
        </w:rPr>
        <w:t>о</w:t>
      </w:r>
      <w:r w:rsidRPr="00865C5A">
        <w:rPr>
          <w:rFonts w:eastAsia="Calibri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865C5A">
        <w:rPr>
          <w:rFonts w:eastAsia="Calibri"/>
          <w:color w:val="000000"/>
          <w:sz w:val="28"/>
          <w:szCs w:val="28"/>
        </w:rPr>
        <w:t>ротокол № 3 от 21. 07. 2015).</w:t>
      </w:r>
    </w:p>
    <w:p w:rsidR="00B44194" w:rsidRDefault="00B44194" w:rsidP="00B44194">
      <w:pPr>
        <w:autoSpaceDE w:val="0"/>
        <w:autoSpaceDN w:val="0"/>
        <w:adjustRightInd w:val="0"/>
        <w:ind w:left="-426"/>
        <w:jc w:val="both"/>
        <w:rPr>
          <w:b/>
          <w:sz w:val="28"/>
          <w:szCs w:val="28"/>
          <w:u w:val="single"/>
        </w:rPr>
      </w:pPr>
    </w:p>
    <w:p w:rsidR="00B44194" w:rsidRPr="007108C3" w:rsidRDefault="00B44194" w:rsidP="00B44194">
      <w:pPr>
        <w:autoSpaceDE w:val="0"/>
        <w:autoSpaceDN w:val="0"/>
        <w:adjustRightInd w:val="0"/>
        <w:ind w:left="-426"/>
        <w:jc w:val="both"/>
        <w:rPr>
          <w:rFonts w:eastAsia="Calibri"/>
          <w:color w:val="000000"/>
          <w:sz w:val="28"/>
          <w:szCs w:val="28"/>
        </w:rPr>
      </w:pPr>
      <w:r w:rsidRPr="007108C3">
        <w:rPr>
          <w:b/>
          <w:sz w:val="28"/>
          <w:szCs w:val="28"/>
          <w:u w:val="single"/>
        </w:rPr>
        <w:t>Организация-разработчик</w:t>
      </w:r>
      <w:r w:rsidRPr="007108C3">
        <w:rPr>
          <w:b/>
          <w:sz w:val="28"/>
          <w:szCs w:val="28"/>
        </w:rPr>
        <w:t xml:space="preserve">: </w:t>
      </w:r>
    </w:p>
    <w:p w:rsidR="00B44194" w:rsidRDefault="00B44194" w:rsidP="00B44194">
      <w:pPr>
        <w:jc w:val="both"/>
        <w:rPr>
          <w:sz w:val="28"/>
          <w:szCs w:val="28"/>
        </w:rPr>
      </w:pPr>
      <w:r w:rsidRPr="0041198F">
        <w:rPr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B44194" w:rsidRPr="007108C3" w:rsidRDefault="00B44194" w:rsidP="00B44194">
      <w:pPr>
        <w:ind w:left="-426"/>
        <w:jc w:val="both"/>
        <w:rPr>
          <w:sz w:val="28"/>
          <w:szCs w:val="28"/>
        </w:rPr>
      </w:pPr>
      <w:r w:rsidRPr="0041198F">
        <w:rPr>
          <w:b/>
          <w:sz w:val="28"/>
          <w:szCs w:val="28"/>
          <w:u w:val="single"/>
        </w:rPr>
        <w:t>Разработчик программы</w:t>
      </w:r>
      <w:r w:rsidRPr="0041198F">
        <w:rPr>
          <w:b/>
          <w:sz w:val="28"/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7"/>
        <w:gridCol w:w="7314"/>
      </w:tblGrid>
      <w:tr w:rsidR="00B44194" w:rsidRPr="0041198F" w:rsidTr="002564BE">
        <w:trPr>
          <w:trHeight w:val="425"/>
        </w:trPr>
        <w:tc>
          <w:tcPr>
            <w:tcW w:w="2314" w:type="dxa"/>
          </w:tcPr>
          <w:p w:rsidR="00B44194" w:rsidRPr="0041198F" w:rsidRDefault="00B60A4E" w:rsidP="002564B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Котельникова О.Н.</w:t>
            </w:r>
          </w:p>
        </w:tc>
        <w:tc>
          <w:tcPr>
            <w:tcW w:w="8583" w:type="dxa"/>
          </w:tcPr>
          <w:p w:rsidR="00B44194" w:rsidRPr="0041198F" w:rsidRDefault="00B44194" w:rsidP="002564BE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41198F">
              <w:rPr>
                <w:sz w:val="28"/>
                <w:szCs w:val="28"/>
              </w:rPr>
              <w:t xml:space="preserve">преподаватель ГБПОУ РО БТИТиР </w:t>
            </w:r>
            <w:r w:rsidR="00B60A4E">
              <w:rPr>
                <w:sz w:val="28"/>
                <w:szCs w:val="28"/>
              </w:rPr>
              <w:t>первой</w:t>
            </w:r>
            <w:r w:rsidRPr="0041198F">
              <w:rPr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B44194" w:rsidRDefault="00B44194" w:rsidP="00B44194">
      <w:pPr>
        <w:jc w:val="both"/>
        <w:rPr>
          <w:b/>
          <w:sz w:val="28"/>
          <w:szCs w:val="28"/>
          <w:u w:val="single"/>
        </w:rPr>
      </w:pPr>
    </w:p>
    <w:p w:rsidR="00B44194" w:rsidRPr="0041198F" w:rsidRDefault="00B44194" w:rsidP="00B44194">
      <w:pPr>
        <w:jc w:val="both"/>
        <w:rPr>
          <w:b/>
          <w:sz w:val="28"/>
          <w:szCs w:val="28"/>
          <w:u w:val="single"/>
        </w:rPr>
      </w:pPr>
      <w:r w:rsidRPr="0041198F">
        <w:rPr>
          <w:b/>
          <w:sz w:val="28"/>
          <w:szCs w:val="28"/>
          <w:u w:val="single"/>
        </w:rPr>
        <w:t>Рецензенты: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B44194" w:rsidRPr="007108C3" w:rsidTr="002564BE">
        <w:trPr>
          <w:trHeight w:val="976"/>
        </w:trPr>
        <w:tc>
          <w:tcPr>
            <w:tcW w:w="3662" w:type="dxa"/>
            <w:vAlign w:val="center"/>
          </w:tcPr>
          <w:p w:rsidR="00B44194" w:rsidRPr="007108C3" w:rsidRDefault="00B60A4E" w:rsidP="00B44194">
            <w:pPr>
              <w:pStyle w:val="a5"/>
              <w:numPr>
                <w:ilvl w:val="0"/>
                <w:numId w:val="12"/>
              </w:numPr>
              <w:ind w:left="426"/>
              <w:jc w:val="both"/>
              <w:rPr>
                <w:szCs w:val="28"/>
              </w:rPr>
            </w:pPr>
            <w:r>
              <w:rPr>
                <w:sz w:val="28"/>
                <w:szCs w:val="20"/>
                <w:u w:val="single"/>
              </w:rPr>
              <w:t>Орехова А.А.</w:t>
            </w:r>
            <w:r w:rsidR="00B44194" w:rsidRPr="007108C3">
              <w:rPr>
                <w:szCs w:val="28"/>
              </w:rPr>
              <w:t xml:space="preserve">    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7108C3" w:rsidRDefault="00B44194" w:rsidP="002564BE">
            <w:pPr>
              <w:jc w:val="center"/>
              <w:rPr>
                <w:sz w:val="28"/>
                <w:szCs w:val="28"/>
              </w:rPr>
            </w:pPr>
            <w:r w:rsidRPr="007108C3">
              <w:rPr>
                <w:sz w:val="28"/>
                <w:szCs w:val="28"/>
              </w:rPr>
              <w:t>_______________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«БТИТиР»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преподаватель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B44194" w:rsidRPr="007108C3" w:rsidRDefault="00B44194" w:rsidP="002564BE">
            <w:pPr>
              <w:jc w:val="center"/>
              <w:rPr>
                <w:i/>
                <w:sz w:val="40"/>
                <w:szCs w:val="28"/>
              </w:rPr>
            </w:pPr>
            <w:r w:rsidRPr="007108C3">
              <w:rPr>
                <w:i/>
                <w:szCs w:val="28"/>
              </w:rPr>
              <w:t>внутренний рецензент</w:t>
            </w:r>
          </w:p>
        </w:tc>
      </w:tr>
      <w:tr w:rsidR="00B44194" w:rsidRPr="0041198F" w:rsidTr="002564BE">
        <w:trPr>
          <w:trHeight w:val="976"/>
        </w:trPr>
        <w:tc>
          <w:tcPr>
            <w:tcW w:w="3662" w:type="dxa"/>
            <w:vAlign w:val="center"/>
          </w:tcPr>
          <w:p w:rsidR="00B44194" w:rsidRPr="000A1186" w:rsidRDefault="00B44194" w:rsidP="00B44194">
            <w:pPr>
              <w:pStyle w:val="a5"/>
              <w:numPr>
                <w:ilvl w:val="0"/>
                <w:numId w:val="11"/>
              </w:numPr>
              <w:ind w:left="426"/>
              <w:rPr>
                <w:sz w:val="28"/>
                <w:szCs w:val="28"/>
                <w:u w:val="single"/>
              </w:rPr>
            </w:pPr>
            <w:r w:rsidRPr="00045A6F">
              <w:rPr>
                <w:sz w:val="28"/>
                <w:szCs w:val="28"/>
                <w:u w:val="single"/>
              </w:rPr>
              <w:t>Рябущенко</w:t>
            </w:r>
            <w:r>
              <w:rPr>
                <w:sz w:val="28"/>
                <w:szCs w:val="28"/>
                <w:u w:val="single"/>
              </w:rPr>
              <w:t xml:space="preserve">  Е, М.</w:t>
            </w:r>
          </w:p>
          <w:p w:rsidR="00B44194" w:rsidRPr="007108C3" w:rsidRDefault="00B44194" w:rsidP="002564BE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A1186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sz w:val="28"/>
                <w:szCs w:val="28"/>
              </w:rPr>
              <w:t>_______________</w:t>
            </w:r>
          </w:p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B44194" w:rsidRPr="00045A6F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B44194" w:rsidRPr="0041198F" w:rsidRDefault="00B44194" w:rsidP="002564BE">
            <w:pPr>
              <w:jc w:val="center"/>
              <w:rPr>
                <w:i/>
                <w:szCs w:val="28"/>
              </w:rPr>
            </w:pPr>
            <w:r w:rsidRPr="004855F5">
              <w:rPr>
                <w:i/>
                <w:szCs w:val="28"/>
              </w:rPr>
              <w:t>внешний рецензент</w:t>
            </w:r>
          </w:p>
        </w:tc>
      </w:tr>
    </w:tbl>
    <w:p w:rsidR="00B44194" w:rsidRDefault="00B44194" w:rsidP="000C5817">
      <w:pPr>
        <w:tabs>
          <w:tab w:val="left" w:pos="300"/>
        </w:tabs>
        <w:rPr>
          <w:lang w:eastAsia="zh-CN"/>
        </w:rPr>
      </w:pPr>
    </w:p>
    <w:p w:rsidR="000548EE" w:rsidRDefault="000548EE" w:rsidP="00B44194">
      <w:pPr>
        <w:tabs>
          <w:tab w:val="left" w:pos="300"/>
        </w:tabs>
        <w:jc w:val="center"/>
      </w:pPr>
    </w:p>
    <w:p w:rsidR="000C5817" w:rsidRDefault="000C5817" w:rsidP="00B44194">
      <w:pPr>
        <w:tabs>
          <w:tab w:val="left" w:pos="300"/>
        </w:tabs>
        <w:jc w:val="center"/>
        <w:rPr>
          <w:sz w:val="18"/>
          <w:szCs w:val="28"/>
          <w:lang w:eastAsia="ar-SA"/>
        </w:rPr>
      </w:pPr>
      <w:r>
        <w:t>Рецензия</w:t>
      </w:r>
    </w:p>
    <w:p w:rsidR="000C5817" w:rsidRDefault="000C5817" w:rsidP="000C5817">
      <w:pPr>
        <w:jc w:val="center"/>
      </w:pPr>
      <w:r>
        <w:t>на рабочую программу по общеобразовательной дисциплине   Литература, реализуемую в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ГБПОУ РО «БТИТиР»  при получении среднего профессионального образовани</w:t>
      </w:r>
      <w:r w:rsidR="00B44194">
        <w:t>я</w:t>
      </w:r>
      <w:r>
        <w:t xml:space="preserve"> по специальности</w:t>
      </w:r>
      <w:r>
        <w:rPr>
          <w:sz w:val="32"/>
          <w:szCs w:val="32"/>
        </w:rPr>
        <w:t xml:space="preserve"> </w:t>
      </w:r>
      <w:r w:rsidR="00B60A4E">
        <w:t>11.02.02.Техническое обслуживание и ремонт радиоэлектронной техники</w:t>
      </w:r>
      <w:r>
        <w:t xml:space="preserve"> (по отраслям)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 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C5817" w:rsidRDefault="000C5817" w:rsidP="000C5817">
      <w:pPr>
        <w:jc w:val="center"/>
      </w:pPr>
    </w:p>
    <w:p w:rsidR="000C5817" w:rsidRDefault="000C5817" w:rsidP="000C5817">
      <w:pPr>
        <w:tabs>
          <w:tab w:val="left" w:pos="7305"/>
        </w:tabs>
      </w:pPr>
      <w:r>
        <w:t xml:space="preserve">  Изучение и анализ рабочей программы по общеобразовательной дисциплине  Литература, разработа</w:t>
      </w:r>
      <w:r w:rsidR="00B60A4E">
        <w:t>нной преподавателем Котельниковой О.Н</w:t>
      </w:r>
      <w:r>
        <w:t>., показывает, что:</w:t>
      </w:r>
    </w:p>
    <w:p w:rsidR="000C5817" w:rsidRDefault="000C5817" w:rsidP="000C5817"/>
    <w:p w:rsidR="000C5817" w:rsidRDefault="000C5817" w:rsidP="000C5817">
      <w:r>
        <w:t xml:space="preserve">- рабочая программа по  общеобразовательной дисциплине Литература разработана на основе требований ФГОС СОО, предъявляемых к структуре, содержанию, результатам освоения учебной дисциплины   Литература в пределах освоения  ОПОП СПО на базе основного общего образования; </w:t>
      </w:r>
      <w:r>
        <w:rPr>
          <w:color w:val="000000"/>
          <w:kern w:val="28"/>
        </w:rPr>
        <w:t>примерной основной образовательной программы среднего общего образования,</w:t>
      </w:r>
    </w:p>
    <w:p w:rsidR="000C5817" w:rsidRDefault="000C5817" w:rsidP="000C5817"/>
    <w:p w:rsidR="000C5817" w:rsidRDefault="000C5817" w:rsidP="000C5817"/>
    <w:p w:rsidR="000C5817" w:rsidRDefault="000C5817" w:rsidP="000C5817">
      <w:r>
        <w:t xml:space="preserve">- содержание рабочей программы позволяет  обеспечить достижение студентами  не только предметных результатов, но и метапредметных,  и личностных;  </w:t>
      </w:r>
    </w:p>
    <w:p w:rsidR="000C5817" w:rsidRDefault="000C5817" w:rsidP="000C5817">
      <w:r>
        <w:t xml:space="preserve"> позволит  развить у студента не только духовные качества, но и языковую и речевую культуру; сформировать  функциональную  грамотность и  следующие компетенции: языковую, лингвистическую (языковедческую), коммуникативную, культуроведческую;</w:t>
      </w:r>
    </w:p>
    <w:p w:rsidR="000C5817" w:rsidRDefault="000C5817" w:rsidP="000C5817">
      <w:r>
        <w:t xml:space="preserve"> </w:t>
      </w:r>
    </w:p>
    <w:p w:rsidR="000C5817" w:rsidRDefault="000C5817" w:rsidP="000C5817">
      <w:r>
        <w:t xml:space="preserve">- частичное перераспределение учебных часов в зависимости от важности темы для данной специальности, 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0C5817" w:rsidRDefault="000C5817" w:rsidP="000C5817"/>
    <w:p w:rsidR="000C5817" w:rsidRDefault="000C5817" w:rsidP="000C5817">
      <w:r>
        <w:t>Рабочая программа учебной дисциплины 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</w:p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3904E1" w:rsidRPr="00BD747A" w:rsidRDefault="003904E1" w:rsidP="003904E1">
      <w:pPr>
        <w:tabs>
          <w:tab w:val="left" w:pos="300"/>
        </w:tabs>
      </w:pPr>
      <w:r w:rsidRPr="00BD747A"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3"/>
        <w:gridCol w:w="2709"/>
        <w:gridCol w:w="3909"/>
      </w:tblGrid>
      <w:tr w:rsidR="003904E1" w:rsidRPr="00BD747A" w:rsidTr="002564BE">
        <w:tc>
          <w:tcPr>
            <w:tcW w:w="3156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BD747A" w:rsidRDefault="00B60A4E" w:rsidP="002564BE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Орехова А.А.</w:t>
            </w:r>
            <w:r w:rsidR="003904E1">
              <w:rPr>
                <w:sz w:val="28"/>
                <w:szCs w:val="28"/>
                <w:u w:val="single"/>
                <w:lang w:eastAsia="en-US"/>
              </w:rPr>
              <w:t>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2D025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3904E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>
      <w:r>
        <w:t xml:space="preserve">                                                              </w:t>
      </w:r>
    </w:p>
    <w:p w:rsidR="000C5817" w:rsidRDefault="000C5817" w:rsidP="000C5817">
      <w:r>
        <w:t xml:space="preserve">                                                               </w:t>
      </w:r>
    </w:p>
    <w:p w:rsidR="000C5817" w:rsidRDefault="000C5817" w:rsidP="000C5817"/>
    <w:p w:rsidR="003904E1" w:rsidRDefault="003904E1" w:rsidP="000C5817"/>
    <w:p w:rsidR="003904E1" w:rsidRDefault="003904E1" w:rsidP="003904E1">
      <w:pPr>
        <w:jc w:val="center"/>
      </w:pPr>
    </w:p>
    <w:p w:rsidR="00665645" w:rsidRDefault="00665645" w:rsidP="003904E1">
      <w:pPr>
        <w:jc w:val="center"/>
      </w:pPr>
    </w:p>
    <w:p w:rsidR="003904E1" w:rsidRDefault="003904E1" w:rsidP="003904E1">
      <w:pPr>
        <w:jc w:val="center"/>
      </w:pPr>
    </w:p>
    <w:p w:rsidR="000C5817" w:rsidRDefault="000C5817" w:rsidP="003904E1">
      <w:pPr>
        <w:jc w:val="center"/>
      </w:pPr>
      <w:r>
        <w:t>Рецензия</w:t>
      </w:r>
    </w:p>
    <w:p w:rsidR="00B60A4E" w:rsidRDefault="000C5817" w:rsidP="00B60A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на рабочую программу по общеобразовательной дисциплине  Литература, реализуемую в ГБПОУ РО «БТИТиР»  при получении среднего профессионального образования по специальности </w:t>
      </w:r>
      <w:r w:rsidR="00E73FEF">
        <w:t xml:space="preserve"> </w:t>
      </w:r>
      <w:r w:rsidR="00B60A4E">
        <w:t>11.02.02.Техническое обслуживание и ремонт радиоэлектронной техники (по отраслям)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C5817" w:rsidRDefault="00B60A4E" w:rsidP="00B60A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</w:t>
      </w:r>
      <w:r w:rsidR="000C5817">
        <w:t>Изучение и анализ рабочей программы по общеобразовательной дисциплине Литература, разработан</w:t>
      </w:r>
      <w:r>
        <w:t>ной преподавателем Котельниковой О.Н.</w:t>
      </w:r>
      <w:r w:rsidR="000C5817">
        <w:t>, показывает, что:</w:t>
      </w:r>
    </w:p>
    <w:p w:rsidR="000C5817" w:rsidRDefault="000C5817" w:rsidP="000C5817"/>
    <w:p w:rsidR="000C5817" w:rsidRDefault="000C5817" w:rsidP="000C5817">
      <w:r>
        <w:t>-рабочая программа по  общеобразовательной дисциплине Литература разработана на основе требований ФГОС среднего общего образования, предъявляемых к структуре, содержанию, результатам освоения учебной дисциплины  Литература в пределах освоения  ОПОП СПО на базе основного общего образования;</w:t>
      </w:r>
      <w:r>
        <w:rPr>
          <w:color w:val="000000"/>
          <w:kern w:val="28"/>
        </w:rPr>
        <w:t xml:space="preserve"> примерной основной образовательной программы среднего общего образования;</w:t>
      </w:r>
    </w:p>
    <w:p w:rsidR="000C5817" w:rsidRDefault="000C5817" w:rsidP="000C5817">
      <w:r>
        <w:t xml:space="preserve">-основой содержания учебной дисциплины Литература  является чтение и текстуальное изучение художественных произведений,  что позволит студентам обратиться к вечным человеческим ценностям, прийти к  пониманию, что национальная самобытность раскрывается в широком культурном контексте; </w:t>
      </w:r>
    </w:p>
    <w:p w:rsidR="000C5817" w:rsidRDefault="000C5817" w:rsidP="000C5817">
      <w:r>
        <w:t>-содержание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0C5817" w:rsidRDefault="000C5817" w:rsidP="000C5817">
      <w:r>
        <w:t xml:space="preserve">-содержание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  </w:t>
      </w:r>
    </w:p>
    <w:p w:rsidR="000C5817" w:rsidRDefault="000C5817" w:rsidP="000C5817">
      <w:r>
        <w:t>-содержание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0C5817" w:rsidRDefault="000C5817" w:rsidP="000C5817">
      <w: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3904E1" w:rsidRDefault="000C5817" w:rsidP="00B44194">
      <w:pPr>
        <w:jc w:val="both"/>
      </w:pPr>
      <w:r>
        <w:t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</w:t>
      </w:r>
      <w:r w:rsidR="00B44194">
        <w:t xml:space="preserve"> профессионального образования.</w:t>
      </w:r>
    </w:p>
    <w:p w:rsidR="00665645" w:rsidRDefault="00665645" w:rsidP="00B4419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3904E1" w:rsidRPr="00BD747A" w:rsidTr="002564BE">
        <w:tc>
          <w:tcPr>
            <w:tcW w:w="2802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2D0251" w:rsidRDefault="003904E1" w:rsidP="002564BE">
            <w:pPr>
              <w:jc w:val="center"/>
              <w:rPr>
                <w:sz w:val="36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Рябущенко Е.М.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0A1186" w:rsidRDefault="003904E1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3904E1" w:rsidRPr="0022410F" w:rsidRDefault="003904E1" w:rsidP="002564BE">
            <w:pPr>
              <w:tabs>
                <w:tab w:val="left" w:pos="300"/>
              </w:tabs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3904E1" w:rsidRDefault="003904E1" w:rsidP="003904E1">
      <w:pPr>
        <w:tabs>
          <w:tab w:val="left" w:pos="7305"/>
        </w:tabs>
      </w:pPr>
    </w:p>
    <w:p w:rsidR="003904E1" w:rsidRPr="00BD747A" w:rsidRDefault="003904E1" w:rsidP="003904E1">
      <w:pPr>
        <w:tabs>
          <w:tab w:val="left" w:pos="7305"/>
        </w:tabs>
      </w:pPr>
      <w:r>
        <w:rPr>
          <w:lang w:eastAsia="en-US"/>
        </w:rPr>
        <w:t xml:space="preserve">               </w:t>
      </w:r>
      <w:r w:rsidRPr="00BD747A">
        <w:rPr>
          <w:lang w:eastAsia="en-US"/>
        </w:rPr>
        <w:t>М.П.</w:t>
      </w:r>
      <w:r>
        <w:rPr>
          <w:lang w:eastAsia="en-US"/>
        </w:rPr>
        <w:t xml:space="preserve">                 </w:t>
      </w:r>
      <w:r w:rsidRPr="00BD747A">
        <w:t xml:space="preserve">                                                </w:t>
      </w:r>
      <w:r>
        <w:t xml:space="preserve">     «_____»  ______________2019</w:t>
      </w:r>
      <w:r w:rsidRPr="00BD747A">
        <w:t xml:space="preserve"> год</w:t>
      </w:r>
    </w:p>
    <w:p w:rsidR="000C5817" w:rsidRDefault="000C5817" w:rsidP="000C5817">
      <w:pPr>
        <w:rPr>
          <w:szCs w:val="20"/>
        </w:rPr>
      </w:pPr>
    </w:p>
    <w:p w:rsidR="000C5817" w:rsidRDefault="000C5817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Pr="00B60A4E" w:rsidRDefault="00B44194" w:rsidP="00B44194">
      <w:pPr>
        <w:jc w:val="center"/>
        <w:rPr>
          <w:b/>
          <w:sz w:val="28"/>
          <w:szCs w:val="28"/>
        </w:rPr>
      </w:pPr>
      <w:r w:rsidRPr="00B60A4E">
        <w:rPr>
          <w:b/>
          <w:sz w:val="28"/>
          <w:szCs w:val="28"/>
        </w:rPr>
        <w:t>СОДЕРЖАНИЕ</w:t>
      </w:r>
    </w:p>
    <w:p w:rsidR="00A6067B" w:rsidRPr="00B60A4E" w:rsidRDefault="00A6067B" w:rsidP="00B44194">
      <w:pPr>
        <w:jc w:val="center"/>
        <w:rPr>
          <w:b/>
          <w:sz w:val="28"/>
          <w:szCs w:val="28"/>
        </w:rPr>
      </w:pPr>
    </w:p>
    <w:p w:rsidR="00A6067B" w:rsidRPr="00B60A4E" w:rsidRDefault="00A6067B" w:rsidP="00B44194">
      <w:pPr>
        <w:jc w:val="center"/>
        <w:rPr>
          <w:b/>
          <w:sz w:val="28"/>
          <w:szCs w:val="28"/>
        </w:rPr>
      </w:pPr>
    </w:p>
    <w:p w:rsidR="00A6067B" w:rsidRPr="00B60A4E" w:rsidRDefault="00A6067B" w:rsidP="00B4419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B44194" w:rsidRPr="00B60A4E" w:rsidTr="002564BE">
        <w:tc>
          <w:tcPr>
            <w:tcW w:w="7337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Разделы  программы</w:t>
            </w:r>
          </w:p>
        </w:tc>
        <w:tc>
          <w:tcPr>
            <w:tcW w:w="2233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 xml:space="preserve">Стр. </w:t>
            </w:r>
          </w:p>
        </w:tc>
      </w:tr>
      <w:tr w:rsidR="00B44194" w:rsidRPr="00B60A4E" w:rsidTr="002564BE">
        <w:tc>
          <w:tcPr>
            <w:tcW w:w="7337" w:type="dxa"/>
          </w:tcPr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1. Паспорт рабочей программы дисциплины</w:t>
            </w:r>
          </w:p>
        </w:tc>
        <w:tc>
          <w:tcPr>
            <w:tcW w:w="2233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F446F3" w:rsidRPr="00B60A4E" w:rsidRDefault="0013213C" w:rsidP="00F44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6-10</w:t>
            </w:r>
          </w:p>
          <w:p w:rsidR="00B44194" w:rsidRPr="00B60A4E" w:rsidRDefault="00B44194" w:rsidP="00F446F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44194" w:rsidRPr="00B60A4E" w:rsidTr="002564BE">
        <w:tc>
          <w:tcPr>
            <w:tcW w:w="7337" w:type="dxa"/>
          </w:tcPr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2. Структура и содержание дисциплины</w:t>
            </w: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B60A4E" w:rsidRDefault="0013213C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11-27</w:t>
            </w:r>
          </w:p>
        </w:tc>
      </w:tr>
      <w:tr w:rsidR="00B44194" w:rsidRPr="00B60A4E" w:rsidTr="002564BE">
        <w:tc>
          <w:tcPr>
            <w:tcW w:w="7337" w:type="dxa"/>
          </w:tcPr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3. Условия реализации рабочей программы дисциплины</w:t>
            </w: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B60A4E" w:rsidRDefault="0013213C" w:rsidP="00256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28-29</w:t>
            </w:r>
          </w:p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44194" w:rsidRPr="00B60A4E" w:rsidTr="002564BE">
        <w:tc>
          <w:tcPr>
            <w:tcW w:w="7337" w:type="dxa"/>
          </w:tcPr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4. Контроль и оценка результатов освоения  дисциплины</w:t>
            </w:r>
          </w:p>
          <w:p w:rsidR="00B44194" w:rsidRPr="00B60A4E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B60A4E" w:rsidRDefault="00F446F3" w:rsidP="002564BE">
            <w:pPr>
              <w:jc w:val="center"/>
              <w:rPr>
                <w:b/>
                <w:sz w:val="28"/>
                <w:szCs w:val="28"/>
              </w:rPr>
            </w:pPr>
            <w:r w:rsidRPr="00B60A4E">
              <w:rPr>
                <w:b/>
                <w:sz w:val="28"/>
                <w:szCs w:val="28"/>
              </w:rPr>
              <w:t>30-3</w:t>
            </w:r>
            <w:r w:rsidR="0013213C">
              <w:rPr>
                <w:b/>
                <w:sz w:val="28"/>
                <w:szCs w:val="28"/>
              </w:rPr>
              <w:t>2</w:t>
            </w:r>
          </w:p>
          <w:p w:rsidR="00B44194" w:rsidRPr="00B60A4E" w:rsidRDefault="00B44194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B44194" w:rsidRDefault="00B44194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D51332" w:rsidRDefault="00D51332" w:rsidP="00F84B25">
      <w:pPr>
        <w:jc w:val="center"/>
        <w:rPr>
          <w:b/>
          <w:sz w:val="32"/>
        </w:rPr>
      </w:pPr>
    </w:p>
    <w:p w:rsidR="00B60A4E" w:rsidRDefault="00B60A4E" w:rsidP="000548EE">
      <w:pPr>
        <w:widowControl w:val="0"/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B60A4E" w:rsidRDefault="00B60A4E" w:rsidP="000548EE">
      <w:pPr>
        <w:widowControl w:val="0"/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B23906" w:rsidRDefault="00B23906" w:rsidP="000548EE">
      <w:pPr>
        <w:widowControl w:val="0"/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b/>
          <w:caps/>
          <w:sz w:val="28"/>
          <w:szCs w:val="28"/>
        </w:rPr>
        <w:t xml:space="preserve">1. паспорт РАБОЧЕЙ ПРОГРАММЫ УЧЕБНОЙ </w:t>
      </w:r>
      <w:r w:rsidR="000548EE">
        <w:rPr>
          <w:b/>
          <w:caps/>
          <w:sz w:val="28"/>
          <w:szCs w:val="28"/>
        </w:rPr>
        <w:t xml:space="preserve">    Д</w:t>
      </w:r>
      <w:r>
        <w:rPr>
          <w:b/>
          <w:caps/>
          <w:sz w:val="28"/>
          <w:szCs w:val="28"/>
        </w:rPr>
        <w:t xml:space="preserve">ИСЦИПЛИНЫ </w:t>
      </w:r>
      <w:r w:rsidR="00D51332">
        <w:rPr>
          <w:b/>
          <w:caps/>
          <w:sz w:val="28"/>
          <w:szCs w:val="28"/>
        </w:rPr>
        <w:t xml:space="preserve"> </w:t>
      </w:r>
      <w:r w:rsidR="00A64F0D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БД.09. Литература</w:t>
      </w:r>
    </w:p>
    <w:p w:rsidR="00B23906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B23906" w:rsidRPr="00D51332" w:rsidRDefault="00B23906" w:rsidP="00B23906">
      <w:pPr>
        <w:rPr>
          <w:b/>
        </w:rPr>
      </w:pPr>
      <w:r w:rsidRPr="00D51332">
        <w:rPr>
          <w:b/>
        </w:rPr>
        <w:t>1.1Область применения программы.</w:t>
      </w:r>
    </w:p>
    <w:p w:rsidR="00B23906" w:rsidRPr="00D51332" w:rsidRDefault="00B23906" w:rsidP="00A64F0D">
      <w:pPr>
        <w:jc w:val="both"/>
      </w:pPr>
      <w:r w:rsidRPr="00D51332">
        <w:t>Рабочая программа учебной общеобразовательной дисциплины Литература является частью ППССЗ  по специальности 09.02.05.Прикладная информатика (по отраслям)</w:t>
      </w:r>
    </w:p>
    <w:p w:rsidR="00B23906" w:rsidRPr="00D51332" w:rsidRDefault="00B23906" w:rsidP="00A64F0D">
      <w:pPr>
        <w:jc w:val="both"/>
      </w:pPr>
      <w:r w:rsidRPr="00D51332">
        <w:t xml:space="preserve"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профиля.  </w:t>
      </w:r>
    </w:p>
    <w:p w:rsidR="00B23906" w:rsidRPr="00D51332" w:rsidRDefault="00B23906" w:rsidP="00A64F0D">
      <w:pPr>
        <w:jc w:val="both"/>
      </w:pPr>
      <w:r w:rsidRPr="00D51332">
        <w:t>Рабочая программа по дисциплине Литература разработана на основе требований ФГОС  среднего общего образования, предъявляемых к структуре, содержанию и результатам освоения учебной дисциплины 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 специальности СПО;</w:t>
      </w:r>
      <w:r w:rsidRPr="00D51332">
        <w:rPr>
          <w:color w:val="000000"/>
          <w:kern w:val="28"/>
        </w:rPr>
        <w:t xml:space="preserve"> примерной основной образовательной программы среднего общего образования;</w:t>
      </w:r>
    </w:p>
    <w:p w:rsidR="00B23906" w:rsidRPr="00D51332" w:rsidRDefault="00B23906" w:rsidP="00A64F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</w:rPr>
      </w:pPr>
      <w:r w:rsidRPr="00D51332">
        <w:t xml:space="preserve">Общеобразовательная  учебная дисциплина  Литература ориентирована на синтез языкового, речемыслительного и духовного развития человека. </w:t>
      </w:r>
    </w:p>
    <w:p w:rsidR="00B23906" w:rsidRPr="00D51332" w:rsidRDefault="00B23906" w:rsidP="00A64F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D51332">
        <w:t>Учебная дисциплина Литература обеспечивает систематизацию знаний о языке как знаковой системе и общественном явлении, его устройстве, развитии и функционировании; формирует умение правильного применения основных норм русского литературного языка, умение пользоваться различными лингвистическими словарями, обогащает словарный запас и грамматический строй речи студентов; при этом особое значение придается изучению профессиональной лексики, терминологии. литература тесно связана с изучением русского языка и совершенствованием речевой культуры и коммуникационных умений. литературные произведения и характеристики важнейших литературных направлений (классицизм, сентиментализм, романтизм, реализм, футуризм) помогают уяснить особенности историко-литературного процесса 19-21 в. и специфику творчества конкретного писателя. средствами учебной дисциплины обеспечивается развитие культуры читательского восприятия художественного текста, читательских интересов, художественного вкуса,  формирование гражданской позиции, чувства патриотизма, любви и уважения к литературе и ценностям отечественной культуры.</w:t>
      </w:r>
    </w:p>
    <w:p w:rsidR="00B23906" w:rsidRPr="00D51332" w:rsidRDefault="00B23906" w:rsidP="00B23906">
      <w:pPr>
        <w:pStyle w:val="a5"/>
        <w:numPr>
          <w:ilvl w:val="1"/>
          <w:numId w:val="5"/>
        </w:numPr>
      </w:pPr>
      <w:r w:rsidRPr="00D51332">
        <w:rPr>
          <w:b/>
        </w:rPr>
        <w:t>Место учебной дисциплины в структуре образовательной программы</w:t>
      </w:r>
    </w:p>
    <w:p w:rsidR="00B23906" w:rsidRPr="00D51332" w:rsidRDefault="00B23906" w:rsidP="00B23906">
      <w:r w:rsidRPr="00D51332">
        <w:t>Учебная дисциплина Литература  изучается  в общеобразовательном цикле учебного плана   ОПОП СПО  на базе основного общего образования  с получением среднего общего образования. Учебная дисциплина Литература входит в состав общих общеобразовательных учебных дисциплин,  формируемых из обязательной предметной области Филология.</w:t>
      </w:r>
    </w:p>
    <w:p w:rsidR="00B23906" w:rsidRPr="00D51332" w:rsidRDefault="00B23906" w:rsidP="00B23906">
      <w:pPr>
        <w:rPr>
          <w:b/>
        </w:rPr>
      </w:pPr>
      <w:r w:rsidRPr="00D51332">
        <w:rPr>
          <w:b/>
        </w:rPr>
        <w:t>1.3 Цели, задачи учебной дисциплины</w:t>
      </w:r>
      <w:r w:rsidRPr="00D51332">
        <w:t xml:space="preserve"> - </w:t>
      </w:r>
      <w:r w:rsidRPr="00D51332">
        <w:rPr>
          <w:b/>
        </w:rPr>
        <w:t>требования к результатам освоения содержания</w:t>
      </w:r>
    </w:p>
    <w:p w:rsidR="00B23906" w:rsidRPr="00D51332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  <w:r w:rsidRPr="00D51332">
        <w:t xml:space="preserve">Содержание программы  учебной дисциплины  направлено на достижение следующих </w:t>
      </w:r>
      <w:r w:rsidRPr="00D51332">
        <w:rPr>
          <w:b/>
        </w:rPr>
        <w:t>целей</w:t>
      </w:r>
      <w:r w:rsidRPr="00D51332">
        <w:t>:</w:t>
      </w:r>
    </w:p>
    <w:p w:rsidR="00B23906" w:rsidRPr="00D51332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  <w:r w:rsidRPr="00D51332">
        <w:t xml:space="preserve"> 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B23906" w:rsidRPr="00D51332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  <w:r w:rsidRPr="00D51332">
        <w:t xml:space="preserve">• развитие представлений о специфике литературы в ряду других ис- кусств; культуры читательского восприятия художественного текста, понимания  авторской позиции, исторической и эстетической обусловленности литературного процесса ; образного и </w:t>
      </w:r>
      <w:r w:rsidRPr="00D51332">
        <w:lastRenderedPageBreak/>
        <w:t>аналитического мышления, эстетических и творческих способностей учащихся, читательских интересов, художественного  вкуса; устной и письменной речи учащихся;</w:t>
      </w:r>
    </w:p>
    <w:p w:rsidR="00B23906" w:rsidRPr="00D51332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  <w:r w:rsidRPr="00D51332">
        <w:rPr>
          <w:caps/>
        </w:rPr>
        <w:t xml:space="preserve"> • </w:t>
      </w:r>
      <w:r w:rsidRPr="00D51332">
        <w:t xml:space="preserve">освоение текстов художественных </w:t>
      </w:r>
      <w:r w:rsidR="00B44194" w:rsidRPr="00D51332">
        <w:t>произведений в единстве содержа</w:t>
      </w:r>
      <w:r w:rsidRPr="00D51332">
        <w:t>ния и формы, основных историко-литературных сведений и теоретико- литературных понятий; формирование общего представления об историко- литературном процессе;</w:t>
      </w:r>
    </w:p>
    <w:p w:rsidR="00B23906" w:rsidRPr="00D51332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  <w:r w:rsidRPr="00D51332">
        <w:t xml:space="preserve"> 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интернета;</w:t>
      </w:r>
    </w:p>
    <w:p w:rsidR="00B23906" w:rsidRPr="00D51332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D51332"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B23906" w:rsidRPr="00D51332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D51332">
        <w:t xml:space="preserve"> формирование функциональной грамотности и всех видов компетенций (языковой, лингвистической (языковедческой), коммуникативной, культуроведческой);  </w:t>
      </w:r>
    </w:p>
    <w:p w:rsidR="00B23906" w:rsidRPr="00D51332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D51332">
        <w:t xml:space="preserve">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B23906" w:rsidRPr="00D51332" w:rsidRDefault="00B23906" w:rsidP="00B23906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D51332"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23906" w:rsidRPr="00D51332" w:rsidRDefault="00B23906" w:rsidP="00B23906">
      <w:pPr>
        <w:pStyle w:val="a5"/>
        <w:spacing w:line="216" w:lineRule="auto"/>
        <w:jc w:val="both"/>
        <w:rPr>
          <w:b/>
        </w:rPr>
      </w:pPr>
      <w:r w:rsidRPr="00D51332">
        <w:t xml:space="preserve">В результате освоения дисциплины Литература обучающиеся должны </w:t>
      </w:r>
      <w:r w:rsidRPr="00D51332">
        <w:rPr>
          <w:b/>
        </w:rPr>
        <w:t>УМЕТЬ: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применять знания о нормах русского языка в речевой практике;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владеть навыками самоанализа и самооценки на основе наблюдений за собственной речью;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владеть умением представлять тексты в виде тезисов, конспектов, аннотаций, рефератов, сочинений различных жанров;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выявить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анализировать художественные произведения с учетом жанрово-родовой специфики; осознавать художественную картину жизни, созданную в литературном произведении, в единстве эмоционального личностного восприятия и интеллектуального понимания;</w:t>
      </w:r>
    </w:p>
    <w:p w:rsidR="00B23906" w:rsidRPr="00D51332" w:rsidRDefault="00B23906" w:rsidP="00B23906">
      <w:pPr>
        <w:pStyle w:val="a5"/>
        <w:spacing w:line="216" w:lineRule="auto"/>
        <w:jc w:val="both"/>
        <w:rPr>
          <w:b/>
        </w:rPr>
      </w:pPr>
      <w:r w:rsidRPr="00D51332">
        <w:rPr>
          <w:b/>
        </w:rPr>
        <w:t>ЗНАТЬ: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нормы русского, литературного языка;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систему стилей языка художественной литературы;</w:t>
      </w:r>
    </w:p>
    <w:p w:rsidR="00B23906" w:rsidRPr="00D51332" w:rsidRDefault="00B23906" w:rsidP="00B23906">
      <w:pPr>
        <w:pStyle w:val="a5"/>
        <w:numPr>
          <w:ilvl w:val="0"/>
          <w:numId w:val="6"/>
        </w:numPr>
        <w:spacing w:line="216" w:lineRule="auto"/>
        <w:jc w:val="both"/>
      </w:pPr>
      <w:r w:rsidRPr="00D51332">
        <w:t>содержание произведений русской, родной и мировой классической литературы, их историко- культурного и нравственно-ценностного влияния на формирование национальной и мировой культуры</w:t>
      </w:r>
    </w:p>
    <w:p w:rsidR="00B23906" w:rsidRPr="00D51332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D51332">
        <w:rPr>
          <w:b/>
        </w:rPr>
        <w:t xml:space="preserve">   </w:t>
      </w:r>
      <w:r w:rsidRPr="00D51332">
        <w:t xml:space="preserve">Освоение содержания учебной дисциплины Литература обеспечивает достижение студентами  следующих результатов:         </w:t>
      </w:r>
    </w:p>
    <w:p w:rsidR="00B23906" w:rsidRPr="00D51332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51332">
        <w:rPr>
          <w:b/>
        </w:rPr>
        <w:t xml:space="preserve">личностных: </w:t>
      </w:r>
    </w:p>
    <w:p w:rsidR="00B23906" w:rsidRPr="00D51332" w:rsidRDefault="00B23906" w:rsidP="00B23906">
      <w:pPr>
        <w:pStyle w:val="a5"/>
        <w:numPr>
          <w:ilvl w:val="3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D51332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осознание свогое места в поликультурном мире;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both"/>
        <w:rPr>
          <w:bCs/>
          <w:i/>
          <w:iCs/>
        </w:rPr>
      </w:pPr>
      <w:r w:rsidRPr="00D51332"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готовность и способность к самостоятельной, творческой и  ответственной деятельности;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lastRenderedPageBreak/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взаимопонимание, находить общие цели и сотрудничать для их достижения;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готовность и способность к образованию, в том числе самообразованию, на протяжении всей жизни;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эстетическое отношение к миру;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>использование для решения познавательных и коммуникативных задач различных источников информации (словари, энциклопедии, интернет ресурсы и др.;</w:t>
      </w:r>
      <w:r w:rsidRPr="00D51332">
        <w:rPr>
          <w:b/>
        </w:rPr>
        <w:t xml:space="preserve">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понимание       роли родного языка как  основы успешной социализации личности;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 осознание эстетической ценности, потребности сохранить чистоту русского языка как явления национальной культуры; 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 готовность и способность к самостоятельной, творческой и ответственной деятельности; </w:t>
      </w:r>
    </w:p>
    <w:p w:rsidR="00B23906" w:rsidRPr="00D51332" w:rsidRDefault="00B23906" w:rsidP="00B23906">
      <w:pPr>
        <w:pStyle w:val="a5"/>
        <w:numPr>
          <w:ilvl w:val="0"/>
          <w:numId w:val="8"/>
        </w:numPr>
        <w:spacing w:line="216" w:lineRule="auto"/>
        <w:jc w:val="both"/>
      </w:pPr>
      <w:r w:rsidRPr="00D51332">
        <w:t xml:space="preserve"> способность к самооценке на основе наблюдения за собственной речью, потребность речевого самосовершенствования;         </w:t>
      </w:r>
    </w:p>
    <w:p w:rsidR="00B23906" w:rsidRPr="00D51332" w:rsidRDefault="00B23906" w:rsidP="00B23906">
      <w:pPr>
        <w:spacing w:line="216" w:lineRule="auto"/>
        <w:jc w:val="both"/>
      </w:pPr>
      <w:r w:rsidRPr="00D51332">
        <w:rPr>
          <w:b/>
        </w:rPr>
        <w:t xml:space="preserve">метапредметных: </w:t>
      </w:r>
      <w:r w:rsidRPr="00D51332">
        <w:t xml:space="preserve">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умение самостоятельно организовывать собственную деятельность, оценивать ее, определять сферу своих интересов;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владение всеми видами речевой деятельности: аудированием, чтением (пониманием), говорением, письмом;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 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овладение нормами речевого поведения в различных ситуациях межличностного и межкультурного общения.;  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lastRenderedPageBreak/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 </w:t>
      </w:r>
    </w:p>
    <w:p w:rsidR="00B23906" w:rsidRPr="00D51332" w:rsidRDefault="00B23906" w:rsidP="00B23906">
      <w:pPr>
        <w:spacing w:line="216" w:lineRule="auto"/>
        <w:ind w:firstLine="567"/>
        <w:jc w:val="both"/>
      </w:pPr>
      <w:r w:rsidRPr="00D51332">
        <w:rPr>
          <w:b/>
        </w:rPr>
        <w:t>предметных:</w:t>
      </w:r>
      <w:r w:rsidRPr="00D51332">
        <w:t xml:space="preserve"> 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навыков различных видов анализа литературных произведений;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владение навыками самоанализа и самооценки на основе наблюдений за собственной речью;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 владение умением анализировать текст с точки зрения наличия в нем явной и скрытой, основной и второстепенной информации; </w:t>
      </w:r>
    </w:p>
    <w:p w:rsidR="00B23906" w:rsidRPr="00D51332" w:rsidRDefault="00B23906" w:rsidP="00B23906">
      <w:pPr>
        <w:pStyle w:val="af4"/>
        <w:numPr>
          <w:ilvl w:val="0"/>
          <w:numId w:val="9"/>
        </w:numPr>
        <w:jc w:val="both"/>
      </w:pPr>
      <w:r w:rsidRPr="00D51332">
        <w:t xml:space="preserve">владение умением представлять тексты в виде тезисов, конспектов,             аннотаций, рефератов, сочинений различных жанров; </w:t>
      </w:r>
    </w:p>
    <w:p w:rsidR="00B23906" w:rsidRPr="00D51332" w:rsidRDefault="00B23906" w:rsidP="00B23906">
      <w:pPr>
        <w:pStyle w:val="af4"/>
        <w:numPr>
          <w:ilvl w:val="0"/>
          <w:numId w:val="9"/>
        </w:numPr>
        <w:jc w:val="both"/>
      </w:pPr>
      <w:r w:rsidRPr="00D51332">
        <w:t xml:space="preserve">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умений учитывать исторический, историко- 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владение навыками анализа художественных произведений с учетом их жанрово-родовой специфики;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представлений о системе стилей языка художественной литературы;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>владение навыками самоанализа и самооценки на основе наблюдений за собственной речью;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владение умением анализировать текст с точки зрения наличия в нём явной и скрытой, основной и второстепенной информации;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 xml:space="preserve">сформированность представлений об изобразительно- выразительных возможностях русского языка; </w:t>
      </w:r>
    </w:p>
    <w:p w:rsidR="00B23906" w:rsidRPr="00D51332" w:rsidRDefault="00B23906" w:rsidP="00B23906">
      <w:pPr>
        <w:pStyle w:val="a5"/>
        <w:numPr>
          <w:ilvl w:val="0"/>
          <w:numId w:val="9"/>
        </w:numPr>
        <w:spacing w:line="216" w:lineRule="auto"/>
        <w:jc w:val="both"/>
      </w:pPr>
      <w:r w:rsidRPr="00D51332">
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</w:t>
      </w:r>
    </w:p>
    <w:p w:rsidR="00A64F0D" w:rsidRPr="00D51332" w:rsidRDefault="00A64F0D" w:rsidP="00B23906">
      <w:pPr>
        <w:spacing w:line="216" w:lineRule="auto"/>
        <w:jc w:val="center"/>
      </w:pPr>
    </w:p>
    <w:p w:rsidR="00B23906" w:rsidRPr="00D51332" w:rsidRDefault="00B23906" w:rsidP="00B23906">
      <w:pPr>
        <w:spacing w:line="216" w:lineRule="auto"/>
        <w:jc w:val="center"/>
      </w:pPr>
      <w:r w:rsidRPr="00D51332">
        <w:t>Изучение дисциплины Литература  способствует формированию</w:t>
      </w:r>
    </w:p>
    <w:p w:rsidR="00B23906" w:rsidRPr="00D51332" w:rsidRDefault="00B23906" w:rsidP="00B23906">
      <w:pPr>
        <w:spacing w:line="216" w:lineRule="auto"/>
        <w:jc w:val="center"/>
      </w:pPr>
      <w:r w:rsidRPr="00D51332">
        <w:t>у обучающихся  общих компетенций – ОК1-ОК9:</w:t>
      </w:r>
    </w:p>
    <w:p w:rsidR="00B23906" w:rsidRPr="00D51332" w:rsidRDefault="00B23906" w:rsidP="00B23906">
      <w:pPr>
        <w:pStyle w:val="a5"/>
        <w:spacing w:line="216" w:lineRule="auto"/>
        <w:jc w:val="both"/>
      </w:pPr>
      <w:r w:rsidRPr="00D51332">
        <w:t>ОК1. понимать сущность и социальную значимость своей будущей профессии, проявлять к ней устойчивый интерес</w:t>
      </w:r>
    </w:p>
    <w:p w:rsidR="00B23906" w:rsidRPr="00D51332" w:rsidRDefault="002E2D76" w:rsidP="00B23906">
      <w:pPr>
        <w:pStyle w:val="a5"/>
        <w:spacing w:line="216" w:lineRule="auto"/>
        <w:jc w:val="both"/>
      </w:pPr>
      <w:r w:rsidRPr="00D51332">
        <w:t>ОК</w:t>
      </w:r>
      <w:r w:rsidR="00B23906" w:rsidRPr="00D51332">
        <w:t>2.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B23906" w:rsidRPr="00D51332" w:rsidRDefault="002E2D76" w:rsidP="00B23906">
      <w:pPr>
        <w:pStyle w:val="a5"/>
        <w:spacing w:line="216" w:lineRule="auto"/>
        <w:jc w:val="both"/>
      </w:pPr>
      <w:r w:rsidRPr="00D51332">
        <w:lastRenderedPageBreak/>
        <w:t>ОК</w:t>
      </w:r>
      <w:r w:rsidR="00B23906" w:rsidRPr="00D51332">
        <w:t xml:space="preserve">3. принимать решения в стандартных и нестандартных ситуациях и нести за них ответственность.            </w:t>
      </w:r>
    </w:p>
    <w:p w:rsidR="00B23906" w:rsidRPr="00D51332" w:rsidRDefault="002E2D76" w:rsidP="00B23906">
      <w:pPr>
        <w:pStyle w:val="a5"/>
        <w:spacing w:line="216" w:lineRule="auto"/>
        <w:jc w:val="both"/>
      </w:pPr>
      <w:r w:rsidRPr="00D51332">
        <w:t>ОК</w:t>
      </w:r>
      <w:r w:rsidR="00B23906" w:rsidRPr="00D51332">
        <w:t>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</w:r>
    </w:p>
    <w:p w:rsidR="00B23906" w:rsidRPr="00D51332" w:rsidRDefault="002E2D76" w:rsidP="00B23906">
      <w:pPr>
        <w:spacing w:line="216" w:lineRule="auto"/>
        <w:ind w:left="709" w:hanging="709"/>
        <w:jc w:val="both"/>
      </w:pPr>
      <w:r w:rsidRPr="00D51332">
        <w:t xml:space="preserve">         </w:t>
      </w:r>
      <w:r w:rsidR="00B60A4E">
        <w:t xml:space="preserve">   </w:t>
      </w:r>
      <w:r w:rsidRPr="00D51332">
        <w:t>ОК</w:t>
      </w:r>
      <w:r w:rsidR="00B23906" w:rsidRPr="00D51332">
        <w:t>5.работать в коллективе и команде, обеспечивать ее сплочение, эффективно общаться с коллегами, руководством, потребителями</w:t>
      </w:r>
    </w:p>
    <w:p w:rsidR="00B23906" w:rsidRPr="00D51332" w:rsidRDefault="002E2D76" w:rsidP="00B23906">
      <w:pPr>
        <w:pStyle w:val="a5"/>
        <w:spacing w:line="216" w:lineRule="auto"/>
        <w:jc w:val="both"/>
      </w:pPr>
      <w:r w:rsidRPr="00D51332">
        <w:t>ОК</w:t>
      </w:r>
      <w:r w:rsidR="00B23906" w:rsidRPr="00D51332">
        <w:t>6.решать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B23906" w:rsidRPr="00D51332" w:rsidRDefault="002E2D76" w:rsidP="00B23906">
      <w:pPr>
        <w:pStyle w:val="a5"/>
        <w:spacing w:line="216" w:lineRule="auto"/>
        <w:jc w:val="both"/>
      </w:pPr>
      <w:r w:rsidRPr="00D51332">
        <w:t>ОК</w:t>
      </w:r>
      <w:r w:rsidR="00B23906" w:rsidRPr="00D51332">
        <w:t>7. осуществлять поиск и оценку информации, необходимой для постановки и решения профессиональных задач, профессионального и личностного развития,способность понимать сущность и значение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тайны;</w:t>
      </w:r>
    </w:p>
    <w:p w:rsidR="00B23906" w:rsidRPr="00D51332" w:rsidRDefault="00B23906" w:rsidP="00B23906">
      <w:pPr>
        <w:pStyle w:val="a5"/>
        <w:spacing w:line="216" w:lineRule="auto"/>
        <w:jc w:val="both"/>
      </w:pPr>
      <w:r w:rsidRPr="00D51332">
        <w:t>ОК8.Самостоятельно определять задачи профессионального и личностного развития, заниматься  самообразованием, осознанно планировать повышение квалификации;</w:t>
      </w:r>
    </w:p>
    <w:p w:rsidR="00CF2594" w:rsidRPr="00D51332" w:rsidRDefault="002E2D76" w:rsidP="00CF2594">
      <w:pPr>
        <w:pStyle w:val="a5"/>
        <w:spacing w:line="216" w:lineRule="auto"/>
        <w:jc w:val="both"/>
      </w:pPr>
      <w:r w:rsidRPr="00D51332">
        <w:t>ОК</w:t>
      </w:r>
      <w:r w:rsidR="00B23906" w:rsidRPr="00D51332">
        <w:t>9. Ориентироваться в условиях частой смены технологий в</w:t>
      </w:r>
      <w:r w:rsidR="00CF2594" w:rsidRPr="00D51332">
        <w:t xml:space="preserve"> профессиональной деятельности.</w:t>
      </w:r>
    </w:p>
    <w:p w:rsidR="00CF2594" w:rsidRPr="00D51332" w:rsidRDefault="00CF2594" w:rsidP="00CF2594">
      <w:pPr>
        <w:spacing w:line="216" w:lineRule="auto"/>
        <w:jc w:val="both"/>
      </w:pPr>
    </w:p>
    <w:p w:rsidR="00B23906" w:rsidRPr="00D51332" w:rsidRDefault="00B23906" w:rsidP="00B23906">
      <w:pPr>
        <w:pStyle w:val="a5"/>
        <w:spacing w:line="216" w:lineRule="auto"/>
        <w:jc w:val="both"/>
      </w:pPr>
    </w:p>
    <w:p w:rsidR="00B23906" w:rsidRPr="00D51332" w:rsidRDefault="00B23906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rPr>
          <w:b/>
        </w:rPr>
        <w:t>1.4. Количество часов на освоение рабочей программы учебной дисциплины:</w:t>
      </w:r>
    </w:p>
    <w:p w:rsidR="00B23906" w:rsidRPr="00D51332" w:rsidRDefault="00E73FEF" w:rsidP="00B2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1332">
        <w:t xml:space="preserve">      </w:t>
      </w:r>
      <w:r w:rsidR="00B23906" w:rsidRPr="00D51332">
        <w:t xml:space="preserve">максимальной учебной нагрузки обучающегося </w:t>
      </w:r>
      <w:r w:rsidRPr="00D51332">
        <w:t xml:space="preserve">– </w:t>
      </w:r>
      <w:r w:rsidR="00B23906" w:rsidRPr="00D51332">
        <w:rPr>
          <w:b/>
        </w:rPr>
        <w:t>175</w:t>
      </w:r>
      <w:r w:rsidRPr="00D51332">
        <w:rPr>
          <w:b/>
        </w:rPr>
        <w:t xml:space="preserve"> </w:t>
      </w:r>
      <w:r w:rsidR="00B23906" w:rsidRPr="00D51332">
        <w:rPr>
          <w:b/>
        </w:rPr>
        <w:t>часов</w:t>
      </w:r>
    </w:p>
    <w:p w:rsidR="00E73FEF" w:rsidRPr="00D51332" w:rsidRDefault="00E73FEF" w:rsidP="00E73FEF">
      <w:pPr>
        <w:widowControl w:val="0"/>
        <w:ind w:left="426" w:hanging="426"/>
        <w:rPr>
          <w:b/>
        </w:rPr>
      </w:pPr>
      <w:r w:rsidRPr="00D51332">
        <w:t xml:space="preserve">      </w:t>
      </w:r>
      <w:r w:rsidR="00B23906" w:rsidRPr="00D51332">
        <w:t xml:space="preserve">обязательной аудиторной учебной нагрузки обучающегося </w:t>
      </w:r>
      <w:r w:rsidRPr="00D51332">
        <w:t xml:space="preserve">- </w:t>
      </w:r>
      <w:r w:rsidR="00B23906" w:rsidRPr="00D51332">
        <w:rPr>
          <w:b/>
        </w:rPr>
        <w:t xml:space="preserve">117 </w:t>
      </w:r>
      <w:r w:rsidRPr="00D51332">
        <w:rPr>
          <w:b/>
        </w:rPr>
        <w:t xml:space="preserve"> </w:t>
      </w:r>
      <w:r w:rsidR="00B23906" w:rsidRPr="00D51332">
        <w:rPr>
          <w:b/>
        </w:rPr>
        <w:t>часов;</w:t>
      </w:r>
    </w:p>
    <w:p w:rsidR="00B23906" w:rsidRPr="00D51332" w:rsidRDefault="00E73FEF" w:rsidP="001A1D6A">
      <w:pPr>
        <w:widowControl w:val="0"/>
      </w:pPr>
      <w:r w:rsidRPr="00D51332">
        <w:t xml:space="preserve">     </w:t>
      </w:r>
      <w:r w:rsidR="00B23906" w:rsidRPr="00D51332">
        <w:t xml:space="preserve">самостоятельной работы обучающегося </w:t>
      </w:r>
      <w:r w:rsidRPr="00D51332">
        <w:t xml:space="preserve">- </w:t>
      </w:r>
      <w:r w:rsidR="00B23906" w:rsidRPr="00D51332">
        <w:rPr>
          <w:b/>
        </w:rPr>
        <w:t>58 часов</w:t>
      </w:r>
    </w:p>
    <w:p w:rsidR="00B23906" w:rsidRPr="00D51332" w:rsidRDefault="00B23906" w:rsidP="001A1D6A">
      <w:pPr>
        <w:widowControl w:val="0"/>
      </w:pPr>
      <w:r w:rsidRPr="00D51332">
        <w:t xml:space="preserve">                                                     </w:t>
      </w: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Pr="00D51332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73FEF" w:rsidRPr="00D51332" w:rsidRDefault="00E73FEF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73FEF" w:rsidRPr="00D51332" w:rsidRDefault="00E73FEF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B44194" w:rsidRDefault="00B4419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51332" w:rsidRDefault="00D51332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51332" w:rsidRDefault="00D51332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51332" w:rsidRDefault="00D51332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B44194" w:rsidRDefault="00B4419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B44194" w:rsidRDefault="00B4419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E73FEF" w:rsidRPr="00E73FEF" w:rsidRDefault="00C23584" w:rsidP="00E73FE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  <w:r w:rsidRPr="00E73FEF">
        <w:rPr>
          <w:b/>
          <w:sz w:val="32"/>
          <w:szCs w:val="32"/>
        </w:rPr>
        <w:lastRenderedPageBreak/>
        <w:t xml:space="preserve">СТРУКТУРА И  </w:t>
      </w:r>
      <w:r w:rsidR="00B44194" w:rsidRPr="00E73FEF">
        <w:rPr>
          <w:b/>
          <w:sz w:val="32"/>
          <w:szCs w:val="32"/>
        </w:rPr>
        <w:t xml:space="preserve">СОДЕРЖАНИЕ </w:t>
      </w:r>
      <w:r w:rsidR="00B51950" w:rsidRPr="00E73FEF">
        <w:rPr>
          <w:b/>
          <w:sz w:val="32"/>
          <w:szCs w:val="32"/>
        </w:rPr>
        <w:t xml:space="preserve"> ДИСЦИПЛИНЫ </w:t>
      </w:r>
    </w:p>
    <w:p w:rsidR="00C23584" w:rsidRPr="00E73FEF" w:rsidRDefault="00B51950" w:rsidP="00E73FE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  <w:r w:rsidRPr="00E73FEF">
        <w:rPr>
          <w:b/>
          <w:sz w:val="32"/>
          <w:szCs w:val="32"/>
        </w:rPr>
        <w:t xml:space="preserve"> </w:t>
      </w:r>
    </w:p>
    <w:p w:rsidR="00C23584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2.1. Объем учебной дисциплины и виды учебной работы</w:t>
      </w:r>
    </w:p>
    <w:p w:rsidR="00C23584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23584" w:rsidRPr="00D51332" w:rsidTr="00C2358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center"/>
              <w:rPr>
                <w:sz w:val="28"/>
                <w:szCs w:val="28"/>
              </w:rPr>
            </w:pPr>
            <w:r w:rsidRPr="00D5133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23584" w:rsidRPr="00D51332" w:rsidTr="00C2358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rPr>
                <w:b/>
                <w:sz w:val="28"/>
                <w:szCs w:val="28"/>
              </w:rPr>
            </w:pPr>
            <w:r w:rsidRPr="00D5133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5941" w:rsidRPr="00D51332" w:rsidRDefault="00821CE1" w:rsidP="00B62D4E">
            <w:pPr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 xml:space="preserve">         </w:t>
            </w:r>
            <w:r w:rsidR="00614A4B" w:rsidRPr="00D51332">
              <w:rPr>
                <w:i/>
                <w:iCs/>
                <w:sz w:val="28"/>
                <w:szCs w:val="28"/>
              </w:rPr>
              <w:t>175</w:t>
            </w:r>
          </w:p>
        </w:tc>
      </w:tr>
      <w:tr w:rsidR="00C23584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both"/>
              <w:rPr>
                <w:sz w:val="28"/>
                <w:szCs w:val="28"/>
              </w:rPr>
            </w:pPr>
            <w:r w:rsidRPr="00D5133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821CE1" w:rsidP="008715AC">
            <w:pPr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 xml:space="preserve">      </w:t>
            </w:r>
            <w:r w:rsidR="008715AC" w:rsidRPr="00D51332">
              <w:rPr>
                <w:i/>
                <w:iCs/>
                <w:sz w:val="28"/>
                <w:szCs w:val="28"/>
              </w:rPr>
              <w:t>11</w:t>
            </w:r>
            <w:r w:rsidR="005259D8" w:rsidRPr="00D51332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C23584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584" w:rsidRPr="00D51332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F6665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D51332" w:rsidRDefault="00DF6665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D51332" w:rsidRDefault="00DF6665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107</w:t>
            </w:r>
          </w:p>
        </w:tc>
      </w:tr>
      <w:tr w:rsidR="00C23584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 xml:space="preserve">     практические занятия</w:t>
            </w:r>
            <w:r w:rsidR="00B50552" w:rsidRPr="00D513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E1946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DF6665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D51332" w:rsidRDefault="00DF6665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D51332" w:rsidRDefault="004E7D4D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C23584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C23584">
            <w:pPr>
              <w:jc w:val="both"/>
              <w:rPr>
                <w:b/>
                <w:sz w:val="28"/>
                <w:szCs w:val="28"/>
              </w:rPr>
            </w:pPr>
            <w:r w:rsidRPr="00D5133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D51332" w:rsidRDefault="00614A4B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58</w:t>
            </w:r>
          </w:p>
        </w:tc>
      </w:tr>
      <w:tr w:rsidR="002E7174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D51332" w:rsidRDefault="002E7174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D51332" w:rsidRDefault="002E717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42C2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D51332" w:rsidRDefault="004842C2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подготовка рефератов, сообщений</w:t>
            </w:r>
            <w:r w:rsidR="00FB4B7C" w:rsidRPr="00D51332">
              <w:rPr>
                <w:sz w:val="28"/>
                <w:szCs w:val="28"/>
              </w:rPr>
              <w:t>, докладов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D51332" w:rsidRDefault="006D2886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22</w:t>
            </w:r>
          </w:p>
        </w:tc>
      </w:tr>
      <w:tr w:rsidR="004842C2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D51332" w:rsidRDefault="004842C2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ан</w:t>
            </w:r>
            <w:r w:rsidR="00FB4B7C" w:rsidRPr="00D51332">
              <w:rPr>
                <w:sz w:val="28"/>
                <w:szCs w:val="28"/>
              </w:rPr>
              <w:t>ализ эпизодов, стихотворений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D51332" w:rsidRDefault="00FB4B7C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FB4B7C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FB4B7C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 xml:space="preserve">составление </w:t>
            </w:r>
            <w:r w:rsidR="002519A2" w:rsidRPr="00D51332">
              <w:rPr>
                <w:sz w:val="28"/>
                <w:szCs w:val="28"/>
              </w:rPr>
              <w:t xml:space="preserve">плана, </w:t>
            </w:r>
            <w:r w:rsidRPr="00D51332">
              <w:rPr>
                <w:sz w:val="28"/>
                <w:szCs w:val="28"/>
              </w:rPr>
              <w:t>таблицы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6D2886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FB4B7C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FB4B7C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составление электронных презентаций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D5205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FB4B7C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FB4B7C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мини сочинение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6D2886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FB4B7C" w:rsidRPr="00D51332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FB4B7C">
            <w:pPr>
              <w:jc w:val="both"/>
              <w:rPr>
                <w:sz w:val="28"/>
                <w:szCs w:val="28"/>
              </w:rPr>
            </w:pPr>
            <w:r w:rsidRPr="00D51332">
              <w:rPr>
                <w:sz w:val="28"/>
                <w:szCs w:val="28"/>
              </w:rPr>
              <w:t>конспектирование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D51332" w:rsidRDefault="00D5205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4842C2" w:rsidRPr="00D51332" w:rsidTr="00C23584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D51332" w:rsidRDefault="00723299" w:rsidP="00723299">
            <w:pPr>
              <w:rPr>
                <w:i/>
                <w:iCs/>
                <w:sz w:val="28"/>
                <w:szCs w:val="28"/>
              </w:rPr>
            </w:pPr>
            <w:r w:rsidRPr="00D51332">
              <w:rPr>
                <w:i/>
                <w:iCs/>
                <w:sz w:val="28"/>
                <w:szCs w:val="28"/>
              </w:rPr>
              <w:t>Промежуточная</w:t>
            </w:r>
            <w:r w:rsidR="004842C2" w:rsidRPr="00D51332">
              <w:rPr>
                <w:i/>
                <w:iCs/>
                <w:sz w:val="28"/>
                <w:szCs w:val="28"/>
              </w:rPr>
              <w:t xml:space="preserve"> аттестация в форме  </w:t>
            </w:r>
            <w:r w:rsidR="002519A2" w:rsidRPr="00D51332">
              <w:rPr>
                <w:b/>
                <w:i/>
                <w:iCs/>
                <w:sz w:val="28"/>
                <w:szCs w:val="28"/>
              </w:rPr>
              <w:t>дифференцированно</w:t>
            </w:r>
            <w:r w:rsidR="00E73FEF" w:rsidRPr="00D51332">
              <w:rPr>
                <w:b/>
                <w:i/>
                <w:iCs/>
                <w:sz w:val="28"/>
                <w:szCs w:val="28"/>
              </w:rPr>
              <w:t>го</w:t>
            </w:r>
            <w:r w:rsidR="002519A2" w:rsidRPr="00D51332">
              <w:rPr>
                <w:b/>
                <w:i/>
                <w:iCs/>
                <w:sz w:val="28"/>
                <w:szCs w:val="28"/>
              </w:rPr>
              <w:t xml:space="preserve"> зачета</w:t>
            </w:r>
            <w:r w:rsidR="004842C2" w:rsidRPr="00D51332">
              <w:rPr>
                <w:i/>
                <w:iCs/>
                <w:sz w:val="28"/>
                <w:szCs w:val="28"/>
              </w:rPr>
              <w:t xml:space="preserve"> </w:t>
            </w:r>
            <w:r w:rsidR="00E73FEF" w:rsidRPr="00D51332">
              <w:rPr>
                <w:i/>
                <w:iCs/>
                <w:sz w:val="28"/>
                <w:szCs w:val="28"/>
              </w:rPr>
              <w:t>во 2 семестре</w:t>
            </w:r>
          </w:p>
        </w:tc>
      </w:tr>
    </w:tbl>
    <w:p w:rsidR="00C23584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32"/>
        </w:rPr>
      </w:pPr>
    </w:p>
    <w:p w:rsidR="00E279AE" w:rsidRDefault="00E279AE"/>
    <w:p w:rsidR="00E711D2" w:rsidRDefault="00E711D2"/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2066C5" w:rsidRDefault="002066C5" w:rsidP="002066C5">
      <w:pPr>
        <w:spacing w:line="276" w:lineRule="auto"/>
        <w:jc w:val="center"/>
        <w:rPr>
          <w:b/>
          <w:sz w:val="28"/>
        </w:rPr>
      </w:pPr>
    </w:p>
    <w:p w:rsidR="0089514F" w:rsidRDefault="0089514F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  <w:sectPr w:rsidR="0089514F" w:rsidSect="00A6067B">
          <w:headerReference w:type="default" r:id="rId9"/>
          <w:footerReference w:type="default" r:id="rId10"/>
          <w:pgSz w:w="11907" w:h="16840"/>
          <w:pgMar w:top="1134" w:right="851" w:bottom="1134" w:left="1701" w:header="709" w:footer="709" w:gutter="0"/>
          <w:cols w:space="720"/>
        </w:sectPr>
      </w:pPr>
    </w:p>
    <w:tbl>
      <w:tblPr>
        <w:tblpPr w:leftFromText="180" w:rightFromText="180" w:vertAnchor="text" w:horzAnchor="page" w:tblpX="818" w:tblpY="-52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20" w:firstRow="1" w:lastRow="0" w:firstColumn="0" w:lastColumn="1" w:noHBand="0" w:noVBand="1"/>
      </w:tblPr>
      <w:tblGrid>
        <w:gridCol w:w="2939"/>
        <w:gridCol w:w="34"/>
        <w:gridCol w:w="539"/>
        <w:gridCol w:w="92"/>
        <w:gridCol w:w="16"/>
        <w:gridCol w:w="31"/>
        <w:gridCol w:w="16"/>
        <w:gridCol w:w="16"/>
        <w:gridCol w:w="31"/>
        <w:gridCol w:w="48"/>
        <w:gridCol w:w="16"/>
        <w:gridCol w:w="16"/>
        <w:gridCol w:w="34"/>
        <w:gridCol w:w="31"/>
        <w:gridCol w:w="14"/>
        <w:gridCol w:w="34"/>
        <w:gridCol w:w="15"/>
        <w:gridCol w:w="16"/>
        <w:gridCol w:w="16"/>
        <w:gridCol w:w="32"/>
        <w:gridCol w:w="16"/>
        <w:gridCol w:w="15"/>
        <w:gridCol w:w="16"/>
        <w:gridCol w:w="32"/>
        <w:gridCol w:w="63"/>
        <w:gridCol w:w="16"/>
        <w:gridCol w:w="32"/>
        <w:gridCol w:w="15"/>
        <w:gridCol w:w="64"/>
        <w:gridCol w:w="9027"/>
        <w:gridCol w:w="28"/>
        <w:gridCol w:w="969"/>
        <w:gridCol w:w="997"/>
      </w:tblGrid>
      <w:tr w:rsidR="002066C5" w:rsidRPr="00686E88" w:rsidTr="002066C5">
        <w:trPr>
          <w:trHeight w:val="693"/>
          <w:tblHeader/>
        </w:trPr>
        <w:tc>
          <w:tcPr>
            <w:tcW w:w="1527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66C5" w:rsidRDefault="002066C5" w:rsidP="002066C5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2.2. Тематический план и содержание учебной дисциплины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693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i/>
              </w:rPr>
            </w:pPr>
          </w:p>
          <w:p w:rsidR="002066C5" w:rsidRDefault="002066C5" w:rsidP="002066C5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Наименование разделов и тем</w:t>
            </w:r>
          </w:p>
        </w:tc>
        <w:tc>
          <w:tcPr>
            <w:tcW w:w="10343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i/>
              </w:rPr>
            </w:pPr>
          </w:p>
          <w:p w:rsidR="002066C5" w:rsidRDefault="002066C5" w:rsidP="002066C5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i/>
              </w:rPr>
              <w:t>Объем часов.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lang w:eastAsia="en-US"/>
              </w:rPr>
            </w:pPr>
            <w:r w:rsidRPr="00DD2763">
              <w:rPr>
                <w:i/>
              </w:rPr>
              <w:t>Уровень усвоения</w:t>
            </w:r>
          </w:p>
        </w:tc>
      </w:tr>
      <w:tr w:rsidR="002066C5" w:rsidRPr="00686E88" w:rsidTr="002066C5">
        <w:trPr>
          <w:trHeight w:val="42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</w:t>
            </w:r>
          </w:p>
        </w:tc>
        <w:tc>
          <w:tcPr>
            <w:tcW w:w="1034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jc w:val="center"/>
              <w:rPr>
                <w:bCs/>
                <w:i/>
                <w:lang w:eastAsia="en-US"/>
              </w:rPr>
            </w:pPr>
            <w:r w:rsidRPr="003904E1">
              <w:rPr>
                <w:bCs/>
                <w:i/>
                <w:lang w:eastAsia="en-US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>4</w:t>
            </w:r>
          </w:p>
        </w:tc>
      </w:tr>
      <w:tr w:rsidR="002066C5" w:rsidRPr="00686E88" w:rsidTr="002066C5">
        <w:trPr>
          <w:trHeight w:val="265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6C5" w:rsidRPr="00C74081" w:rsidRDefault="002066C5" w:rsidP="002066C5">
            <w:pPr>
              <w:jc w:val="center"/>
              <w:rPr>
                <w:b/>
              </w:rPr>
            </w:pPr>
            <w:r w:rsidRPr="00C74081">
              <w:rPr>
                <w:b/>
              </w:rPr>
              <w:t>Введение. Особенности развития литературы конца 18-начала 19 века</w:t>
            </w:r>
          </w:p>
          <w:p w:rsidR="002066C5" w:rsidRPr="00DF6665" w:rsidRDefault="002066C5" w:rsidP="002066C5">
            <w:pPr>
              <w:spacing w:line="276" w:lineRule="auto"/>
              <w:ind w:left="142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1034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541477" w:rsidRDefault="002066C5" w:rsidP="002066C5">
            <w:pPr>
              <w:spacing w:line="276" w:lineRule="auto"/>
              <w:ind w:left="34"/>
              <w:rPr>
                <w:bCs/>
                <w:szCs w:val="22"/>
                <w:lang w:eastAsia="en-US"/>
              </w:rPr>
            </w:pPr>
            <w:r w:rsidRPr="00541477">
              <w:rPr>
                <w:bCs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265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F6665" w:rsidRDefault="002066C5" w:rsidP="002066C5">
            <w:pPr>
              <w:spacing w:line="276" w:lineRule="auto"/>
              <w:ind w:left="567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1</w:t>
            </w:r>
          </w:p>
          <w:p w:rsidR="002066C5" w:rsidRDefault="002066C5" w:rsidP="002066C5">
            <w:pPr>
              <w:rPr>
                <w:szCs w:val="22"/>
                <w:lang w:eastAsia="en-US"/>
              </w:rPr>
            </w:pPr>
          </w:p>
          <w:p w:rsidR="002066C5" w:rsidRPr="002E5A39" w:rsidRDefault="002066C5" w:rsidP="002066C5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977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ind w:left="34"/>
              <w:rPr>
                <w:b/>
                <w:bCs/>
                <w:sz w:val="22"/>
                <w:szCs w:val="22"/>
                <w:lang w:eastAsia="en-US"/>
              </w:rPr>
            </w:pPr>
            <w:r w:rsidRPr="00D51332">
              <w:rPr>
                <w:bCs/>
                <w:szCs w:val="22"/>
                <w:lang w:eastAsia="en-US"/>
              </w:rPr>
              <w:t>Знакомство с программой</w:t>
            </w:r>
            <w:r>
              <w:rPr>
                <w:bCs/>
                <w:szCs w:val="22"/>
                <w:lang w:eastAsia="en-US"/>
              </w:rPr>
              <w:t xml:space="preserve"> курса.</w:t>
            </w:r>
            <w:r w:rsidRPr="003D112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2066C5" w:rsidRDefault="002066C5" w:rsidP="002066C5">
            <w:pPr>
              <w:spacing w:line="276" w:lineRule="auto"/>
              <w:ind w:left="34"/>
              <w:rPr>
                <w:bCs/>
                <w:sz w:val="22"/>
                <w:szCs w:val="22"/>
                <w:lang w:eastAsia="en-US"/>
              </w:rPr>
            </w:pPr>
            <w:r w:rsidRPr="00991D23">
              <w:rPr>
                <w:bCs/>
                <w:sz w:val="22"/>
                <w:szCs w:val="22"/>
                <w:lang w:eastAsia="en-US"/>
              </w:rPr>
              <w:t>Историко-культурный процесс рубежа XVIII – XIX веков.</w:t>
            </w:r>
          </w:p>
          <w:p w:rsidR="002066C5" w:rsidRPr="00CC7DEE" w:rsidRDefault="002066C5" w:rsidP="002066C5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 xml:space="preserve">Основные тенденции развития литературы в конце XVIII – начала XIX века. </w:t>
            </w:r>
          </w:p>
          <w:p w:rsidR="002066C5" w:rsidRPr="00CC7DEE" w:rsidRDefault="002066C5" w:rsidP="002066C5">
            <w:pPr>
              <w:spacing w:line="278" w:lineRule="exact"/>
              <w:rPr>
                <w:bCs/>
                <w:lang w:eastAsia="en-US"/>
              </w:rPr>
            </w:pPr>
            <w:r w:rsidRPr="00C74081">
              <w:rPr>
                <w:bCs/>
                <w:lang w:eastAsia="en-US"/>
              </w:rPr>
              <w:t>Теория литературы</w:t>
            </w:r>
            <w:r w:rsidRPr="00CC7DEE">
              <w:rPr>
                <w:bCs/>
                <w:lang w:eastAsia="en-US"/>
              </w:rPr>
              <w:t xml:space="preserve">. Художественная литература как вид искусства. Периодизация русской литературы XIX-XX веков. Романтизм, романтический герой. Реализм. </w:t>
            </w:r>
          </w:p>
          <w:p w:rsidR="002066C5" w:rsidRPr="00D51332" w:rsidRDefault="002066C5" w:rsidP="002066C5">
            <w:pPr>
              <w:spacing w:line="276" w:lineRule="auto"/>
              <w:ind w:left="34"/>
              <w:rPr>
                <w:bCs/>
                <w:szCs w:val="22"/>
                <w:lang w:eastAsia="en-US"/>
              </w:rPr>
            </w:pPr>
            <w:r w:rsidRPr="00CC7DEE">
              <w:rPr>
                <w:bCs/>
                <w:lang w:eastAsia="en-US"/>
              </w:rPr>
              <w:t>Раз</w:t>
            </w:r>
            <w:r>
              <w:rPr>
                <w:bCs/>
                <w:lang w:eastAsia="en-US"/>
              </w:rPr>
              <w:t>витие русского театра.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686E88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265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F6665" w:rsidRDefault="002066C5" w:rsidP="002066C5">
            <w:pPr>
              <w:spacing w:line="276" w:lineRule="auto"/>
              <w:ind w:left="567"/>
              <w:jc w:val="center"/>
              <w:rPr>
                <w:b/>
                <w:bCs/>
                <w:szCs w:val="22"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t>Раздел 1.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Calibri"/>
                <w:b/>
                <w:sz w:val="28"/>
                <w:lang w:eastAsia="en-US"/>
              </w:rPr>
              <w:t>Развитие русской литературы и культуры в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первой половины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>19 века.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6/2/3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110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Тема 1.1. </w:t>
            </w:r>
            <w:r w:rsidRPr="00C33400">
              <w:rPr>
                <w:rFonts w:eastAsia="Calibri"/>
                <w:b/>
                <w:sz w:val="28"/>
                <w:lang w:eastAsia="en-US"/>
              </w:rPr>
              <w:t xml:space="preserve"> </w:t>
            </w:r>
            <w:r w:rsidRPr="003D00B3">
              <w:rPr>
                <w:rFonts w:eastAsia="Calibri"/>
                <w:b/>
                <w:lang w:eastAsia="en-US"/>
              </w:rPr>
              <w:t>А.С.Пушкин</w:t>
            </w:r>
            <w:r w:rsidRPr="00C33400">
              <w:rPr>
                <w:rFonts w:eastAsia="Calibri"/>
                <w:b/>
                <w:sz w:val="28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8" w:lineRule="exac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066C5" w:rsidRDefault="002066C5" w:rsidP="002066C5"/>
          <w:p w:rsidR="002066C5" w:rsidRPr="002E5A39" w:rsidRDefault="002066C5" w:rsidP="002066C5">
            <w:pPr>
              <w:rPr>
                <w:b/>
              </w:rPr>
            </w:pPr>
          </w:p>
        </w:tc>
        <w:tc>
          <w:tcPr>
            <w:tcW w:w="977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74081" w:rsidRDefault="002066C5" w:rsidP="002066C5">
            <w:pPr>
              <w:spacing w:line="278" w:lineRule="exact"/>
              <w:rPr>
                <w:bCs/>
                <w:lang w:eastAsia="en-US"/>
              </w:rPr>
            </w:pPr>
            <w:r w:rsidRPr="00C74081">
              <w:rPr>
                <w:bCs/>
                <w:lang w:eastAsia="en-US"/>
              </w:rPr>
              <w:t>Личность писателя. Жизненный и творческий путь. Роль Пушкина в становлении русского литературного языка.</w:t>
            </w:r>
          </w:p>
          <w:p w:rsidR="002066C5" w:rsidRPr="00C74081" w:rsidRDefault="002066C5" w:rsidP="002066C5">
            <w:pPr>
              <w:spacing w:line="278" w:lineRule="exact"/>
              <w:rPr>
                <w:bCs/>
                <w:lang w:eastAsia="en-US"/>
              </w:rPr>
            </w:pPr>
            <w:r w:rsidRPr="00C74081">
              <w:rPr>
                <w:bCs/>
                <w:lang w:eastAsia="en-US"/>
              </w:rPr>
              <w:t>Основные темы и мотивы лирики А.С.Пушкина.</w:t>
            </w:r>
          </w:p>
          <w:p w:rsidR="002066C5" w:rsidRDefault="002066C5" w:rsidP="002066C5">
            <w:pPr>
              <w:pStyle w:val="1"/>
              <w:ind w:firstLine="0"/>
              <w:rPr>
                <w:b/>
              </w:rPr>
            </w:pPr>
            <w:r w:rsidRPr="00C74081">
              <w:rPr>
                <w:lang w:eastAsia="en-US"/>
              </w:rPr>
              <w:t>Теория литературы. Лирический герой и лирический сюжет. Элегия.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Default="002066C5" w:rsidP="002066C5">
            <w:pPr>
              <w:spacing w:line="276" w:lineRule="auto"/>
              <w:rPr>
                <w:lang w:eastAsia="en-US"/>
              </w:rPr>
            </w:pPr>
          </w:p>
          <w:p w:rsidR="002066C5" w:rsidRDefault="002066C5" w:rsidP="002066C5">
            <w:pPr>
              <w:spacing w:line="276" w:lineRule="auto"/>
              <w:rPr>
                <w:lang w:eastAsia="en-US"/>
              </w:rPr>
            </w:pPr>
          </w:p>
          <w:p w:rsidR="002066C5" w:rsidRPr="00891FD4" w:rsidRDefault="002066C5" w:rsidP="002066C5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3400" w:rsidRDefault="002066C5" w:rsidP="002066C5">
            <w:pPr>
              <w:spacing w:line="278" w:lineRule="exact"/>
              <w:rPr>
                <w:bCs/>
              </w:rPr>
            </w:pPr>
            <w:r w:rsidRPr="00903DD3">
              <w:rPr>
                <w:b/>
                <w:bCs/>
              </w:rPr>
              <w:t>Практические занятия 1.</w:t>
            </w:r>
            <w:r w:rsidRPr="00903DD3">
              <w:rPr>
                <w:b/>
                <w:bCs/>
                <w:lang w:eastAsia="en-US"/>
              </w:rPr>
              <w:t xml:space="preserve"> </w:t>
            </w:r>
            <w:r w:rsidRPr="00903DD3">
              <w:rPr>
                <w:bCs/>
                <w:lang w:eastAsia="en-US"/>
              </w:rPr>
              <w:t>Средства художественной выразительности в произведении. Анализ стихотворений А.С. Пушкина.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spacing w:line="278" w:lineRule="exact"/>
              <w:rPr>
                <w:bCs/>
                <w:i/>
              </w:rPr>
            </w:pPr>
            <w:r w:rsidRPr="00761E99">
              <w:rPr>
                <w:bCs/>
                <w:i/>
              </w:rPr>
              <w:t>Самостоятельная работа</w:t>
            </w:r>
          </w:p>
          <w:p w:rsidR="002066C5" w:rsidRPr="00761E99" w:rsidRDefault="002066C5" w:rsidP="002066C5">
            <w:pPr>
              <w:jc w:val="both"/>
              <w:rPr>
                <w:bCs/>
                <w:i/>
              </w:rPr>
            </w:pPr>
            <w:r w:rsidRPr="00761E99">
              <w:rPr>
                <w:bCs/>
                <w:i/>
              </w:rPr>
              <w:t>Мини исследование (по собственному выбору)</w:t>
            </w:r>
          </w:p>
          <w:p w:rsidR="002066C5" w:rsidRPr="00761E99" w:rsidRDefault="002066C5" w:rsidP="002066C5">
            <w:pPr>
              <w:jc w:val="both"/>
              <w:rPr>
                <w:bCs/>
                <w:i/>
              </w:rPr>
            </w:pPr>
            <w:r w:rsidRPr="00761E99">
              <w:rPr>
                <w:bCs/>
                <w:i/>
              </w:rPr>
              <w:t>Тематика:</w:t>
            </w:r>
          </w:p>
          <w:p w:rsidR="002066C5" w:rsidRPr="002E5A39" w:rsidRDefault="002066C5" w:rsidP="0020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2E5A39">
              <w:rPr>
                <w:bCs/>
                <w:i/>
              </w:rPr>
              <w:t xml:space="preserve"> </w:t>
            </w:r>
            <w:r w:rsidRPr="002E5A39">
              <w:rPr>
                <w:i/>
              </w:rPr>
              <w:t>Проблема личности и государства в поэме А.С.Пушкина «Медный всадник»</w:t>
            </w:r>
          </w:p>
          <w:p w:rsidR="002066C5" w:rsidRPr="00C33400" w:rsidRDefault="002066C5" w:rsidP="002066C5">
            <w:pPr>
              <w:spacing w:line="278" w:lineRule="exact"/>
              <w:rPr>
                <w:bCs/>
                <w:i/>
              </w:rPr>
            </w:pPr>
            <w:r w:rsidRPr="002E5A39">
              <w:rPr>
                <w:i/>
                <w:lang w:eastAsia="ar-SA"/>
              </w:rPr>
              <w:t>Образ Евгения и проблема индивидуального бунта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3400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6C5" w:rsidRPr="003D00B3" w:rsidRDefault="002066C5" w:rsidP="002066C5">
            <w:pPr>
              <w:jc w:val="both"/>
              <w:rPr>
                <w:rFonts w:eastAsia="Calibri"/>
                <w:b/>
                <w:bCs/>
                <w:lang w:eastAsia="ar-SA"/>
              </w:rPr>
            </w:pPr>
            <w:r w:rsidRPr="003D00B3">
              <w:rPr>
                <w:rFonts w:eastAsia="Calibri"/>
                <w:b/>
                <w:bCs/>
                <w:spacing w:val="-10"/>
                <w:lang w:eastAsia="en-US"/>
              </w:rPr>
              <w:t>Тема 1.2</w:t>
            </w:r>
            <w:r w:rsidRPr="003D00B3">
              <w:rPr>
                <w:rFonts w:eastAsia="Calibri"/>
                <w:b/>
                <w:bCs/>
                <w:lang w:eastAsia="ar-SA"/>
              </w:rPr>
              <w:t xml:space="preserve"> </w:t>
            </w:r>
          </w:p>
          <w:p w:rsidR="002066C5" w:rsidRPr="003D00B3" w:rsidRDefault="002066C5" w:rsidP="002066C5">
            <w:pPr>
              <w:pStyle w:val="1"/>
              <w:ind w:firstLine="0"/>
              <w:rPr>
                <w:rFonts w:eastAsia="Calibri"/>
                <w:b/>
                <w:spacing w:val="-10"/>
                <w:lang w:eastAsia="en-US"/>
              </w:rPr>
            </w:pPr>
            <w:r w:rsidRPr="003D00B3">
              <w:rPr>
                <w:rFonts w:eastAsia="Calibri"/>
                <w:b/>
              </w:rPr>
              <w:t>М.Ю.Лермонтов</w:t>
            </w:r>
          </w:p>
          <w:p w:rsidR="002066C5" w:rsidRDefault="002066C5" w:rsidP="002066C5">
            <w:pPr>
              <w:spacing w:line="276" w:lineRule="auto"/>
              <w:rPr>
                <w:b/>
                <w:bCs/>
                <w:sz w:val="28"/>
                <w:szCs w:val="22"/>
                <w:lang w:eastAsia="en-US"/>
              </w:rPr>
            </w:pPr>
          </w:p>
          <w:p w:rsidR="002066C5" w:rsidRPr="00C33400" w:rsidRDefault="002066C5" w:rsidP="002066C5">
            <w:pPr>
              <w:spacing w:line="276" w:lineRule="auto"/>
              <w:rPr>
                <w:b/>
                <w:bCs/>
                <w:sz w:val="28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3400" w:rsidRDefault="002066C5" w:rsidP="002066C5">
            <w:pPr>
              <w:spacing w:line="278" w:lineRule="exact"/>
              <w:rPr>
                <w:bCs/>
                <w:i/>
              </w:rPr>
            </w:pPr>
            <w:r w:rsidRPr="00541477">
              <w:rPr>
                <w:bCs/>
                <w:szCs w:val="22"/>
                <w:lang w:eastAsia="en-US"/>
              </w:rPr>
              <w:t>Содержание учебного мат</w:t>
            </w:r>
            <w:r>
              <w:rPr>
                <w:bCs/>
                <w:szCs w:val="22"/>
                <w:lang w:eastAsia="en-US"/>
              </w:rPr>
              <w:t>ериала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3400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576FB" w:rsidRDefault="002066C5" w:rsidP="002066C5">
            <w:pPr>
              <w:spacing w:line="278" w:lineRule="exact"/>
              <w:rPr>
                <w:b/>
                <w:bCs/>
              </w:rPr>
            </w:pPr>
            <w:r w:rsidRPr="006576FB">
              <w:rPr>
                <w:b/>
                <w:bCs/>
              </w:rPr>
              <w:t>1</w:t>
            </w:r>
          </w:p>
          <w:p w:rsidR="002066C5" w:rsidRPr="006576FB" w:rsidRDefault="002066C5" w:rsidP="002066C5">
            <w:pPr>
              <w:rPr>
                <w:b/>
              </w:rPr>
            </w:pPr>
          </w:p>
        </w:tc>
        <w:tc>
          <w:tcPr>
            <w:tcW w:w="977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71874" w:rsidRDefault="002066C5" w:rsidP="002066C5">
            <w:pPr>
              <w:jc w:val="both"/>
            </w:pPr>
            <w:r w:rsidRPr="00D71874">
              <w:t>Личность и жизненный путь М.Ю. Лермонтова. Характеристика творчества.</w:t>
            </w:r>
          </w:p>
          <w:p w:rsidR="002066C5" w:rsidRDefault="002066C5" w:rsidP="002066C5">
            <w:pPr>
              <w:spacing w:line="278" w:lineRule="exact"/>
            </w:pPr>
            <w:r w:rsidRPr="00D71874">
              <w:t>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      </w:r>
          </w:p>
          <w:p w:rsidR="002066C5" w:rsidRPr="003D00B3" w:rsidRDefault="002066C5" w:rsidP="002066C5">
            <w:pPr>
              <w:spacing w:line="278" w:lineRule="exact"/>
              <w:rPr>
                <w:bCs/>
              </w:rPr>
            </w:pPr>
            <w:r>
              <w:rPr>
                <w:rFonts w:eastAsia="Calibri"/>
                <w:lang w:eastAsia="en-US"/>
              </w:rPr>
              <w:t>Теория литературы: Антитеза. Композиция.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71874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7187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71874" w:rsidRDefault="002066C5" w:rsidP="002066C5">
            <w:pPr>
              <w:jc w:val="both"/>
            </w:pPr>
            <w:r w:rsidRPr="00903DD3">
              <w:rPr>
                <w:b/>
                <w:bCs/>
              </w:rPr>
              <w:t>Практические занятия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71874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78"/>
        </w:trPr>
        <w:tc>
          <w:tcPr>
            <w:tcW w:w="297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42019" w:rsidRDefault="002066C5" w:rsidP="002066C5">
            <w:pPr>
              <w:jc w:val="both"/>
              <w:rPr>
                <w:b/>
                <w:i/>
              </w:rPr>
            </w:pPr>
            <w:r w:rsidRPr="00942019">
              <w:rPr>
                <w:b/>
                <w:i/>
              </w:rPr>
              <w:t>Самостоятельная работа.</w:t>
            </w:r>
          </w:p>
          <w:p w:rsidR="002066C5" w:rsidRPr="00903DD3" w:rsidRDefault="002066C5" w:rsidP="00B60A4E">
            <w:pPr>
              <w:jc w:val="both"/>
              <w:rPr>
                <w:b/>
                <w:bCs/>
              </w:rPr>
            </w:pPr>
            <w:r w:rsidRPr="00942019">
              <w:rPr>
                <w:b/>
                <w:i/>
              </w:rPr>
              <w:t xml:space="preserve">Сочинение-миниатюра на тему: </w:t>
            </w:r>
            <w:r w:rsidRPr="00942019">
              <w:rPr>
                <w:i/>
              </w:rPr>
              <w:t xml:space="preserve"> «</w:t>
            </w:r>
            <w:r w:rsidR="00B60A4E">
              <w:rPr>
                <w:i/>
              </w:rPr>
              <w:t>Тема любви в лирике Лермонтова</w:t>
            </w:r>
            <w:r w:rsidRPr="00942019">
              <w:rPr>
                <w:i/>
              </w:rPr>
              <w:t>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42019" w:rsidRDefault="002066C5" w:rsidP="002066C5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42019">
              <w:rPr>
                <w:i/>
                <w:sz w:val="22"/>
                <w:szCs w:val="22"/>
                <w:lang w:eastAsia="en-US"/>
              </w:rPr>
              <w:t xml:space="preserve">   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42019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6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1.3</w:t>
            </w:r>
            <w:r w:rsidRPr="003D00B3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Н.В.Гоголь</w:t>
            </w: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6C5" w:rsidRPr="00F9482B" w:rsidRDefault="002066C5" w:rsidP="002066C5">
            <w:pPr>
              <w:spacing w:line="278" w:lineRule="exact"/>
              <w:jc w:val="both"/>
              <w:rPr>
                <w:rFonts w:eastAsia="Calibri"/>
                <w:lang w:eastAsia="en-US"/>
              </w:rPr>
            </w:pPr>
            <w:r w:rsidRPr="00541477">
              <w:rPr>
                <w:bCs/>
                <w:szCs w:val="22"/>
                <w:lang w:eastAsia="en-US"/>
              </w:rPr>
              <w:t>Содержание учебного мат</w:t>
            </w:r>
            <w:r>
              <w:rPr>
                <w:bCs/>
                <w:szCs w:val="22"/>
                <w:lang w:eastAsia="en-US"/>
              </w:rPr>
              <w:t>ериала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6C5" w:rsidRPr="00F9482B" w:rsidRDefault="002066C5" w:rsidP="002066C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66C5" w:rsidRPr="00CE14D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66C5" w:rsidRPr="00686E88" w:rsidTr="002066C5">
        <w:trPr>
          <w:trHeight w:val="2175"/>
        </w:trPr>
        <w:tc>
          <w:tcPr>
            <w:tcW w:w="29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3D00B3" w:rsidRDefault="002066C5" w:rsidP="002066C5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6576FB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7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8B742D" w:rsidRDefault="002066C5" w:rsidP="002066C5">
            <w:pPr>
              <w:jc w:val="both"/>
            </w:pPr>
            <w:r w:rsidRPr="008B742D">
              <w:t>Личность писателя, жизненный и творческий путь.</w:t>
            </w:r>
          </w:p>
          <w:p w:rsidR="002066C5" w:rsidRPr="008B742D" w:rsidRDefault="002066C5" w:rsidP="002066C5">
            <w:pPr>
              <w:jc w:val="both"/>
            </w:pPr>
            <w:r w:rsidRPr="008B742D">
              <w:t xml:space="preserve">«Петербургские повести»: проблематика и художественное своеобразие. Особенности сатиры Гоголя. </w:t>
            </w:r>
          </w:p>
          <w:p w:rsidR="002066C5" w:rsidRDefault="002066C5" w:rsidP="002066C5">
            <w:pPr>
              <w:jc w:val="both"/>
            </w:pPr>
            <w:r w:rsidRPr="008B742D">
              <w:t xml:space="preserve">«Портрет». Композиция. Сюжет. Герои. Идейный замысел. Мотивы личного и социального разочарования. Приемы комического в повести. </w:t>
            </w:r>
          </w:p>
          <w:p w:rsidR="002066C5" w:rsidRPr="008B742D" w:rsidRDefault="002066C5" w:rsidP="002066C5">
            <w:pPr>
              <w:jc w:val="both"/>
            </w:pPr>
            <w:r w:rsidRPr="008B742D">
              <w:t>Значение творчества Н.В. Гоголя в русской литературе.</w:t>
            </w:r>
          </w:p>
          <w:p w:rsidR="002066C5" w:rsidRPr="008B742D" w:rsidRDefault="002066C5" w:rsidP="002066C5">
            <w:pPr>
              <w:jc w:val="both"/>
            </w:pPr>
            <w:r w:rsidRPr="008B742D">
              <w:t xml:space="preserve">Теория литературы. Литературный тип. Деталь. Гипербола. Гротеск. Юмор. </w:t>
            </w:r>
          </w:p>
          <w:p w:rsidR="002066C5" w:rsidRPr="00942019" w:rsidRDefault="002066C5" w:rsidP="002066C5">
            <w:pPr>
              <w:jc w:val="both"/>
            </w:pPr>
            <w:r w:rsidRPr="008B742D">
              <w:t>С</w:t>
            </w:r>
            <w:r>
              <w:t>атира.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3CC1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66C5" w:rsidRPr="00686E88" w:rsidTr="002066C5">
        <w:trPr>
          <w:trHeight w:val="363"/>
        </w:trPr>
        <w:tc>
          <w:tcPr>
            <w:tcW w:w="29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3D00B3" w:rsidRDefault="002066C5" w:rsidP="002066C5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42019" w:rsidRDefault="002066C5" w:rsidP="002066C5">
            <w:pPr>
              <w:jc w:val="both"/>
              <w:rPr>
                <w:b/>
              </w:rPr>
            </w:pPr>
            <w:r w:rsidRPr="00942019">
              <w:rPr>
                <w:b/>
              </w:rPr>
              <w:t>Практические занятия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53CC1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942019" w:rsidTr="002066C5">
        <w:trPr>
          <w:trHeight w:val="7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jc w:val="both"/>
              <w:rPr>
                <w:i/>
              </w:rPr>
            </w:pPr>
            <w:r w:rsidRPr="00761E99">
              <w:rPr>
                <w:i/>
              </w:rPr>
              <w:t>Самостоятельная работа.</w:t>
            </w:r>
          </w:p>
          <w:p w:rsidR="002066C5" w:rsidRPr="00F9482B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761E99">
              <w:rPr>
                <w:i/>
              </w:rPr>
              <w:t>Сочинение-миниатюра на тему</w:t>
            </w:r>
            <w:r w:rsidRPr="00017F69">
              <w:rPr>
                <w:b/>
                <w:i/>
              </w:rPr>
              <w:t xml:space="preserve">: </w:t>
            </w:r>
            <w:r w:rsidRPr="00017F69">
              <w:rPr>
                <w:i/>
              </w:rPr>
              <w:t xml:space="preserve"> «Маленький человек» в произведениях Н.В.Гоголя».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17F69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433"/>
        </w:trPr>
        <w:tc>
          <w:tcPr>
            <w:tcW w:w="133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F6665" w:rsidRDefault="002066C5" w:rsidP="002066C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</w:t>
            </w:r>
            <w:r w:rsidRPr="00DF6665">
              <w:rPr>
                <w:b/>
                <w:bCs/>
                <w:szCs w:val="22"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Особенности развития русской литературы</w:t>
            </w: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 xml:space="preserve"> второй половины 19 века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30/4/13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348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</w:t>
            </w:r>
            <w:r w:rsidRPr="00686E88">
              <w:rPr>
                <w:rFonts w:eastAsia="Calibri"/>
                <w:b/>
                <w:lang w:eastAsia="en-US"/>
              </w:rPr>
              <w:t>.1</w:t>
            </w:r>
          </w:p>
          <w:p w:rsidR="002066C5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Культурно-историческое развитие России середины XIX века.</w:t>
            </w:r>
          </w:p>
          <w:p w:rsidR="002066C5" w:rsidRPr="00686E88" w:rsidRDefault="002066C5" w:rsidP="002066C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А. Н.</w:t>
            </w:r>
            <w:r w:rsidRPr="00811A15">
              <w:rPr>
                <w:b/>
                <w:bCs/>
                <w:sz w:val="22"/>
                <w:szCs w:val="22"/>
                <w:lang w:eastAsia="en-US"/>
              </w:rPr>
              <w:t xml:space="preserve"> Островский</w:t>
            </w: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66C5" w:rsidRPr="00CC7DEE" w:rsidRDefault="002066C5" w:rsidP="002066C5">
            <w:pPr>
              <w:rPr>
                <w:rFonts w:eastAsia="Calibri"/>
                <w:lang w:eastAsia="en-US"/>
              </w:rPr>
            </w:pPr>
            <w:r w:rsidRPr="00541477">
              <w:rPr>
                <w:bCs/>
                <w:szCs w:val="22"/>
                <w:lang w:eastAsia="en-US"/>
              </w:rPr>
              <w:t>Содержание учебного мат</w:t>
            </w:r>
            <w:r>
              <w:rPr>
                <w:bCs/>
                <w:szCs w:val="22"/>
                <w:lang w:eastAsia="en-US"/>
              </w:rPr>
              <w:t>ериала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6C5" w:rsidRPr="00CE14D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66C5" w:rsidRPr="00686E88" w:rsidTr="002066C5">
        <w:trPr>
          <w:trHeight w:val="2188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C5" w:rsidRPr="006576FB" w:rsidRDefault="002066C5" w:rsidP="002066C5">
            <w:pPr>
              <w:rPr>
                <w:rFonts w:eastAsia="Calibri"/>
                <w:b/>
                <w:lang w:eastAsia="en-US"/>
              </w:rPr>
            </w:pPr>
            <w:r w:rsidRPr="006576FB">
              <w:rPr>
                <w:rFonts w:eastAsia="Calibri"/>
                <w:b/>
                <w:lang w:eastAsia="en-US"/>
              </w:rPr>
              <w:t>1</w:t>
            </w:r>
          </w:p>
          <w:p w:rsidR="002066C5" w:rsidRPr="006576FB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6576FB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6576FB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7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C5" w:rsidRPr="006576FB" w:rsidRDefault="002066C5" w:rsidP="002066C5">
            <w:pPr>
              <w:widowControl w:val="0"/>
              <w:tabs>
                <w:tab w:val="left" w:pos="851"/>
              </w:tabs>
              <w:jc w:val="both"/>
            </w:pPr>
            <w:r w:rsidRPr="006576FB">
              <w:t xml:space="preserve">Россия второй половины </w:t>
            </w:r>
            <w:r w:rsidRPr="006576FB">
              <w:rPr>
                <w:lang w:val="en-US"/>
              </w:rPr>
              <w:t>XIX</w:t>
            </w:r>
            <w:r w:rsidRPr="006576FB">
              <w:t xml:space="preserve"> века. Расцвет критического реализма в литературе, живописи, музыке, театре. Феномен русской литературы. Взаимодействие разных стилей и направлений. Жизнеутверждающий и критический реализм. Нравственные поиски героев.</w:t>
            </w:r>
          </w:p>
          <w:p w:rsidR="002066C5" w:rsidRPr="006576FB" w:rsidRDefault="002066C5" w:rsidP="002066C5">
            <w:pPr>
              <w:jc w:val="both"/>
              <w:rPr>
                <w:spacing w:val="-4"/>
              </w:rPr>
            </w:pPr>
            <w:r w:rsidRPr="006576FB">
              <w:rPr>
                <w:spacing w:val="-4"/>
              </w:rPr>
              <w:t>Литературная критика. Эстетическая полемика. Журнальная полемика.</w:t>
            </w:r>
          </w:p>
          <w:p w:rsidR="002066C5" w:rsidRDefault="002066C5" w:rsidP="002066C5">
            <w:r w:rsidRPr="006576FB">
              <w:t xml:space="preserve">Сведения из биографии А.Н.Островского. Социально-культурная новизна драматургии А.Н. Островского. </w:t>
            </w:r>
          </w:p>
          <w:p w:rsidR="002066C5" w:rsidRPr="00942019" w:rsidRDefault="002066C5" w:rsidP="002066C5">
            <w:pPr>
              <w:rPr>
                <w:rFonts w:eastAsia="Calibri"/>
                <w:lang w:eastAsia="en-US"/>
              </w:rPr>
            </w:pPr>
            <w:r w:rsidRPr="006576FB">
              <w:rPr>
                <w:rFonts w:eastAsia="Calibri"/>
                <w:lang w:eastAsia="en-US"/>
              </w:rPr>
              <w:t>Творческая история драмы «Гроза». Жанровое своеобразие. Х</w:t>
            </w:r>
            <w:r>
              <w:rPr>
                <w:rFonts w:eastAsia="Calibri"/>
                <w:lang w:eastAsia="en-US"/>
              </w:rPr>
              <w:t>удожественные особенности драмы.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576FB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6576FB">
              <w:rPr>
                <w:b/>
                <w:caps/>
                <w:lang w:eastAsia="en-US"/>
              </w:rPr>
              <w:t>2</w:t>
            </w: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Pr="00753CC1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Pr="00686E88" w:rsidRDefault="002066C5" w:rsidP="002066C5">
            <w:pPr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391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C39C6" w:rsidRDefault="002066C5" w:rsidP="002066C5"/>
        </w:tc>
        <w:tc>
          <w:tcPr>
            <w:tcW w:w="1037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C39C6" w:rsidRDefault="002066C5" w:rsidP="002066C5">
            <w:pPr>
              <w:widowControl w:val="0"/>
              <w:tabs>
                <w:tab w:val="left" w:pos="851"/>
              </w:tabs>
              <w:ind w:left="3"/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576FB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277"/>
        </w:trPr>
        <w:tc>
          <w:tcPr>
            <w:tcW w:w="2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2.2</w:t>
            </w:r>
          </w:p>
          <w:p w:rsidR="002066C5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5C5BD9">
              <w:rPr>
                <w:b/>
              </w:rPr>
              <w:t xml:space="preserve">Трагическая  острота конфликта Катерины с </w:t>
            </w:r>
            <w:r w:rsidRPr="005C5BD9">
              <w:rPr>
                <w:b/>
              </w:rPr>
              <w:lastRenderedPageBreak/>
              <w:t>"тёмным царством" в драме Островского "Гроза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</w:t>
            </w:r>
          </w:p>
          <w:p w:rsidR="002066C5" w:rsidRPr="00AC39C6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7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C5" w:rsidRPr="00AC39C6" w:rsidRDefault="002066C5" w:rsidP="002066C5">
            <w:pPr>
              <w:widowControl w:val="0"/>
              <w:tabs>
                <w:tab w:val="left" w:pos="851"/>
              </w:tabs>
              <w:jc w:val="both"/>
            </w:pPr>
            <w:r w:rsidRPr="00AC39C6">
              <w:t xml:space="preserve">Образ Катерины- воплощение лучших качеств женской натуры. </w:t>
            </w:r>
          </w:p>
          <w:p w:rsidR="002066C5" w:rsidRDefault="002066C5" w:rsidP="002066C5">
            <w:pPr>
              <w:widowControl w:val="0"/>
              <w:tabs>
                <w:tab w:val="left" w:pos="851"/>
              </w:tabs>
              <w:jc w:val="both"/>
            </w:pPr>
            <w:r w:rsidRPr="00AC39C6">
              <w:t>Конфликт романтической личности с укладом жизни, лишенной народных нравственных основ. Мотивы искушений,  мотив своеволия и свободы в драме.</w:t>
            </w:r>
          </w:p>
          <w:p w:rsidR="002066C5" w:rsidRPr="006576FB" w:rsidRDefault="002066C5" w:rsidP="002066C5">
            <w:pPr>
              <w:widowControl w:val="0"/>
              <w:tabs>
                <w:tab w:val="left" w:pos="851"/>
              </w:tabs>
              <w:jc w:val="both"/>
            </w:pPr>
            <w:r w:rsidRPr="00AC39C6">
              <w:t>Катерина в оценке Н. А. Добролюбова и Д. И. Писарева.Позиция автора и его идеал.</w:t>
            </w:r>
            <w:r>
              <w:t xml:space="preserve"> </w:t>
            </w:r>
            <w:r w:rsidRPr="00AC39C6">
              <w:rPr>
                <w:rFonts w:eastAsia="Calibri"/>
                <w:lang w:eastAsia="en-US"/>
              </w:rPr>
              <w:t xml:space="preserve">Теория </w:t>
            </w:r>
            <w:r w:rsidRPr="00AC39C6">
              <w:rPr>
                <w:rFonts w:eastAsia="Calibri"/>
                <w:lang w:eastAsia="en-US"/>
              </w:rPr>
              <w:lastRenderedPageBreak/>
              <w:t>литературы: драма, комедия.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576FB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lastRenderedPageBreak/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346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C5BD9" w:rsidRDefault="002066C5" w:rsidP="002066C5">
            <w:pPr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C5BD9" w:rsidRDefault="002066C5" w:rsidP="002066C5">
            <w:pPr>
              <w:rPr>
                <w:rFonts w:eastAsia="Calibri"/>
                <w:lang w:eastAsia="en-US"/>
              </w:rPr>
            </w:pPr>
            <w:r w:rsidRPr="00081F54">
              <w:rPr>
                <w:rFonts w:eastAsia="Calibri"/>
                <w:b/>
                <w:lang w:eastAsia="en-US"/>
              </w:rPr>
              <w:t>Практическое занятие №2</w:t>
            </w:r>
            <w:r w:rsidRPr="00081F54">
              <w:rPr>
                <w:rFonts w:eastAsia="Calibri"/>
                <w:lang w:eastAsia="en-US"/>
              </w:rPr>
              <w:t xml:space="preserve"> Сочинение по пьесе «Гроза»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C5BD9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3</w:t>
            </w:r>
          </w:p>
        </w:tc>
      </w:tr>
      <w:tr w:rsidR="002066C5" w:rsidRPr="00686E88" w:rsidTr="002066C5">
        <w:trPr>
          <w:trHeight w:val="27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 обучающихся.</w:t>
            </w:r>
          </w:p>
          <w:p w:rsidR="002066C5" w:rsidRPr="00761E99" w:rsidRDefault="002066C5" w:rsidP="002066C5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1.Подготовка сообщений на одну из тем:</w:t>
            </w:r>
          </w:p>
          <w:p w:rsidR="002066C5" w:rsidRPr="0077402A" w:rsidRDefault="002066C5" w:rsidP="002066C5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i/>
                <w:lang w:eastAsia="en-US"/>
              </w:rPr>
            </w:pPr>
            <w:r w:rsidRPr="0077402A">
              <w:rPr>
                <w:rFonts w:eastAsia="Calibri"/>
                <w:i/>
                <w:lang w:eastAsia="en-US"/>
              </w:rPr>
              <w:t xml:space="preserve">«Экранизация произведений А.Н. Островского», </w:t>
            </w:r>
          </w:p>
          <w:p w:rsidR="002066C5" w:rsidRPr="0077402A" w:rsidRDefault="002066C5" w:rsidP="002066C5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i/>
                <w:lang w:eastAsia="en-US"/>
              </w:rPr>
            </w:pPr>
            <w:r w:rsidRPr="0077402A">
              <w:rPr>
                <w:rFonts w:eastAsia="Calibri"/>
                <w:i/>
                <w:lang w:eastAsia="en-US"/>
              </w:rPr>
              <w:t>«Крылатые выражения в произведениях А.Н.Островского и их роль в раскрытии характеров героев, идейного содержания ».</w:t>
            </w:r>
          </w:p>
          <w:p w:rsidR="002066C5" w:rsidRPr="00081F54" w:rsidRDefault="002066C5" w:rsidP="002066C5">
            <w:pPr>
              <w:rPr>
                <w:rFonts w:eastAsia="Calibri"/>
                <w:b/>
                <w:lang w:eastAsia="en-US"/>
              </w:rPr>
            </w:pPr>
            <w:r w:rsidRPr="0077402A">
              <w:rPr>
                <w:rFonts w:eastAsia="Calibri"/>
                <w:i/>
                <w:lang w:eastAsia="en-US"/>
              </w:rPr>
              <w:t>«Значение творчества А. Н. Островского в истории русского театра»;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7402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 xml:space="preserve">         </w:t>
            </w:r>
            <w:r w:rsidRPr="0077402A">
              <w:rPr>
                <w:i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277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2.3</w:t>
            </w:r>
          </w:p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И.А.Гончаров</w:t>
            </w:r>
          </w:p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i/>
                <w:lang w:eastAsia="en-US"/>
              </w:rPr>
            </w:pPr>
          </w:p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i/>
                <w:lang w:eastAsia="en-US"/>
              </w:rPr>
            </w:pPr>
          </w:p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i/>
                <w:lang w:eastAsia="en-US"/>
              </w:rPr>
            </w:pPr>
          </w:p>
          <w:p w:rsidR="002066C5" w:rsidRDefault="002066C5" w:rsidP="002066C5">
            <w:pPr>
              <w:pStyle w:val="1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6C5" w:rsidRPr="00D82FF8" w:rsidRDefault="002066C5" w:rsidP="002066C5">
            <w:pPr>
              <w:rPr>
                <w:rFonts w:eastAsia="Calibri"/>
                <w:b/>
                <w:lang w:eastAsia="en-US"/>
              </w:rPr>
            </w:pPr>
            <w:r w:rsidRPr="00D82FF8">
              <w:rPr>
                <w:rFonts w:eastAsia="Calibri"/>
                <w:b/>
                <w:lang w:eastAsia="en-US"/>
              </w:rPr>
              <w:t>1</w:t>
            </w:r>
          </w:p>
          <w:p w:rsidR="002066C5" w:rsidRPr="00D82FF8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69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D82FF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D82FF8">
              <w:rPr>
                <w:rFonts w:eastAsia="Calibri"/>
                <w:lang w:eastAsia="en-US"/>
              </w:rPr>
              <w:t>Жизненный путь и творческая биография И.А.Гончарова.</w:t>
            </w:r>
          </w:p>
          <w:p w:rsidR="002066C5" w:rsidRPr="00D82FF8" w:rsidRDefault="002066C5" w:rsidP="002066C5">
            <w:pPr>
              <w:rPr>
                <w:rFonts w:eastAsia="Calibri"/>
                <w:b/>
                <w:lang w:eastAsia="en-US"/>
              </w:rPr>
            </w:pPr>
            <w:r w:rsidRPr="00D82FF8">
              <w:rPr>
                <w:rFonts w:eastAsia="Calibri"/>
                <w:lang w:eastAsia="en-US"/>
              </w:rPr>
              <w:t>Роман «Обломов». Творческая история романа. Своеобразие сюжета и жанра произведения. Проблема русского национального характера в романе.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7402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77402A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2</w:t>
            </w:r>
          </w:p>
        </w:tc>
      </w:tr>
      <w:tr w:rsidR="002066C5" w:rsidRPr="00686E88" w:rsidTr="002066C5">
        <w:trPr>
          <w:trHeight w:val="277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Pr="00D82FF8" w:rsidRDefault="002066C5" w:rsidP="002066C5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D82FF8" w:rsidRDefault="002066C5" w:rsidP="002066C5">
            <w:pPr>
              <w:keepNext/>
              <w:tabs>
                <w:tab w:val="left" w:pos="3133"/>
              </w:tabs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7402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859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D82FF8" w:rsidRDefault="002066C5" w:rsidP="002066C5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работа.</w:t>
            </w:r>
          </w:p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Пересказ- анализ эпизода(по образцу,  по выбору) :</w:t>
            </w:r>
          </w:p>
          <w:p w:rsidR="002066C5" w:rsidRPr="00363016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«</w:t>
            </w:r>
            <w:r w:rsidRPr="00363016">
              <w:rPr>
                <w:rFonts w:eastAsia="Calibri"/>
                <w:i/>
                <w:lang w:eastAsia="en-US"/>
              </w:rPr>
              <w:t xml:space="preserve">Знакомство с Ольгой Ильинской», </w:t>
            </w:r>
          </w:p>
          <w:p w:rsidR="002066C5" w:rsidRPr="00D82FF8" w:rsidRDefault="002066C5" w:rsidP="002066C5">
            <w:pPr>
              <w:pStyle w:val="1"/>
              <w:ind w:left="905" w:hanging="3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«Последнее </w:t>
            </w:r>
            <w:r w:rsidRPr="00221447">
              <w:rPr>
                <w:rFonts w:eastAsia="Calibri"/>
                <w:i/>
                <w:lang w:eastAsia="en-US"/>
              </w:rPr>
              <w:t>свидан    «Последнее свидание»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21447" w:rsidRDefault="002066C5" w:rsidP="002066C5">
            <w:pPr>
              <w:pStyle w:val="1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 xml:space="preserve">     1                              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859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2.4</w:t>
            </w:r>
          </w:p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И.С.Тургенев</w:t>
            </w:r>
          </w:p>
          <w:p w:rsidR="002066C5" w:rsidRPr="00221447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Роман «Отцы и дети»</w:t>
            </w:r>
          </w:p>
        </w:tc>
        <w:tc>
          <w:tcPr>
            <w:tcW w:w="7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8248CA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659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4340A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4340AA">
              <w:rPr>
                <w:rFonts w:eastAsia="Calibri"/>
                <w:lang w:eastAsia="en-US"/>
              </w:rPr>
              <w:t xml:space="preserve">Жизненный и творческий путь И. С. Тургенева.  Своеобразие художественной манеры Тургенева – романиста. </w:t>
            </w:r>
          </w:p>
          <w:p w:rsidR="002066C5" w:rsidRPr="004340A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4340AA">
              <w:rPr>
                <w:rFonts w:eastAsia="Calibri"/>
                <w:lang w:eastAsia="en-US"/>
              </w:rPr>
              <w:t xml:space="preserve">Роман «Отцы и дети». История создания. Смысл названия романа. Отображение в романе общественно-политической обстановки 1860-х годов. Проблематика романа. Особенности композиции романа. </w:t>
            </w:r>
          </w:p>
          <w:p w:rsidR="002066C5" w:rsidRPr="004340A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 w:rsidRPr="004340AA">
              <w:rPr>
                <w:rFonts w:eastAsia="Calibri"/>
                <w:iCs/>
                <w:lang w:eastAsia="en-US"/>
              </w:rPr>
              <w:t>Теория литературы</w:t>
            </w:r>
            <w:r w:rsidRPr="004340AA">
              <w:rPr>
                <w:rFonts w:eastAsia="Calibri"/>
                <w:i/>
                <w:iCs/>
                <w:lang w:eastAsia="en-US"/>
              </w:rPr>
              <w:t>:</w:t>
            </w:r>
            <w:r w:rsidRPr="004340AA">
              <w:rPr>
                <w:rFonts w:eastAsia="Calibri"/>
                <w:lang w:eastAsia="en-US"/>
              </w:rPr>
              <w:t xml:space="preserve"> Развитие понятия о родах и жанрах литературы (роман). Замысел писателя и объективное значение художественного произведения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248CA" w:rsidRDefault="002066C5" w:rsidP="002066C5">
            <w:pPr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364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248CA" w:rsidRDefault="002066C5" w:rsidP="002066C5">
            <w:pPr>
              <w:pStyle w:val="1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69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работа.</w:t>
            </w:r>
          </w:p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1.Исследование и подготовка сообщений:</w:t>
            </w:r>
          </w:p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i/>
                <w:lang w:eastAsia="en-US"/>
              </w:rPr>
            </w:pPr>
            <w:r w:rsidRPr="008248CA">
              <w:rPr>
                <w:rFonts w:eastAsia="Calibri"/>
                <w:i/>
                <w:lang w:eastAsia="en-US"/>
              </w:rPr>
              <w:t>Сущность споров, конфликт «отцов» и «детей».</w:t>
            </w:r>
          </w:p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8248CA">
              <w:rPr>
                <w:rFonts w:eastAsia="Calibri"/>
                <w:b/>
                <w:i/>
                <w:lang w:eastAsia="en-US"/>
              </w:rPr>
              <w:t>2.Пересказ-анализ эпизода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8248CA">
              <w:rPr>
                <w:rFonts w:eastAsia="Calibri"/>
                <w:b/>
                <w:i/>
                <w:lang w:eastAsia="en-US"/>
              </w:rPr>
              <w:t>романа «Отцы и дети»</w:t>
            </w:r>
            <w:r w:rsidRPr="008248CA">
              <w:rPr>
                <w:rFonts w:eastAsia="Calibri"/>
                <w:i/>
                <w:lang w:eastAsia="en-US"/>
              </w:rPr>
              <w:t xml:space="preserve">(по </w:t>
            </w:r>
            <w:r>
              <w:rPr>
                <w:rFonts w:eastAsia="Calibri"/>
                <w:i/>
                <w:lang w:eastAsia="en-US"/>
              </w:rPr>
              <w:t xml:space="preserve">образцу, по </w:t>
            </w:r>
            <w:r w:rsidRPr="008248CA">
              <w:rPr>
                <w:rFonts w:eastAsia="Calibri"/>
                <w:i/>
                <w:lang w:eastAsia="en-US"/>
              </w:rPr>
              <w:t>выбору):</w:t>
            </w:r>
          </w:p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i/>
                <w:color w:val="000000"/>
              </w:rPr>
            </w:pPr>
            <w:r w:rsidRPr="008248CA">
              <w:rPr>
                <w:i/>
                <w:color w:val="000000"/>
              </w:rPr>
              <w:t>«Приезд Аркадия и Евгения Базарова», «Схватка за вечерним чаем», «На балу», «В гостях у Одинцовой», «Объяснение в любви», «Смерть Базарова».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248C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3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839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Тема 2.5</w:t>
            </w:r>
          </w:p>
          <w:p w:rsidR="002066C5" w:rsidRPr="00686E88" w:rsidRDefault="002066C5" w:rsidP="002066C5">
            <w:pPr>
              <w:keepNext/>
              <w:autoSpaceDE w:val="0"/>
              <w:autoSpaceDN w:val="0"/>
              <w:ind w:left="3261" w:hanging="3261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Н.С. Лесков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8248CA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706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Сведе</w:t>
            </w:r>
            <w:r>
              <w:rPr>
                <w:rFonts w:eastAsia="Calibri"/>
                <w:lang w:eastAsia="en-US"/>
              </w:rPr>
              <w:t>ния из биографии .</w:t>
            </w:r>
            <w:r w:rsidRPr="00CC7DEE">
              <w:rPr>
                <w:rFonts w:eastAsia="Calibri"/>
                <w:lang w:eastAsia="en-US"/>
              </w:rPr>
              <w:t xml:space="preserve">Художественный мир писателя. Праведники Н. С. Лескова. </w:t>
            </w:r>
          </w:p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 w:rsidRPr="008248CA">
              <w:rPr>
                <w:bCs/>
              </w:rPr>
              <w:t>Особенности повество</w:t>
            </w:r>
            <w:r>
              <w:rPr>
                <w:bCs/>
              </w:rPr>
              <w:t>вательной манеры Н.С. Лескова на примере повести</w:t>
            </w:r>
            <w:r w:rsidRPr="008248CA">
              <w:rPr>
                <w:bCs/>
              </w:rPr>
              <w:t xml:space="preserve"> «Очарованный странник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248C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8248CA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255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366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</w:t>
            </w:r>
          </w:p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Исследование и подготовка реферата (по выбору).</w:t>
            </w:r>
          </w:p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Тематика:</w:t>
            </w:r>
          </w:p>
          <w:p w:rsidR="002066C5" w:rsidRPr="00107834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107834">
              <w:rPr>
                <w:rFonts w:eastAsia="Calibri"/>
                <w:i/>
                <w:lang w:eastAsia="en-US"/>
              </w:rPr>
              <w:t xml:space="preserve"> «Праведники в творчестве Н. С. Лескова» </w:t>
            </w:r>
          </w:p>
          <w:p w:rsidR="002066C5" w:rsidRPr="008248CA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i/>
                <w:lang w:eastAsia="en-US"/>
              </w:rPr>
            </w:pPr>
            <w:r w:rsidRPr="00107834">
              <w:rPr>
                <w:rFonts w:eastAsia="Calibri"/>
                <w:i/>
                <w:lang w:eastAsia="en-US"/>
              </w:rPr>
              <w:t>«Художественный мир Н. С. Лескова».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2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269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56679A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2.6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                М.Е. Салтыков-Щедрин</w:t>
            </w:r>
          </w:p>
        </w:tc>
        <w:tc>
          <w:tcPr>
            <w:tcW w:w="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C56A41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</w:p>
          <w:p w:rsidR="002066C5" w:rsidRDefault="002066C5" w:rsidP="002066C5">
            <w:pPr>
              <w:pStyle w:val="1"/>
              <w:ind w:left="1735" w:hanging="142"/>
              <w:rPr>
                <w:rFonts w:eastAsia="Calibri"/>
                <w:lang w:eastAsia="en-US"/>
              </w:rPr>
            </w:pPr>
          </w:p>
          <w:p w:rsidR="002066C5" w:rsidRPr="0056679A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964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56A41">
              <w:rPr>
                <w:rFonts w:eastAsia="Calibri"/>
                <w:lang w:eastAsia="en-US"/>
              </w:rPr>
              <w:t xml:space="preserve">Жизненный и творческий путь М. Е. Салтыкова-Щедрина. Мировоззрение писателя.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56A41">
              <w:rPr>
                <w:rFonts w:eastAsia="Calibri"/>
                <w:lang w:eastAsia="en-US"/>
              </w:rPr>
              <w:t>Жанровое своеобразие, тематика и проблематика сказок М. Е. Салтыкова-Щедрина.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56A41">
              <w:rPr>
                <w:rFonts w:eastAsia="Calibri"/>
                <w:lang w:eastAsia="en-US"/>
              </w:rPr>
              <w:t xml:space="preserve"> Замысел, история создания «Истории одного города». Своеобразие жанра, компози</w:t>
            </w:r>
            <w:r>
              <w:rPr>
                <w:rFonts w:eastAsia="Calibri"/>
                <w:lang w:eastAsia="en-US"/>
              </w:rPr>
              <w:t xml:space="preserve">ции. </w:t>
            </w:r>
            <w:r w:rsidRPr="00C56A41">
              <w:rPr>
                <w:rFonts w:eastAsia="Calibri"/>
                <w:lang w:eastAsia="en-US"/>
              </w:rPr>
              <w:t xml:space="preserve">Элементы антиутопии в «Истории одного города». Приемы сатирической фантастики, гротеска, художественного иносказания. Эзопов язык. </w:t>
            </w:r>
          </w:p>
          <w:p w:rsidR="002066C5" w:rsidRPr="0056679A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56A41">
              <w:rPr>
                <w:rFonts w:eastAsia="Calibri"/>
                <w:lang w:eastAsia="en-US"/>
              </w:rPr>
              <w:t>Роль Салтыкова-Щедрина в истории русской литер</w:t>
            </w:r>
            <w:r w:rsidRPr="00C56A41">
              <w:rPr>
                <w:rFonts w:eastAsia="Calibri"/>
                <w:iCs/>
                <w:lang w:eastAsia="en-US"/>
              </w:rPr>
              <w:t>Теория литературы</w:t>
            </w:r>
            <w:r w:rsidRPr="00C56A41">
              <w:rPr>
                <w:rFonts w:eastAsia="Calibri"/>
                <w:lang w:eastAsia="en-US"/>
              </w:rPr>
              <w:t>: развитие понятия сатиры, понятия об условности в искусстве (гротеск, «эзопов</w:t>
            </w:r>
            <w:r>
              <w:rPr>
                <w:rFonts w:eastAsia="Calibri"/>
                <w:lang w:eastAsia="en-US"/>
              </w:rPr>
              <w:t xml:space="preserve"> язык»)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pStyle w:val="1"/>
              <w:rPr>
                <w:caps/>
                <w:lang w:eastAsia="en-US"/>
              </w:rPr>
            </w:pP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Pr="0056679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2066C5" w:rsidRPr="0056679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2066C5" w:rsidRPr="00686E88" w:rsidTr="002066C5">
        <w:trPr>
          <w:trHeight w:val="294"/>
        </w:trPr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56A41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pStyle w:val="1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pStyle w:val="1"/>
              <w:ind w:firstLine="0"/>
              <w:rPr>
                <w:i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работа.</w:t>
            </w:r>
            <w:r w:rsidRPr="00761E99">
              <w:rPr>
                <w:i/>
              </w:rPr>
              <w:t xml:space="preserve"> </w:t>
            </w:r>
          </w:p>
          <w:p w:rsidR="002066C5" w:rsidRPr="00761E99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761E99">
              <w:rPr>
                <w:i/>
                <w:lang w:eastAsia="ar-SA"/>
              </w:rPr>
              <w:t>Сообщение на тему:</w:t>
            </w:r>
          </w:p>
          <w:p w:rsidR="002066C5" w:rsidRPr="00904C86" w:rsidRDefault="002066C5" w:rsidP="002066C5">
            <w:pPr>
              <w:pStyle w:val="1"/>
              <w:ind w:firstLine="0"/>
              <w:rPr>
                <w:i/>
              </w:rPr>
            </w:pPr>
            <w:r w:rsidRPr="001A7747">
              <w:rPr>
                <w:rFonts w:eastAsia="Calibri"/>
                <w:i/>
                <w:lang w:eastAsia="en-US"/>
              </w:rPr>
              <w:t>«Какие пороки современного ему общества осуждал М.Е.Салтыков-Щедрин в «Истории одного города?»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B026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833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2.6</w:t>
            </w:r>
          </w:p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Ф.М.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 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Достоевский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.</w:t>
            </w:r>
          </w:p>
        </w:tc>
        <w:tc>
          <w:tcPr>
            <w:tcW w:w="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772E63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 w:rsidRPr="00772E63">
              <w:rPr>
                <w:rFonts w:eastAsia="Calibri"/>
                <w:b/>
                <w:lang w:eastAsia="en-US"/>
              </w:rPr>
              <w:t>1</w:t>
            </w:r>
          </w:p>
          <w:p w:rsidR="002066C5" w:rsidRPr="00772E63" w:rsidRDefault="002066C5" w:rsidP="002066C5">
            <w:pPr>
              <w:pStyle w:val="af4"/>
              <w:rPr>
                <w:rFonts w:eastAsia="Calibri"/>
                <w:lang w:eastAsia="en-US"/>
              </w:rPr>
            </w:pPr>
          </w:p>
          <w:p w:rsidR="002066C5" w:rsidRPr="00772E63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627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rFonts w:eastAsia="Calibri"/>
                <w:lang w:eastAsia="en-US"/>
              </w:rPr>
            </w:pPr>
            <w:r w:rsidRPr="00772E63">
              <w:rPr>
                <w:rFonts w:eastAsia="Calibri"/>
                <w:lang w:eastAsia="en-US"/>
              </w:rPr>
              <w:t xml:space="preserve">Сведения из жизни писателя. 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  <w:r w:rsidRPr="00772E63">
              <w:rPr>
                <w:rFonts w:eastAsia="Calibri"/>
                <w:lang w:eastAsia="en-US"/>
              </w:rPr>
              <w:t xml:space="preserve">Роман «Преступление и наказание» Своеобразие жанра. Особенности сюжета. Отображение русской действительности в романе. </w:t>
            </w:r>
          </w:p>
          <w:p w:rsidR="002066C5" w:rsidRPr="00772E63" w:rsidRDefault="002066C5" w:rsidP="002066C5">
            <w:pPr>
              <w:rPr>
                <w:rFonts w:eastAsia="Calibri"/>
                <w:lang w:eastAsia="en-US"/>
              </w:rPr>
            </w:pPr>
            <w:r w:rsidRPr="00772E63">
              <w:rPr>
                <w:rFonts w:eastAsia="Calibri"/>
                <w:lang w:eastAsia="en-US"/>
              </w:rPr>
              <w:t>Социальная и нравственно-философская проблематика романа и изучения. Роман «Преступление и наказание».</w:t>
            </w:r>
          </w:p>
          <w:p w:rsidR="002066C5" w:rsidRPr="00BC43A9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72E63">
              <w:rPr>
                <w:rFonts w:eastAsia="Calibri"/>
                <w:lang w:eastAsia="en-US"/>
              </w:rPr>
              <w:t>Теория литературы: Полифонизм романа Ф.М. Достоевск</w:t>
            </w:r>
            <w:r>
              <w:rPr>
                <w:rFonts w:eastAsia="Calibri"/>
                <w:lang w:eastAsia="en-US"/>
              </w:rPr>
              <w:t>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72E63" w:rsidRDefault="002066C5" w:rsidP="002066C5">
            <w:pPr>
              <w:pStyle w:val="af4"/>
              <w:rPr>
                <w:b/>
                <w:lang w:eastAsia="en-US"/>
              </w:rPr>
            </w:pPr>
            <w:r w:rsidRPr="00772E63">
              <w:rPr>
                <w:b/>
                <w:lang w:eastAsia="en-US"/>
              </w:rPr>
              <w:t xml:space="preserve">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260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6679A" w:rsidRDefault="002066C5" w:rsidP="002066C5">
            <w:pPr>
              <w:pStyle w:val="1"/>
              <w:rPr>
                <w:rFonts w:eastAsia="Calibri"/>
                <w:lang w:eastAsia="en-US"/>
              </w:rPr>
            </w:pPr>
            <w:r w:rsidRPr="00904C86">
              <w:rPr>
                <w:rFonts w:eastAsia="Calibri"/>
                <w:b/>
                <w:lang w:eastAsia="en-US"/>
              </w:rPr>
              <w:t xml:space="preserve">Практическое  занятие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04C8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384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Pr="00162D08" w:rsidRDefault="002066C5" w:rsidP="002066C5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lastRenderedPageBreak/>
              <w:t xml:space="preserve">Тема 2.7 </w:t>
            </w:r>
            <w:r w:rsidRPr="00162D08">
              <w:rPr>
                <w:rFonts w:eastAsia="Calibri"/>
                <w:b/>
                <w:lang w:eastAsia="en-US"/>
              </w:rPr>
              <w:t>Социальные и философские причины бунта Раскольникова.</w:t>
            </w:r>
          </w:p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7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6C5" w:rsidRPr="00CC7DEE" w:rsidRDefault="002066C5" w:rsidP="002066C5">
            <w:pPr>
              <w:pStyle w:val="af4"/>
              <w:rPr>
                <w:rFonts w:eastAsia="Calibri"/>
                <w:lang w:eastAsia="en-US"/>
              </w:rPr>
            </w:pPr>
          </w:p>
        </w:tc>
        <w:tc>
          <w:tcPr>
            <w:tcW w:w="959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5955D8">
              <w:rPr>
                <w:rFonts w:eastAsia="Calibri"/>
                <w:lang w:eastAsia="en-US"/>
              </w:rPr>
              <w:t>Социальные и философские причины 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Споры во</w:t>
            </w:r>
            <w:r>
              <w:rPr>
                <w:rFonts w:eastAsia="Calibri"/>
                <w:lang w:eastAsia="en-US"/>
              </w:rPr>
              <w:t>круг романа и ее главного героя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C68AC" w:rsidRDefault="002066C5" w:rsidP="002066C5">
            <w:pPr>
              <w:pStyle w:val="af4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    </w:t>
            </w:r>
            <w:r w:rsidRPr="007C68AC">
              <w:rPr>
                <w:b/>
                <w:caps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</w:t>
            </w:r>
          </w:p>
        </w:tc>
      </w:tr>
      <w:tr w:rsidR="002066C5" w:rsidRPr="00686E88" w:rsidTr="002066C5">
        <w:trPr>
          <w:trHeight w:val="134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904C86">
              <w:rPr>
                <w:rFonts w:eastAsia="Calibri"/>
                <w:b/>
                <w:lang w:eastAsia="en-US"/>
              </w:rPr>
              <w:t>Практическое  занятие</w:t>
            </w:r>
            <w:r w:rsidRPr="005C72A4">
              <w:rPr>
                <w:rFonts w:eastAsia="Calibri"/>
                <w:lang w:eastAsia="en-US"/>
              </w:rPr>
              <w:t xml:space="preserve"> </w:t>
            </w:r>
            <w:r w:rsidRPr="005C72A4">
              <w:rPr>
                <w:rFonts w:eastAsia="Calibri"/>
                <w:b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  <w:r w:rsidRPr="005C72A4">
              <w:rPr>
                <w:rFonts w:eastAsia="Calibri"/>
                <w:lang w:eastAsia="en-US"/>
              </w:rPr>
              <w:t>Сочинение по творчеству Достоевского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C72A4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 w:rsidRPr="005C72A4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3</w:t>
            </w:r>
          </w:p>
        </w:tc>
      </w:tr>
      <w:tr w:rsidR="002066C5" w:rsidRPr="00686E88" w:rsidTr="002066C5">
        <w:trPr>
          <w:trHeight w:val="134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904C86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pStyle w:val="af4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 обучающихся</w:t>
            </w:r>
          </w:p>
          <w:p w:rsidR="002066C5" w:rsidRPr="005955D8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1.Пересказ-анализ сцен(по образцу, по выбору):«</w:t>
            </w:r>
            <w:r w:rsidRPr="005955D8">
              <w:rPr>
                <w:rFonts w:eastAsia="Calibri"/>
                <w:i/>
                <w:lang w:eastAsia="en-US"/>
              </w:rPr>
              <w:t>Встречи с Соней», «На каторге»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04C86" w:rsidRDefault="002066C5" w:rsidP="002066C5">
            <w:pPr>
              <w:pStyle w:val="1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 xml:space="preserve">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34"/>
        </w:trPr>
        <w:tc>
          <w:tcPr>
            <w:tcW w:w="293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066C5" w:rsidRPr="00904C86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Тема2.8 </w:t>
            </w:r>
            <w:r w:rsidRPr="0035074F">
              <w:rPr>
                <w:b/>
              </w:rPr>
              <w:t>Л.Н.Толстой</w:t>
            </w:r>
          </w:p>
        </w:tc>
        <w:tc>
          <w:tcPr>
            <w:tcW w:w="823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6C5" w:rsidRPr="0035074F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5927AF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</w:p>
          <w:p w:rsidR="002066C5" w:rsidRPr="005927AF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</w:p>
          <w:p w:rsidR="002066C5" w:rsidRPr="005927AF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</w:p>
        </w:tc>
        <w:tc>
          <w:tcPr>
            <w:tcW w:w="9548" w:type="dxa"/>
            <w:gridSpan w:val="21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5927AF">
              <w:rPr>
                <w:rFonts w:eastAsia="Calibri"/>
                <w:lang w:eastAsia="en-US"/>
              </w:rPr>
              <w:t>Жизненный путь и тв</w:t>
            </w:r>
            <w:r>
              <w:rPr>
                <w:rFonts w:eastAsia="Calibri"/>
                <w:lang w:eastAsia="en-US"/>
              </w:rPr>
              <w:t>орческая биография.</w:t>
            </w:r>
            <w:r w:rsidRPr="005927AF">
              <w:rPr>
                <w:rFonts w:eastAsia="Calibri"/>
                <w:lang w:eastAsia="en-US"/>
              </w:rPr>
              <w:t xml:space="preserve">Духовные искания писателя. </w:t>
            </w:r>
          </w:p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5927AF">
              <w:rPr>
                <w:rFonts w:eastAsia="Calibri"/>
                <w:lang w:eastAsia="en-US"/>
              </w:rPr>
              <w:t xml:space="preserve">Патриотизм в понимании писателя. «Севастопольские рассказы». Отражение перелома во взглядах  писателя на жизнь  в севастопольский период. Война как явление, противоречащее человеческой природе. Сила духа русского народа в представлении Толстого. </w:t>
            </w:r>
          </w:p>
          <w:p w:rsidR="002066C5" w:rsidRPr="005927AF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5927AF">
              <w:rPr>
                <w:rFonts w:eastAsia="Calibri"/>
                <w:lang w:eastAsia="en-US"/>
              </w:rPr>
              <w:t>Настоящие защитники Севастополя и «маленькие Наполеоны».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5927AF" w:rsidRDefault="002066C5" w:rsidP="002066C5">
            <w:pPr>
              <w:pStyle w:val="af4"/>
              <w:rPr>
                <w:b/>
                <w:caps/>
                <w:sz w:val="22"/>
                <w:szCs w:val="22"/>
                <w:lang w:eastAsia="en-US"/>
              </w:rPr>
            </w:pPr>
            <w:r w:rsidRPr="005927AF">
              <w:rPr>
                <w:b/>
                <w:caps/>
                <w:sz w:val="22"/>
                <w:szCs w:val="22"/>
                <w:lang w:eastAsia="en-US"/>
              </w:rPr>
              <w:t xml:space="preserve">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395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left w:val="single" w:sz="4" w:space="0" w:color="auto"/>
              <w:right w:val="single" w:sz="4" w:space="0" w:color="000000"/>
            </w:tcBorders>
          </w:tcPr>
          <w:p w:rsidR="002066C5" w:rsidRPr="00B80067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Pr="005927AF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592"/>
        </w:trPr>
        <w:tc>
          <w:tcPr>
            <w:tcW w:w="293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Тема 2.9</w:t>
            </w:r>
            <w:r w:rsidRPr="0014624E">
              <w:rPr>
                <w:b/>
              </w:rPr>
              <w:t>Л.Н.Толстой</w:t>
            </w:r>
          </w:p>
          <w:p w:rsidR="002066C5" w:rsidRDefault="002066C5" w:rsidP="002066C5">
            <w:pPr>
              <w:pStyle w:val="1"/>
              <w:ind w:firstLine="0"/>
              <w:rPr>
                <w:b/>
              </w:rPr>
            </w:pPr>
            <w:r w:rsidRPr="0014624E">
              <w:rPr>
                <w:rFonts w:eastAsia="Calibri"/>
                <w:b/>
                <w:lang w:eastAsia="en-US"/>
              </w:rPr>
              <w:t>Роман-эпопея «Война и мир».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485A9F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485A9F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516" w:type="dxa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rPr>
                <w:rFonts w:eastAsia="Calibri"/>
                <w:lang w:eastAsia="en-US"/>
              </w:rPr>
            </w:pPr>
            <w:r w:rsidRPr="00485A9F">
              <w:rPr>
                <w:rFonts w:eastAsia="Calibri"/>
                <w:lang w:eastAsia="en-US"/>
              </w:rPr>
              <w:t xml:space="preserve">Жанровое своеобразие романа. Особенности композиционной структуры романа. 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  <w:r w:rsidRPr="00485A9F">
              <w:rPr>
                <w:rFonts w:eastAsia="Calibri"/>
                <w:lang w:eastAsia="en-US"/>
              </w:rPr>
              <w:t xml:space="preserve">Художественные принципы Толстого в изображении русской действительности: следование правде, психологизм, «диалектика души». </w:t>
            </w:r>
          </w:p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  <w:r w:rsidRPr="00485A9F">
              <w:rPr>
                <w:rFonts w:eastAsia="Calibri"/>
                <w:lang w:eastAsia="en-US"/>
              </w:rPr>
              <w:t>Соединение в романе идеи личного и всеобщего. Символическое значение понятий «война» и «мир».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85A9F">
              <w:rPr>
                <w:rFonts w:eastAsia="Calibri"/>
                <w:iCs/>
                <w:spacing w:val="-10"/>
                <w:lang w:eastAsia="en-US"/>
              </w:rPr>
              <w:t>Теория литературы</w:t>
            </w:r>
            <w:r w:rsidRPr="00485A9F">
              <w:rPr>
                <w:rFonts w:eastAsia="Calibri"/>
                <w:i/>
                <w:iCs/>
                <w:spacing w:val="-10"/>
                <w:lang w:eastAsia="en-US"/>
              </w:rPr>
              <w:t>:</w:t>
            </w:r>
            <w:r w:rsidRPr="00485A9F">
              <w:rPr>
                <w:rFonts w:eastAsia="Calibri"/>
                <w:lang w:eastAsia="en-US"/>
              </w:rPr>
              <w:t xml:space="preserve"> понятие о романе-эпопее.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204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left w:val="single" w:sz="4" w:space="0" w:color="auto"/>
              <w:right w:val="single" w:sz="4" w:space="0" w:color="000000"/>
            </w:tcBorders>
          </w:tcPr>
          <w:p w:rsidR="002066C5" w:rsidRPr="00485A9F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277"/>
        </w:trPr>
        <w:tc>
          <w:tcPr>
            <w:tcW w:w="293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Тема3.0</w:t>
            </w:r>
            <w:r w:rsidRPr="00291C0C">
              <w:rPr>
                <w:b/>
              </w:rPr>
              <w:t>.</w:t>
            </w:r>
            <w:r w:rsidRPr="00291C0C">
              <w:rPr>
                <w:rFonts w:eastAsia="Calibri"/>
                <w:b/>
                <w:lang w:eastAsia="en-US"/>
              </w:rPr>
              <w:t>Духовные искания героев романа «Война и мир». Образы Андрея Болконского и Наташи Ростовой</w:t>
            </w:r>
          </w:p>
        </w:tc>
        <w:tc>
          <w:tcPr>
            <w:tcW w:w="83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532" w:type="dxa"/>
            <w:gridSpan w:val="20"/>
            <w:tcBorders>
              <w:left w:val="single" w:sz="4" w:space="0" w:color="auto"/>
              <w:right w:val="single" w:sz="4" w:space="0" w:color="000000"/>
            </w:tcBorders>
          </w:tcPr>
          <w:p w:rsidR="002066C5" w:rsidRPr="002420D8" w:rsidRDefault="002066C5" w:rsidP="002066C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420D8">
              <w:rPr>
                <w:rFonts w:eastAsia="Calibri"/>
                <w:lang w:eastAsia="en-US"/>
              </w:rPr>
              <w:t>Духовные искания Андрея Болконского, Пьера Безухова, Наташи Ростовой. Светское общество в изображении Толстого, осуждение его бездуховности и лжепатрио</w:t>
            </w:r>
            <w:r>
              <w:rPr>
                <w:rFonts w:eastAsia="Calibri"/>
                <w:lang w:eastAsia="en-US"/>
              </w:rPr>
              <w:t xml:space="preserve">тизма.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2</w:t>
            </w:r>
          </w:p>
        </w:tc>
      </w:tr>
      <w:tr w:rsidR="002066C5" w:rsidRPr="00686E88" w:rsidTr="002066C5">
        <w:trPr>
          <w:trHeight w:val="213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left w:val="single" w:sz="4" w:space="0" w:color="auto"/>
              <w:right w:val="single" w:sz="4" w:space="0" w:color="000000"/>
            </w:tcBorders>
          </w:tcPr>
          <w:p w:rsidR="002066C5" w:rsidRPr="002420D8" w:rsidRDefault="002066C5" w:rsidP="002066C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634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left w:val="single" w:sz="4" w:space="0" w:color="auto"/>
              <w:right w:val="single" w:sz="4" w:space="0" w:color="000000"/>
            </w:tcBorders>
          </w:tcPr>
          <w:p w:rsidR="002066C5" w:rsidRPr="00761E99" w:rsidRDefault="002066C5" w:rsidP="002066C5">
            <w:pPr>
              <w:pStyle w:val="af4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 обучающихся</w:t>
            </w:r>
          </w:p>
          <w:p w:rsidR="002066C5" w:rsidRPr="002420D8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Сочинение-миниатюра</w:t>
            </w:r>
            <w:r w:rsidRPr="002420D8">
              <w:rPr>
                <w:rFonts w:eastAsia="Calibri"/>
                <w:b/>
                <w:i/>
                <w:lang w:eastAsia="en-US"/>
              </w:rPr>
              <w:t>:</w:t>
            </w:r>
            <w:r w:rsidRPr="002420D8">
              <w:rPr>
                <w:rFonts w:eastAsia="Calibri"/>
                <w:i/>
                <w:lang w:eastAsia="en-US"/>
              </w:rPr>
              <w:t>«Мои любимые страницы романа «Война и мир».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Pr="00D738B9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 xml:space="preserve">    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73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3.1</w:t>
            </w:r>
          </w:p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686E88">
              <w:rPr>
                <w:rFonts w:eastAsia="Calibri"/>
                <w:b/>
                <w:bCs/>
                <w:lang w:eastAsia="en-US"/>
              </w:rPr>
              <w:t>А.П.Чехов</w:t>
            </w:r>
          </w:p>
        </w:tc>
        <w:tc>
          <w:tcPr>
            <w:tcW w:w="8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A73CBA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A73CBA">
              <w:rPr>
                <w:rFonts w:eastAsia="Calibri"/>
                <w:b/>
                <w:lang w:eastAsia="en-US"/>
              </w:rPr>
              <w:t xml:space="preserve"> 1</w:t>
            </w:r>
          </w:p>
          <w:p w:rsidR="002066C5" w:rsidRPr="00A73CBA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2066C5" w:rsidRPr="00A73CBA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482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73CBA">
              <w:rPr>
                <w:rFonts w:eastAsia="Calibri"/>
                <w:lang w:eastAsia="en-US"/>
              </w:rPr>
              <w:t xml:space="preserve">Сведения из биографии. Своеобразие и всепроникающая сила  чеховского творчества. Художественное совершенство рассказов А. П. Чехова Новаторство Чехова. 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73CBA">
              <w:rPr>
                <w:rFonts w:eastAsia="Calibri"/>
                <w:lang w:eastAsia="en-US"/>
              </w:rPr>
              <w:t>Юмористические рассказы. Пародийность ранних рассказов. Новаторство Чехова в поиНовый тип рас</w:t>
            </w:r>
            <w:r>
              <w:rPr>
                <w:rFonts w:eastAsia="Calibri"/>
                <w:lang w:eastAsia="en-US"/>
              </w:rPr>
              <w:t>сказа. О</w:t>
            </w:r>
            <w:r w:rsidRPr="00A73CBA">
              <w:rPr>
                <w:rFonts w:eastAsia="Calibri"/>
                <w:lang w:eastAsia="en-US"/>
              </w:rPr>
              <w:t>собенности изображения «маленького человека» в прозе А. П. Чехова.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Pr="00C20843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cap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134"/>
        </w:trPr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73CBA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725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Тема3.2</w:t>
            </w:r>
            <w:r w:rsidRPr="00CF2A56">
              <w:rPr>
                <w:b/>
              </w:rPr>
              <w:t>.</w:t>
            </w:r>
            <w:r w:rsidRPr="00CF2A56">
              <w:rPr>
                <w:rFonts w:eastAsia="Calibri"/>
                <w:b/>
                <w:lang w:eastAsia="en-US"/>
              </w:rPr>
              <w:t>«Вишневый сад»- лирическая драма.</w:t>
            </w:r>
          </w:p>
        </w:tc>
        <w:tc>
          <w:tcPr>
            <w:tcW w:w="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761E99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3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6633C1" w:rsidRDefault="002066C5" w:rsidP="002066C5">
            <w:pPr>
              <w:pStyle w:val="1"/>
              <w:rPr>
                <w:rFonts w:eastAsia="Calibri"/>
                <w:lang w:eastAsia="en-US"/>
              </w:rPr>
            </w:pPr>
            <w:r w:rsidRPr="006633C1">
              <w:rPr>
                <w:rFonts w:eastAsia="Calibri"/>
                <w:lang w:eastAsia="en-US"/>
              </w:rPr>
              <w:t>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 вый сад». Смысл названия пьесы. Особенности символов.</w:t>
            </w:r>
          </w:p>
          <w:p w:rsidR="002066C5" w:rsidRPr="006633C1" w:rsidRDefault="002066C5" w:rsidP="002066C5">
            <w:pPr>
              <w:pStyle w:val="1"/>
              <w:rPr>
                <w:rFonts w:eastAsia="Calibri"/>
                <w:lang w:eastAsia="en-US"/>
              </w:rPr>
            </w:pPr>
            <w:r w:rsidRPr="006633C1">
              <w:rPr>
                <w:rFonts w:eastAsia="Calibri"/>
                <w:lang w:eastAsia="en-US"/>
              </w:rPr>
              <w:t xml:space="preserve">Теория литературы. Развитие понятие о драматургии (внутреннее и внешнее действие; подтекст; роль авторских ремарок; пауз, переклички реплик и т.д.).   </w:t>
            </w:r>
          </w:p>
          <w:p w:rsidR="002066C5" w:rsidRPr="00A73CBA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0428AA">
              <w:rPr>
                <w:rFonts w:eastAsia="Calibri"/>
                <w:b/>
                <w:bCs/>
                <w:lang w:eastAsia="en-US"/>
              </w:rPr>
              <w:t>Контрольная работа №2.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pStyle w:val="1"/>
              <w:ind w:firstLine="15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419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633C1" w:rsidRDefault="002066C5" w:rsidP="002066C5">
            <w:pPr>
              <w:pStyle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34"/>
        </w:trPr>
        <w:tc>
          <w:tcPr>
            <w:tcW w:w="2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</w:rPr>
            </w:pPr>
          </w:p>
        </w:tc>
        <w:tc>
          <w:tcPr>
            <w:tcW w:w="103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 обучающихся.</w:t>
            </w:r>
          </w:p>
          <w:p w:rsidR="002066C5" w:rsidRPr="006633C1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Сообщение на тему</w:t>
            </w:r>
            <w:r w:rsidRPr="006633C1">
              <w:rPr>
                <w:rFonts w:eastAsia="Calibri"/>
                <w:i/>
                <w:lang w:eastAsia="en-US"/>
              </w:rPr>
              <w:t>: «Роль образа вишневого сада в раскрытии эстетических, нравственных и философских проблем комедии» (План к теме).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633C1" w:rsidRDefault="002066C5" w:rsidP="002066C5">
            <w:pPr>
              <w:pStyle w:val="1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 xml:space="preserve">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613"/>
        </w:trPr>
        <w:tc>
          <w:tcPr>
            <w:tcW w:w="133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17574" w:rsidRDefault="002066C5" w:rsidP="002066C5">
            <w:pPr>
              <w:spacing w:before="300" w:after="300" w:line="276" w:lineRule="auto"/>
              <w:rPr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                                            </w:t>
            </w:r>
            <w:r w:rsidRPr="00317574">
              <w:rPr>
                <w:rFonts w:eastAsia="Calibri"/>
                <w:b/>
                <w:bCs/>
                <w:lang w:eastAsia="en-US"/>
              </w:rPr>
              <w:t>Раздел 3.</w:t>
            </w:r>
            <w:r>
              <w:rPr>
                <w:rFonts w:eastAsia="Calibri"/>
                <w:b/>
                <w:lang w:eastAsia="en-US"/>
              </w:rPr>
              <w:t xml:space="preserve"> Поэзия второй половины 19 века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B90B4C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10/0/7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510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bCs/>
                <w:lang w:eastAsia="en-US"/>
              </w:rPr>
            </w:pPr>
            <w:r w:rsidRPr="002D5DC9">
              <w:rPr>
                <w:b/>
              </w:rPr>
              <w:t xml:space="preserve">Тема 3.1. </w:t>
            </w:r>
            <w:r w:rsidRPr="002D5DC9">
              <w:rPr>
                <w:rFonts w:eastAsia="Calibri"/>
                <w:b/>
                <w:bCs/>
                <w:lang w:eastAsia="en-US"/>
              </w:rPr>
              <w:t>Стилевое, жанровое и тематическое разнообразие русской лирики второй половины XIX века</w:t>
            </w:r>
          </w:p>
        </w:tc>
        <w:tc>
          <w:tcPr>
            <w:tcW w:w="102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930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 w:rsidRPr="00D56A3C">
              <w:rPr>
                <w:rFonts w:eastAsia="Calibri"/>
                <w:lang w:eastAsia="en-US"/>
              </w:rPr>
              <w:t>Обзор русской поэзии второй половины XIX века. Идейная борьба направлений «чистого искусства» и гражданской литературы.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405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600E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599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761E99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Самостоятельная работа обучающихся.</w:t>
            </w:r>
          </w:p>
          <w:p w:rsidR="002066C5" w:rsidRPr="00D56A3C" w:rsidRDefault="002066C5" w:rsidP="002066C5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 w:rsidRPr="00761E99">
              <w:rPr>
                <w:rFonts w:eastAsia="Calibri"/>
                <w:i/>
                <w:lang w:eastAsia="en-US"/>
              </w:rPr>
              <w:t>Исследование и подготовка доклада:</w:t>
            </w:r>
            <w:r w:rsidRPr="00D56A3C"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 xml:space="preserve">«Мой любимый поэт второй </w:t>
            </w:r>
            <w:r w:rsidRPr="00D56A3C">
              <w:rPr>
                <w:rFonts w:eastAsia="Calibri"/>
                <w:i/>
                <w:lang w:eastAsia="en-US"/>
              </w:rPr>
              <w:t>половины XIX век</w:t>
            </w:r>
            <w:r w:rsidRPr="00D56A3C">
              <w:rPr>
                <w:rFonts w:eastAsia="Calibri"/>
                <w:lang w:eastAsia="en-US"/>
              </w:rPr>
              <w:t xml:space="preserve">а». 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D5DC9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 xml:space="preserve">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269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3.2</w:t>
            </w:r>
          </w:p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Ф.И.Тютчев.</w:t>
            </w:r>
          </w:p>
          <w:p w:rsidR="002066C5" w:rsidRPr="005F3E99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5F5F02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5F5F02">
              <w:rPr>
                <w:rFonts w:eastAsia="Calibri"/>
                <w:b/>
                <w:lang w:eastAsia="en-US"/>
              </w:rPr>
              <w:t>1</w:t>
            </w:r>
          </w:p>
          <w:p w:rsidR="002066C5" w:rsidRPr="005F5F02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F5F02">
              <w:rPr>
                <w:rFonts w:eastAsia="Calibri"/>
                <w:lang w:eastAsia="en-US"/>
              </w:rPr>
              <w:t>Жизненный и творческий путь Ф.И. Тютчева .</w:t>
            </w:r>
          </w:p>
          <w:p w:rsidR="002066C5" w:rsidRPr="005F5F02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F5F02">
              <w:rPr>
                <w:rFonts w:eastAsia="Calibri"/>
                <w:lang w:eastAsia="en-US"/>
              </w:rPr>
              <w:t xml:space="preserve">Философская, общественно-политическая и любовная лирика Ф.И. Тютчева. Художественные особенности лирики Ф.И. Тютчева. 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F5F02">
              <w:rPr>
                <w:rFonts w:eastAsia="Calibri"/>
                <w:lang w:eastAsia="en-US"/>
              </w:rPr>
              <w:t>Теория литературы. Жанры лирики. Авторский афоризм. Демонстрации. Романсы на стихи Ф. И. Тютчев</w:t>
            </w:r>
            <w:r>
              <w:rPr>
                <w:rFonts w:eastAsia="Calibri"/>
                <w:lang w:eastAsia="en-US"/>
              </w:rPr>
              <w:t>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F5F02" w:rsidRDefault="002066C5" w:rsidP="002066C5">
            <w:pPr>
              <w:pStyle w:val="1"/>
              <w:rPr>
                <w:b/>
                <w:caps/>
                <w:lang w:eastAsia="en-US"/>
              </w:rPr>
            </w:pPr>
            <w:r w:rsidRPr="005F5F02">
              <w:rPr>
                <w:b/>
                <w:caps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277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9514F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89514F">
              <w:rPr>
                <w:rFonts w:eastAsia="Calibri"/>
                <w:i/>
                <w:lang w:eastAsia="en-US"/>
              </w:rPr>
              <w:t>Самостоятельная работа обучающихся</w:t>
            </w:r>
          </w:p>
          <w:p w:rsidR="002066C5" w:rsidRPr="0089514F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89514F">
              <w:rPr>
                <w:rFonts w:eastAsia="Calibri"/>
                <w:i/>
                <w:lang w:eastAsia="en-US"/>
              </w:rPr>
              <w:t>Исследование и подготовка рефератов:</w:t>
            </w:r>
          </w:p>
          <w:p w:rsidR="002066C5" w:rsidRPr="00F90740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5F5F02">
              <w:rPr>
                <w:rFonts w:eastAsia="Calibri"/>
                <w:i/>
                <w:lang w:eastAsia="en-US"/>
              </w:rPr>
              <w:t>«Ф.И. Тютчев в воспоминаниях современников»,«Философские основы творчества Ф.И. Тютче</w:t>
            </w:r>
            <w:r w:rsidRPr="005F5F02">
              <w:rPr>
                <w:rFonts w:eastAsia="Calibri"/>
                <w:i/>
                <w:lang w:eastAsia="en-US"/>
              </w:rPr>
              <w:lastRenderedPageBreak/>
              <w:t>ва» «Дружба двух поэтов: Ф.И. Тютчев и Г. Гейне»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90740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B60A4E">
        <w:trPr>
          <w:trHeight w:val="833"/>
        </w:trPr>
        <w:tc>
          <w:tcPr>
            <w:tcW w:w="29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3.3  А.А.Фет</w:t>
            </w:r>
          </w:p>
        </w:tc>
        <w:tc>
          <w:tcPr>
            <w:tcW w:w="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08714C">
              <w:rPr>
                <w:rFonts w:eastAsia="Calibri"/>
                <w:b/>
                <w:lang w:eastAsia="en-US"/>
              </w:rPr>
              <w:t>1</w:t>
            </w:r>
          </w:p>
          <w:p w:rsidR="002066C5" w:rsidRPr="0008714C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38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C63FA6">
              <w:rPr>
                <w:rFonts w:eastAsia="Calibri"/>
                <w:lang w:eastAsia="en-US"/>
              </w:rPr>
              <w:t>Жизненный и творческий путь А.А. Фета.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63FA6">
              <w:rPr>
                <w:rFonts w:eastAsia="Calibri"/>
                <w:lang w:eastAsia="en-US"/>
              </w:rPr>
              <w:t>Эстетические взгляды поэта и художественные особенности лирики А.А. Фета. Темы, мотивы и художественное своеобразие лирики А.А. Фета.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63FA6" w:rsidRDefault="002066C5" w:rsidP="002066C5">
            <w:pPr>
              <w:pStyle w:val="1"/>
              <w:rPr>
                <w:b/>
                <w:lang w:eastAsia="en-US"/>
              </w:rPr>
            </w:pPr>
            <w:r w:rsidRPr="00C63FA6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1955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C63FA6">
              <w:rPr>
                <w:rFonts w:eastAsia="Calibri"/>
                <w:b/>
                <w:i/>
                <w:lang w:eastAsia="en-US"/>
              </w:rPr>
              <w:t>Самостоятельная работа.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C63FA6">
              <w:rPr>
                <w:rFonts w:eastAsia="Calibri"/>
                <w:b/>
                <w:i/>
                <w:lang w:eastAsia="en-US"/>
              </w:rPr>
              <w:t xml:space="preserve">Проведение исследования и подготовка сообщения на тему: 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C63FA6">
              <w:rPr>
                <w:rFonts w:eastAsia="Calibri"/>
                <w:i/>
                <w:lang w:eastAsia="en-US"/>
              </w:rPr>
              <w:t xml:space="preserve">«А.А. Фет в воспоминаниях современников», 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C63FA6">
              <w:rPr>
                <w:rFonts w:eastAsia="Calibri"/>
                <w:i/>
                <w:lang w:eastAsia="en-US"/>
              </w:rPr>
              <w:t xml:space="preserve">«Концепция «чистого искусства» в литературно-критических статьях А.А. Фета», 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C63FA6">
              <w:rPr>
                <w:rFonts w:eastAsia="Calibri"/>
                <w:i/>
                <w:lang w:eastAsia="en-US"/>
              </w:rPr>
              <w:t>«Жизнь стихотворений А.А. Фета в музыкальном искусстве».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C63FA6">
              <w:rPr>
                <w:rFonts w:eastAsia="Calibri"/>
                <w:i/>
                <w:lang w:eastAsia="en-US"/>
              </w:rPr>
              <w:t xml:space="preserve">«Феномен Козьмы Пруткова», </w:t>
            </w:r>
          </w:p>
          <w:p w:rsidR="002066C5" w:rsidRPr="00C63FA6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C63FA6">
              <w:rPr>
                <w:rFonts w:eastAsia="Calibri"/>
                <w:i/>
                <w:lang w:eastAsia="en-US"/>
              </w:rPr>
              <w:t>«Жизнь поэзии А.К. Толстого в музыкальном искусстве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90740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90740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687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3.4 </w:t>
            </w:r>
            <w:r w:rsidRPr="00686E88">
              <w:rPr>
                <w:rFonts w:eastAsia="Calibri"/>
                <w:b/>
                <w:lang w:eastAsia="en-US"/>
              </w:rPr>
              <w:t>Н.А.Некрасов.</w:t>
            </w:r>
          </w:p>
        </w:tc>
        <w:tc>
          <w:tcPr>
            <w:tcW w:w="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08714C" w:rsidRDefault="002066C5" w:rsidP="002066C5">
            <w:pPr>
              <w:pStyle w:val="1"/>
              <w:ind w:firstLine="4"/>
              <w:jc w:val="both"/>
              <w:rPr>
                <w:rFonts w:eastAsia="Calibri"/>
                <w:b/>
                <w:lang w:eastAsia="en-US"/>
              </w:rPr>
            </w:pPr>
            <w:r w:rsidRPr="0008714C">
              <w:rPr>
                <w:rFonts w:eastAsia="Calibri"/>
                <w:b/>
                <w:lang w:eastAsia="en-US"/>
              </w:rPr>
              <w:t>1</w:t>
            </w:r>
          </w:p>
          <w:p w:rsidR="002066C5" w:rsidRPr="0008714C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</w:p>
          <w:p w:rsidR="002066C5" w:rsidRPr="0008714C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938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08714C">
              <w:rPr>
                <w:rFonts w:eastAsia="Calibri"/>
                <w:lang w:eastAsia="en-US"/>
              </w:rPr>
              <w:t>Жизненный и творческий путь Н.А. Некрасова .</w:t>
            </w:r>
          </w:p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08714C">
              <w:rPr>
                <w:rFonts w:eastAsia="Calibri"/>
                <w:lang w:eastAsia="en-US"/>
              </w:rPr>
              <w:t xml:space="preserve">Гражданская позиция поэта. Журнал «Современник». </w:t>
            </w:r>
          </w:p>
          <w:p w:rsidR="002066C5" w:rsidRPr="0008714C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08714C">
              <w:rPr>
                <w:rFonts w:eastAsia="Calibri"/>
                <w:lang w:eastAsia="en-US"/>
              </w:rPr>
              <w:t>Своеобразие тем, мотивов и образов поэзии Н.А. Некрасова 40-х– 50-х и 60-х–70-х годов. Жанровое своеобразие лирики Некрасова.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08714C">
              <w:rPr>
                <w:rFonts w:eastAsia="Calibri"/>
                <w:iCs/>
                <w:lang w:eastAsia="en-US"/>
              </w:rPr>
              <w:t>Теория литературы</w:t>
            </w:r>
            <w:r w:rsidRPr="0008714C">
              <w:rPr>
                <w:rFonts w:eastAsia="Calibri"/>
                <w:i/>
                <w:iCs/>
                <w:lang w:eastAsia="en-US"/>
              </w:rPr>
              <w:t>:</w:t>
            </w:r>
            <w:r w:rsidRPr="0008714C">
              <w:rPr>
                <w:rFonts w:eastAsia="Calibri"/>
                <w:lang w:eastAsia="en-US"/>
              </w:rPr>
              <w:t xml:space="preserve"> развитие понятия о народности литературы. Понятие о стиле.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8714C" w:rsidRDefault="002066C5" w:rsidP="002066C5">
            <w:pPr>
              <w:pStyle w:val="1"/>
              <w:rPr>
                <w:b/>
                <w:caps/>
                <w:lang w:eastAsia="en-US"/>
              </w:rPr>
            </w:pPr>
            <w:r w:rsidRPr="0008714C">
              <w:rPr>
                <w:b/>
                <w:caps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C378D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1506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54659F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54659F">
              <w:rPr>
                <w:b/>
              </w:rPr>
              <w:t xml:space="preserve">Тема 3.5. </w:t>
            </w:r>
            <w:r w:rsidRPr="0054659F">
              <w:rPr>
                <w:rFonts w:eastAsia="Calibri"/>
                <w:b/>
                <w:lang w:eastAsia="en-US"/>
              </w:rPr>
              <w:t>Поэма «Кому на Руси жить хорошо»</w:t>
            </w:r>
          </w:p>
        </w:tc>
        <w:tc>
          <w:tcPr>
            <w:tcW w:w="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9A7718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9A7718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38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9A7718">
              <w:rPr>
                <w:rFonts w:eastAsia="Calibri"/>
                <w:lang w:eastAsia="en-US"/>
              </w:rPr>
              <w:t xml:space="preserve">Поэма «Кому на Руси жить хорошо»: замысел поэмы, жанр, ком-позиция, сюжет; нравственная проблематика, авторская позиция; многообразие крестьянских типов; проблема счастья; сатирические портреты в поэме. </w:t>
            </w:r>
          </w:p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9A7718">
              <w:rPr>
                <w:rFonts w:eastAsia="Calibri"/>
                <w:lang w:eastAsia="en-US"/>
              </w:rPr>
              <w:t xml:space="preserve">Языковое и стилистическое своеобразие произведений Н.А. Некрасова. </w:t>
            </w:r>
          </w:p>
          <w:p w:rsidR="002066C5" w:rsidRPr="0008714C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9A7718">
              <w:rPr>
                <w:rFonts w:eastAsia="Calibri"/>
                <w:lang w:eastAsia="en-US"/>
              </w:rPr>
              <w:t>Теория литературы: развитие понятия о народнос</w:t>
            </w:r>
            <w:r>
              <w:rPr>
                <w:rFonts w:eastAsia="Calibri"/>
                <w:lang w:eastAsia="en-US"/>
              </w:rPr>
              <w:t>ти литературы. Понятие о стиле.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    2</w:t>
            </w:r>
          </w:p>
          <w:p w:rsidR="002066C5" w:rsidRPr="0008714C" w:rsidRDefault="002066C5" w:rsidP="002066C5">
            <w:pPr>
              <w:rPr>
                <w:b/>
                <w:cap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396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Pr="0054659F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8714C" w:rsidRDefault="002066C5" w:rsidP="002066C5">
            <w:pPr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66C5" w:rsidRPr="00686E88" w:rsidTr="002066C5">
        <w:trPr>
          <w:trHeight w:val="84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4659F" w:rsidRDefault="002066C5" w:rsidP="002066C5">
            <w:pPr>
              <w:pStyle w:val="1"/>
              <w:ind w:firstLine="0"/>
              <w:rPr>
                <w:b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i/>
                <w:lang w:eastAsia="en-US"/>
              </w:rPr>
            </w:pPr>
            <w:r w:rsidRPr="009A7718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i/>
                <w:lang w:eastAsia="en-US"/>
              </w:rPr>
            </w:pPr>
            <w:r w:rsidRPr="009A7718">
              <w:rPr>
                <w:rFonts w:eastAsia="Calibri"/>
                <w:b/>
                <w:i/>
                <w:lang w:eastAsia="en-US"/>
              </w:rPr>
              <w:t>Презентация.</w:t>
            </w:r>
          </w:p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9A7718">
              <w:rPr>
                <w:rFonts w:eastAsia="Calibri"/>
                <w:b/>
                <w:i/>
                <w:lang w:eastAsia="en-US"/>
              </w:rPr>
              <w:t>Темы: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9A7718">
              <w:rPr>
                <w:rFonts w:eastAsia="Calibri"/>
                <w:i/>
                <w:lang w:eastAsia="en-US"/>
              </w:rPr>
              <w:t xml:space="preserve">«Некрасовский «Современник»», «Н.А. Некрасов в воспоминаниях современников», </w:t>
            </w:r>
          </w:p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i/>
                <w:lang w:eastAsia="en-US"/>
              </w:rPr>
            </w:pPr>
            <w:r w:rsidRPr="009A7718">
              <w:rPr>
                <w:rFonts w:eastAsia="Calibri"/>
                <w:i/>
                <w:lang w:eastAsia="en-US"/>
              </w:rPr>
              <w:t xml:space="preserve">«Поэмы Н.А. Некрасова», «Н.А. Некрасов как литературный критик», </w:t>
            </w:r>
          </w:p>
          <w:p w:rsidR="002066C5" w:rsidRPr="009A7718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9A7718">
              <w:rPr>
                <w:rFonts w:eastAsia="Calibri"/>
                <w:i/>
                <w:lang w:eastAsia="en-US"/>
              </w:rPr>
              <w:t>«Произведения Н.А. Некрасова в творчестве русских художников-иллюстраторов».</w:t>
            </w:r>
            <w:r>
              <w:rPr>
                <w:rFonts w:eastAsia="Calibri"/>
                <w:i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A7718" w:rsidRDefault="002066C5" w:rsidP="002066C5">
            <w:pPr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 xml:space="preserve">         2          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66C5" w:rsidRPr="00686E88" w:rsidTr="002066C5">
        <w:trPr>
          <w:trHeight w:val="274"/>
        </w:trPr>
        <w:tc>
          <w:tcPr>
            <w:tcW w:w="133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4" w:lineRule="exact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2066C5" w:rsidRDefault="002066C5" w:rsidP="002066C5">
            <w:pPr>
              <w:spacing w:line="274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3168E">
              <w:rPr>
                <w:rFonts w:eastAsia="Calibri"/>
                <w:b/>
                <w:bCs/>
                <w:lang w:eastAsia="en-US"/>
              </w:rPr>
              <w:t>Раздел 4. Особенности развития литературы и других видов искусств в начале ХХ века.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2066C5" w:rsidRPr="0053168E" w:rsidRDefault="002066C5" w:rsidP="002066C5">
            <w:pPr>
              <w:spacing w:line="274" w:lineRule="exact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3168E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color w:val="FF0000"/>
                <w:lang w:eastAsia="en-US"/>
              </w:rPr>
            </w:pPr>
            <w:r w:rsidRPr="0053168E">
              <w:rPr>
                <w:b/>
                <w:caps/>
                <w:sz w:val="22"/>
                <w:szCs w:val="22"/>
                <w:lang w:eastAsia="en-US"/>
              </w:rPr>
              <w:t>14/0/9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3168E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color w:val="FF0000"/>
                <w:lang w:eastAsia="en-US"/>
              </w:rPr>
            </w:pPr>
          </w:p>
        </w:tc>
      </w:tr>
      <w:tr w:rsidR="002066C5" w:rsidRPr="00686E88" w:rsidTr="002066C5">
        <w:trPr>
          <w:trHeight w:val="1631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Тема 4.1.</w:t>
            </w:r>
            <w:r>
              <w:t xml:space="preserve"> </w:t>
            </w:r>
            <w:r w:rsidRPr="002628D5">
              <w:rPr>
                <w:rFonts w:eastAsia="Calibri"/>
                <w:b/>
                <w:bCs/>
                <w:lang w:eastAsia="en-US"/>
              </w:rPr>
              <w:t>Особенности развития литературы и других ви</w:t>
            </w:r>
            <w:r>
              <w:rPr>
                <w:rFonts w:eastAsia="Calibri"/>
                <w:b/>
                <w:bCs/>
                <w:lang w:eastAsia="en-US"/>
              </w:rPr>
              <w:t>дов искусства в начале ХХ века</w:t>
            </w:r>
          </w:p>
        </w:tc>
        <w:tc>
          <w:tcPr>
            <w:tcW w:w="9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772CBC" w:rsidRDefault="002066C5" w:rsidP="002066C5">
            <w:pPr>
              <w:pStyle w:val="af3"/>
              <w:rPr>
                <w:b/>
              </w:rPr>
            </w:pPr>
            <w:r>
              <w:rPr>
                <w:b/>
              </w:rPr>
              <w:t>1</w:t>
            </w:r>
          </w:p>
          <w:p w:rsidR="002066C5" w:rsidRPr="00772CBC" w:rsidRDefault="002066C5" w:rsidP="002066C5">
            <w:pPr>
              <w:pStyle w:val="af3"/>
              <w:rPr>
                <w:b/>
              </w:rPr>
            </w:pPr>
          </w:p>
        </w:tc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273384" w:rsidRDefault="002066C5" w:rsidP="002066C5">
            <w:pPr>
              <w:spacing w:after="200" w:line="276" w:lineRule="auto"/>
            </w:pPr>
            <w:r w:rsidRPr="00772CBC">
              <w:t>Отражение в литературе культурно-исторического процесса рубежа XIX и XX веков. Общая характеристика культурно-исторического процесса рубежа XIX и XX веков и его отражение в литературе. Многообразие литературных течений (символизм, акмеизм, футуризм), отражение в них идейно-политической борьбы</w:t>
            </w:r>
            <w:r>
              <w:t xml:space="preserve"> первых послереволюционных лет.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b/>
                <w:lang w:eastAsia="en-US"/>
              </w:rPr>
            </w:pPr>
          </w:p>
          <w:p w:rsidR="002066C5" w:rsidRPr="00772CBC" w:rsidRDefault="002066C5" w:rsidP="002066C5">
            <w:pPr>
              <w:jc w:val="center"/>
              <w:rPr>
                <w:b/>
                <w:lang w:eastAsia="en-US"/>
              </w:rPr>
            </w:pPr>
            <w:r w:rsidRPr="00772CBC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90740" w:rsidRDefault="002066C5" w:rsidP="002066C5">
            <w:pPr>
              <w:rPr>
                <w:rFonts w:eastAsia="Calibri"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2066C5" w:rsidRPr="00CC7DEE" w:rsidRDefault="002066C5" w:rsidP="002066C5">
            <w:pPr>
              <w:rPr>
                <w:rFonts w:eastAsia="Calibri"/>
                <w:lang w:eastAsia="en-US"/>
              </w:rPr>
            </w:pPr>
            <w:r w:rsidRPr="00F90740">
              <w:rPr>
                <w:i/>
              </w:rPr>
              <w:t>Презентация по теме « Литература начала 20 века»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</w:p>
          <w:p w:rsidR="002066C5" w:rsidRPr="00F90740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F90740">
              <w:rPr>
                <w:i/>
                <w:caps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948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4.2.</w:t>
            </w:r>
          </w:p>
          <w:p w:rsidR="002066C5" w:rsidRDefault="002066C5" w:rsidP="002066C5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974296">
              <w:rPr>
                <w:rFonts w:eastAsia="Calibri"/>
                <w:b/>
                <w:bCs/>
                <w:lang w:eastAsia="en-US"/>
              </w:rPr>
              <w:t>И.А.Бунин.</w:t>
            </w:r>
          </w:p>
        </w:tc>
        <w:tc>
          <w:tcPr>
            <w:tcW w:w="10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E52028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30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из биографии. Р</w:t>
            </w:r>
            <w:r w:rsidRPr="00215501">
              <w:rPr>
                <w:rFonts w:eastAsia="Calibri"/>
                <w:lang w:eastAsia="en-US"/>
              </w:rPr>
              <w:t>еалистическое и символическое в прозе и поэзии И.А. Бунина  Лирика И. А. Бунина. Своеобразие поэтического мира И. А. Бунина. Философичность лирики Бунина. Общая характеристика цикла рассказов «Темные аллеи».. Рассказ «Чистый понедельник».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2066C5" w:rsidRPr="00C20843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351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839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3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D43DA" w:rsidRDefault="002066C5" w:rsidP="002066C5">
            <w:pPr>
              <w:rPr>
                <w:rFonts w:eastAsia="Calibri"/>
                <w:b/>
                <w:i/>
                <w:lang w:eastAsia="en-US"/>
              </w:rPr>
            </w:pPr>
            <w:r w:rsidRPr="003D43DA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3D43DA">
              <w:rPr>
                <w:rFonts w:eastAsia="Calibri"/>
                <w:b/>
                <w:lang w:eastAsia="en-US"/>
              </w:rPr>
              <w:t>Сочинение-миниатюра.</w:t>
            </w:r>
            <w:r w:rsidRPr="003D43DA">
              <w:rPr>
                <w:rFonts w:eastAsia="Calibri"/>
                <w:lang w:eastAsia="en-US"/>
              </w:rPr>
              <w:t>«Размышление о смысле жизни» (по рассказу «Господин из Сан-Франциско»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D43D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 xml:space="preserve">  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851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4.3</w:t>
            </w: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А. И. Куприн</w:t>
            </w:r>
          </w:p>
        </w:tc>
        <w:tc>
          <w:tcPr>
            <w:tcW w:w="10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3D43DA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30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b/>
                <w:bCs/>
              </w:rPr>
            </w:pPr>
            <w:r w:rsidRPr="00CC7DEE">
              <w:rPr>
                <w:rFonts w:eastAsia="Calibri"/>
                <w:lang w:eastAsia="en-US"/>
              </w:rPr>
              <w:t xml:space="preserve">Сведения из биографии </w:t>
            </w:r>
            <w:r w:rsidRPr="003D43DA">
              <w:rPr>
                <w:rFonts w:eastAsia="Calibri"/>
                <w:lang w:eastAsia="en-US"/>
              </w:rPr>
              <w:t>.</w:t>
            </w:r>
            <w:r w:rsidRPr="003D43DA">
              <w:rPr>
                <w:bCs/>
              </w:rPr>
              <w:t xml:space="preserve"> Нравственные и социальные проблемы в рассказах и повестях А.И. Куприна</w:t>
            </w:r>
            <w:r>
              <w:rPr>
                <w:b/>
                <w:bCs/>
              </w:rPr>
              <w:t xml:space="preserve">. 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Повесть</w:t>
            </w:r>
            <w:r w:rsidRPr="00CC7DEE">
              <w:rPr>
                <w:rFonts w:eastAsia="Calibri"/>
                <w:lang w:eastAsia="en-US"/>
              </w:rPr>
              <w:t xml:space="preserve"> «Гранатовый браслет</w:t>
            </w:r>
            <w:r>
              <w:rPr>
                <w:rFonts w:eastAsia="Calibri"/>
                <w:lang w:eastAsia="en-US"/>
              </w:rPr>
              <w:t>».</w:t>
            </w:r>
            <w:r w:rsidRPr="00CC7DEE">
              <w:rPr>
                <w:rFonts w:eastAsia="Calibri"/>
                <w:lang w:eastAsia="en-US"/>
              </w:rPr>
              <w:t xml:space="preserve"> Трагизм любви в творчестве А. И. Куприна.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D43D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     </w:t>
            </w:r>
            <w:r w:rsidRPr="003D43DA">
              <w:rPr>
                <w:b/>
                <w:caps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56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90740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0740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F90740" w:rsidRDefault="002066C5" w:rsidP="002066C5">
            <w:pPr>
              <w:rPr>
                <w:rFonts w:eastAsia="Calibri"/>
                <w:i/>
                <w:lang w:eastAsia="en-US"/>
              </w:rPr>
            </w:pPr>
            <w:r w:rsidRPr="007368CC">
              <w:rPr>
                <w:rFonts w:eastAsia="Calibri"/>
                <w:b/>
                <w:i/>
                <w:lang w:eastAsia="en-US"/>
              </w:rPr>
              <w:t>Исследование и подготовка реферат</w:t>
            </w:r>
            <w:r w:rsidRPr="007368CC">
              <w:rPr>
                <w:rFonts w:eastAsia="Calibri"/>
                <w:lang w:eastAsia="en-US"/>
              </w:rPr>
              <w:t>а: «Тема л</w:t>
            </w:r>
            <w:r>
              <w:rPr>
                <w:rFonts w:eastAsia="Calibri"/>
                <w:lang w:eastAsia="en-US"/>
              </w:rPr>
              <w:t>юбви в творчестве А.И. Куприна».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593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Тема 4.4 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 xml:space="preserve">Серебряный век 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русской поэзии к</w:t>
            </w: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>ак своеобразный «русский ренессанс».</w:t>
            </w:r>
          </w:p>
        </w:tc>
        <w:tc>
          <w:tcPr>
            <w:tcW w:w="1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EE0714" w:rsidRDefault="002066C5" w:rsidP="002066C5">
            <w:pPr>
              <w:pStyle w:val="af3"/>
              <w:spacing w:before="0" w:beforeAutospacing="0" w:after="0" w:afterAutospacing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CC7DEE" w:rsidRDefault="002066C5" w:rsidP="002066C5">
            <w:pPr>
              <w:pStyle w:val="af3"/>
              <w:rPr>
                <w:rFonts w:eastAsia="Calibri"/>
                <w:lang w:eastAsia="en-US"/>
              </w:rPr>
            </w:pPr>
            <w:r>
              <w:t>Литературные течения поэзии русского модернизма: символизм, акмеизм, футуризм. Поэты, творившие вне литературных течений: И.Ф. Анненский, М.И. Цветаева.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704F47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2</w:t>
            </w:r>
            <w:r>
              <w:rPr>
                <w:caps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066C5" w:rsidRPr="00FC378D" w:rsidRDefault="002066C5" w:rsidP="002066C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58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4E6786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4E6786" w:rsidRDefault="002066C5" w:rsidP="002066C5">
            <w:pPr>
              <w:rPr>
                <w:rFonts w:eastAsia="Calibri"/>
                <w:i/>
                <w:lang w:eastAsia="en-US"/>
              </w:rPr>
            </w:pPr>
            <w:r w:rsidRPr="003B0424">
              <w:rPr>
                <w:rFonts w:eastAsia="Calibri"/>
                <w:b/>
                <w:i/>
                <w:lang w:eastAsia="en-US"/>
              </w:rPr>
              <w:t>Сочинение-миниатюра:</w:t>
            </w:r>
            <w:r w:rsidRPr="003B0424">
              <w:rPr>
                <w:rFonts w:eastAsia="Calibri"/>
                <w:lang w:eastAsia="en-US"/>
              </w:rPr>
              <w:t xml:space="preserve"> «Мой любимый поэт».</w:t>
            </w:r>
            <w:r w:rsidRPr="004E6786">
              <w:rPr>
                <w:i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sz w:val="22"/>
                <w:szCs w:val="22"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E6786">
              <w:rPr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1124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4.5</w:t>
            </w:r>
          </w:p>
          <w:p w:rsidR="002066C5" w:rsidRPr="00686E88" w:rsidRDefault="002066C5" w:rsidP="002066C5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М.Горький</w:t>
            </w:r>
          </w:p>
        </w:tc>
        <w:tc>
          <w:tcPr>
            <w:tcW w:w="11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Default="002066C5" w:rsidP="002066C5">
            <w:pPr>
              <w:rPr>
                <w:rFonts w:eastAsia="Calibri"/>
                <w:lang w:eastAsia="en-US"/>
              </w:rPr>
            </w:pPr>
          </w:p>
          <w:p w:rsidR="002066C5" w:rsidRPr="00D029AF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76069">
              <w:rPr>
                <w:rFonts w:eastAsia="Calibri"/>
                <w:lang w:eastAsia="en-US"/>
              </w:rPr>
              <w:t>Творчество М. Горького — как ранний образец социалистического реализма». Правда жизни в рассказах Горького.</w:t>
            </w:r>
          </w:p>
          <w:p w:rsidR="002066C5" w:rsidRPr="004E6786" w:rsidRDefault="002066C5" w:rsidP="004D4FB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76069">
              <w:rPr>
                <w:rFonts w:eastAsia="Calibri"/>
                <w:lang w:eastAsia="en-US"/>
              </w:rPr>
              <w:t xml:space="preserve">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</w:t>
            </w:r>
            <w:r>
              <w:rPr>
                <w:rFonts w:eastAsia="Calibri"/>
                <w:lang w:eastAsia="en-US"/>
              </w:rPr>
              <w:t>позиция и способ ее воплощения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029AF" w:rsidRDefault="002066C5" w:rsidP="002066C5">
            <w:pPr>
              <w:pStyle w:val="1"/>
              <w:rPr>
                <w:b/>
                <w:lang w:eastAsia="en-US"/>
              </w:rPr>
            </w:pPr>
            <w:r w:rsidRPr="00D029AF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36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76069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76069" w:rsidRDefault="002066C5" w:rsidP="002066C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4D4FB4">
        <w:trPr>
          <w:trHeight w:val="1050"/>
        </w:trPr>
        <w:tc>
          <w:tcPr>
            <w:tcW w:w="29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A80F22">
              <w:rPr>
                <w:b/>
              </w:rPr>
              <w:t>Тема 4.6. Социально-философская драма «На дне»</w:t>
            </w:r>
          </w:p>
        </w:tc>
        <w:tc>
          <w:tcPr>
            <w:tcW w:w="11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0C039B">
              <w:rPr>
                <w:rFonts w:eastAsia="Calibri"/>
                <w:b/>
                <w:lang w:eastAsia="en-US"/>
              </w:rPr>
              <w:t>1</w:t>
            </w:r>
          </w:p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0C039B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 w:rsidRPr="000C039B">
              <w:rPr>
                <w:rFonts w:eastAsia="Calibri"/>
                <w:lang w:eastAsia="en-US"/>
              </w:rPr>
              <w:t xml:space="preserve">Изображение правды жизни в пьесе и ее философский смысл. </w:t>
            </w:r>
          </w:p>
          <w:p w:rsidR="002066C5" w:rsidRPr="000C039B" w:rsidRDefault="002066C5" w:rsidP="004D4FB4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lang w:eastAsia="en-US"/>
              </w:rPr>
            </w:pPr>
            <w:r w:rsidRPr="000C039B">
              <w:rPr>
                <w:rFonts w:eastAsia="Calibri"/>
                <w:lang w:eastAsia="en-US"/>
              </w:rPr>
              <w:t>Герои пьесы. Спор о назначении человека. Авторская позиция и способы ее выражения. Новаторство  Горького – драматурга.</w:t>
            </w:r>
            <w:r w:rsidR="004D4FB4">
              <w:rPr>
                <w:rFonts w:eastAsia="Calibri"/>
                <w:lang w:eastAsia="en-US"/>
              </w:rPr>
              <w:t xml:space="preserve"> </w:t>
            </w:r>
            <w:r w:rsidRPr="000C039B">
              <w:rPr>
                <w:rFonts w:eastAsia="Calibri"/>
                <w:iCs/>
                <w:lang w:eastAsia="en-US"/>
              </w:rPr>
              <w:t>Теория литературы</w:t>
            </w:r>
            <w:r w:rsidRPr="000C039B">
              <w:rPr>
                <w:rFonts w:eastAsia="Calibri"/>
                <w:i/>
                <w:iCs/>
                <w:lang w:eastAsia="en-US"/>
              </w:rPr>
              <w:t>:</w:t>
            </w:r>
            <w:r w:rsidRPr="000C039B">
              <w:rPr>
                <w:rFonts w:eastAsia="Calibri"/>
                <w:lang w:eastAsia="en-US"/>
              </w:rPr>
              <w:t xml:space="preserve"> развитие понятия о драме.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C039B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  <w:r w:rsidRPr="000C039B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C039B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50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80F22" w:rsidRDefault="002066C5" w:rsidP="002066C5">
            <w:pPr>
              <w:spacing w:before="60" w:after="60" w:line="276" w:lineRule="auto"/>
              <w:rPr>
                <w:b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C039B" w:rsidRDefault="002066C5" w:rsidP="002066C5">
            <w:pPr>
              <w:keepNext/>
              <w:autoSpaceDE w:val="0"/>
              <w:autoSpaceDN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C039B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418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0C039B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 w:rsidRPr="000C039B">
              <w:rPr>
                <w:rFonts w:eastAsia="Calibri"/>
                <w:b/>
                <w:lang w:eastAsia="en-US"/>
              </w:rPr>
              <w:t>Тема 4.7</w:t>
            </w:r>
          </w:p>
          <w:p w:rsidR="002066C5" w:rsidRPr="00686E88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0C039B">
              <w:rPr>
                <w:rFonts w:eastAsia="Calibri"/>
                <w:b/>
                <w:lang w:eastAsia="en-US"/>
              </w:rPr>
              <w:t>А.А.Блок</w:t>
            </w:r>
          </w:p>
        </w:tc>
        <w:tc>
          <w:tcPr>
            <w:tcW w:w="11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EF4A58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EF4A58">
              <w:rPr>
                <w:rFonts w:eastAsia="Calibri"/>
                <w:b/>
                <w:lang w:eastAsia="en-US"/>
              </w:rPr>
              <w:t>1</w:t>
            </w:r>
          </w:p>
          <w:p w:rsidR="002066C5" w:rsidRPr="00EF4A58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EF4A58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EF4A58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EA5597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EA5597">
              <w:rPr>
                <w:rFonts w:eastAsia="Calibri"/>
                <w:lang w:eastAsia="en-US"/>
              </w:rPr>
              <w:t>Сведения из биографии.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A5597">
              <w:rPr>
                <w:rFonts w:eastAsia="Calibri"/>
                <w:lang w:eastAsia="en-US"/>
              </w:rPr>
              <w:t xml:space="preserve">Природа социальных противоречий в изображении поэта. Тема исторического прошлого в лирике Блока. Тема родины, тревога за судьбу России в лирике Блока. </w:t>
            </w:r>
          </w:p>
          <w:p w:rsidR="002066C5" w:rsidRPr="00CC7DEE" w:rsidRDefault="002066C5" w:rsidP="004D4FB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EA5597">
              <w:rPr>
                <w:rFonts w:eastAsia="Calibri"/>
                <w:lang w:eastAsia="en-US"/>
              </w:rPr>
              <w:t>Поэма «Двенадцать»: Сложность восприятия Блоком социального характера революции.  Композиция, лексика, ритмика, интонационное разнообразие поэмы.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20843" w:rsidRDefault="002066C5" w:rsidP="002066C5">
            <w:pPr>
              <w:pStyle w:val="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C378D" w:rsidRDefault="002066C5" w:rsidP="002066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13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4E6786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4E6786" w:rsidRDefault="002066C5" w:rsidP="002066C5">
            <w:pPr>
              <w:rPr>
                <w:rFonts w:eastAsia="Calibri"/>
                <w:i/>
                <w:lang w:eastAsia="en-US"/>
              </w:rPr>
            </w:pPr>
            <w:r w:rsidRPr="004E6786">
              <w:rPr>
                <w:i/>
              </w:rPr>
              <w:t>Составление тезисного плана на тему «Каким был Блок для современников»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276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A4C79" w:rsidRDefault="002066C5" w:rsidP="002066C5">
            <w:pPr>
              <w:spacing w:after="200" w:line="274" w:lineRule="exact"/>
              <w:jc w:val="center"/>
              <w:rPr>
                <w:rFonts w:eastAsia="Calibri"/>
                <w:b/>
                <w:lang w:eastAsia="en-US"/>
              </w:rPr>
            </w:pPr>
            <w:r w:rsidRPr="00FA4C79">
              <w:rPr>
                <w:b/>
                <w:bCs/>
                <w:lang w:eastAsia="en-US"/>
              </w:rPr>
              <w:t>Раздел 5.</w:t>
            </w:r>
            <w:r w:rsidRPr="00FA4C79">
              <w:rPr>
                <w:rFonts w:eastAsia="Calibri"/>
                <w:b/>
                <w:lang w:eastAsia="en-US"/>
              </w:rPr>
              <w:t xml:space="preserve"> Особенности развития литература 20-х годов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6/0/4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4D4FB4">
        <w:trPr>
          <w:trHeight w:val="2043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7545E6" w:rsidRDefault="002066C5" w:rsidP="002066C5">
            <w:pPr>
              <w:spacing w:after="200" w:line="274" w:lineRule="exact"/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5.1. Литературный про</w:t>
            </w:r>
            <w:r w:rsidRPr="00036958">
              <w:rPr>
                <w:b/>
                <w:bCs/>
                <w:sz w:val="22"/>
                <w:szCs w:val="22"/>
                <w:lang w:eastAsia="en-US"/>
              </w:rPr>
              <w:t>цесс 20-х годов.</w:t>
            </w:r>
            <w:r>
              <w:t xml:space="preserve"> </w:t>
            </w:r>
            <w:r w:rsidRPr="005600E6">
              <w:rPr>
                <w:b/>
                <w:bCs/>
                <w:sz w:val="22"/>
                <w:szCs w:val="22"/>
                <w:lang w:eastAsia="en-US"/>
              </w:rPr>
              <w:t>В.В.Маяковский</w:t>
            </w:r>
          </w:p>
        </w:tc>
        <w:tc>
          <w:tcPr>
            <w:tcW w:w="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F07725" w:rsidRDefault="002066C5" w:rsidP="004D4FB4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45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Особенность развития литературы 20-х годов.</w:t>
            </w:r>
            <w:r w:rsidRPr="00F07725">
              <w:rPr>
                <w:rFonts w:eastAsia="Calibri"/>
                <w:lang w:eastAsia="en-US"/>
              </w:rPr>
              <w:t>Сведения из биографии.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F07725">
              <w:rPr>
                <w:rFonts w:eastAsia="Calibri"/>
                <w:lang w:eastAsia="en-US"/>
              </w:rPr>
              <w:t>Поэтическая новизна ранней лирики</w:t>
            </w:r>
            <w:r>
              <w:rPr>
                <w:rFonts w:eastAsia="Calibri"/>
                <w:lang w:eastAsia="en-US"/>
              </w:rPr>
              <w:t xml:space="preserve"> В.В.Маяковского</w:t>
            </w:r>
            <w:r w:rsidRPr="00F07725">
              <w:rPr>
                <w:rFonts w:eastAsia="Calibri"/>
                <w:lang w:eastAsia="en-US"/>
              </w:rPr>
              <w:t xml:space="preserve">: необычное содержание, гиперболичность и пластика образов, яркость метафор, контрасты и противоречия.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F07725">
              <w:rPr>
                <w:rFonts w:eastAsia="Calibri"/>
                <w:lang w:eastAsia="en-US"/>
              </w:rPr>
              <w:t>Тема несоответствия мечты и действительности, несове</w:t>
            </w:r>
            <w:r>
              <w:rPr>
                <w:rFonts w:eastAsia="Calibri"/>
                <w:lang w:eastAsia="en-US"/>
              </w:rPr>
              <w:t xml:space="preserve">ршенства мира в лирике поэта. </w:t>
            </w:r>
            <w:r w:rsidRPr="00F07725">
              <w:rPr>
                <w:rFonts w:eastAsia="Calibri"/>
                <w:lang w:eastAsia="en-US"/>
              </w:rPr>
              <w:t xml:space="preserve">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F07725">
              <w:rPr>
                <w:rFonts w:eastAsia="Calibri"/>
                <w:lang w:eastAsia="en-US"/>
              </w:rPr>
              <w:t xml:space="preserve">Сатира Маяковского. Обличение мещанства и «новообращенных». </w:t>
            </w:r>
          </w:p>
          <w:p w:rsidR="002066C5" w:rsidRPr="00F0772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F07725">
              <w:rPr>
                <w:rFonts w:eastAsia="Calibri"/>
                <w:lang w:eastAsia="en-US"/>
              </w:rPr>
              <w:t xml:space="preserve">Новаторство поэзии Маяковского. Образ поэта- гражданина. </w:t>
            </w:r>
          </w:p>
          <w:p w:rsidR="002066C5" w:rsidRPr="00CC7DEE" w:rsidRDefault="002066C5" w:rsidP="004D4FB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F07725">
              <w:rPr>
                <w:rFonts w:eastAsia="Calibri"/>
                <w:lang w:eastAsia="en-US"/>
              </w:rPr>
              <w:t>Теория литературы. Традиции и новаторство в литературе. Новая система стихосложения. Тоническое стихосложение.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sz w:val="22"/>
                <w:szCs w:val="22"/>
                <w:lang w:eastAsia="en-US"/>
              </w:rPr>
            </w:pPr>
          </w:p>
          <w:p w:rsidR="002066C5" w:rsidRPr="00C20843" w:rsidRDefault="002066C5" w:rsidP="002066C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702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pStyle w:val="1"/>
              <w:rPr>
                <w:rFonts w:eastAsia="Calibri"/>
                <w:b/>
                <w:i/>
                <w:lang w:eastAsia="en-US"/>
              </w:rPr>
            </w:pPr>
            <w:r w:rsidRPr="003904E1">
              <w:rPr>
                <w:rFonts w:eastAsia="Calibri"/>
                <w:b/>
                <w:i/>
                <w:lang w:eastAsia="en-US"/>
              </w:rPr>
              <w:t>Самостоятельная  работа обучающихся</w:t>
            </w:r>
          </w:p>
          <w:p w:rsidR="002066C5" w:rsidRPr="00CC7DEE" w:rsidRDefault="002066C5" w:rsidP="002066C5">
            <w:pPr>
              <w:rPr>
                <w:rFonts w:eastAsia="Calibri"/>
                <w:lang w:eastAsia="en-US"/>
              </w:rPr>
            </w:pPr>
            <w:r w:rsidRPr="003904E1">
              <w:rPr>
                <w:bCs/>
                <w:i/>
              </w:rPr>
              <w:t>Составление обобщающей таблицы «Темы, проблемы литературы 20-х годов»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34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after="200" w:line="274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5.2</w:t>
            </w:r>
          </w:p>
          <w:p w:rsidR="002066C5" w:rsidRPr="00686E88" w:rsidRDefault="002066C5" w:rsidP="002066C5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686E88">
              <w:rPr>
                <w:b/>
                <w:bCs/>
                <w:sz w:val="22"/>
                <w:szCs w:val="22"/>
                <w:lang w:eastAsia="en-US"/>
              </w:rPr>
              <w:t>С.А.Есенин</w:t>
            </w:r>
          </w:p>
        </w:tc>
        <w:tc>
          <w:tcPr>
            <w:tcW w:w="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167D56" w:rsidRDefault="002066C5" w:rsidP="002066C5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167D56">
              <w:rPr>
                <w:rFonts w:eastAsia="Calibri"/>
                <w:b/>
                <w:lang w:eastAsia="en-US"/>
              </w:rPr>
              <w:t xml:space="preserve">1 </w:t>
            </w:r>
          </w:p>
          <w:p w:rsidR="002066C5" w:rsidRPr="00167D56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167D56" w:rsidRDefault="002066C5" w:rsidP="002066C5">
            <w:pPr>
              <w:rPr>
                <w:rFonts w:eastAsia="Calibri"/>
                <w:b/>
                <w:lang w:eastAsia="en-US"/>
              </w:rPr>
            </w:pPr>
          </w:p>
          <w:p w:rsidR="002066C5" w:rsidRPr="00167D56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37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Сведен</w:t>
            </w:r>
            <w:r>
              <w:rPr>
                <w:rFonts w:eastAsia="Calibri"/>
                <w:lang w:eastAsia="en-US"/>
              </w:rPr>
              <w:t xml:space="preserve">ия из биографии . </w:t>
            </w:r>
            <w:r w:rsidRPr="00167D56">
              <w:rPr>
                <w:bCs/>
              </w:rPr>
              <w:t>Художественное своеобразие творчества С.А.Есенина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Поэтизация русской природы, русской деревни, развитие темы родины как выражение любви к России.. </w:t>
            </w:r>
          </w:p>
          <w:p w:rsidR="002066C5" w:rsidRPr="004E6786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167D56">
              <w:rPr>
                <w:rFonts w:eastAsia="Calibri"/>
                <w:lang w:eastAsia="en-US"/>
              </w:rPr>
              <w:t>Поэма «Анна Снегина» – поэма о судьбе человека и Родины.</w:t>
            </w:r>
            <w:r w:rsidRPr="00CC7DEE">
              <w:rPr>
                <w:rFonts w:eastAsia="Calibri"/>
                <w:lang w:eastAsia="en-US"/>
              </w:rPr>
              <w:t xml:space="preserve"> Лирическое и эпическое в поэме.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20843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Pr="00686E88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066C5" w:rsidRPr="00686E88" w:rsidRDefault="002066C5" w:rsidP="002066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066C5" w:rsidRDefault="002066C5" w:rsidP="002066C5">
            <w:pPr>
              <w:rPr>
                <w:lang w:eastAsia="en-US"/>
              </w:rPr>
            </w:pPr>
          </w:p>
          <w:p w:rsidR="002066C5" w:rsidRPr="00FC378D" w:rsidRDefault="002066C5" w:rsidP="002066C5">
            <w:pPr>
              <w:rPr>
                <w:lang w:eastAsia="en-US"/>
              </w:rPr>
            </w:pPr>
          </w:p>
        </w:tc>
      </w:tr>
      <w:tr w:rsidR="002066C5" w:rsidRPr="00686E88" w:rsidTr="002066C5">
        <w:trPr>
          <w:trHeight w:val="13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904E1" w:rsidRDefault="002066C5" w:rsidP="002066C5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3904E1">
              <w:rPr>
                <w:rFonts w:eastAsia="Calibri"/>
                <w:b/>
                <w:bCs/>
                <w:i/>
                <w:lang w:eastAsia="en-US"/>
              </w:rPr>
              <w:t>Самостоятельная  работа обучающихся</w:t>
            </w:r>
          </w:p>
          <w:p w:rsidR="002066C5" w:rsidRDefault="002066C5" w:rsidP="002066C5">
            <w:pPr>
              <w:rPr>
                <w:rFonts w:eastAsia="Calibri"/>
                <w:bCs/>
                <w:i/>
              </w:rPr>
            </w:pPr>
            <w:r w:rsidRPr="003904E1">
              <w:rPr>
                <w:rFonts w:eastAsia="Calibri"/>
                <w:bCs/>
                <w:i/>
              </w:rPr>
              <w:t>1.Презентация по творчеству С.А. Есенина</w:t>
            </w:r>
          </w:p>
          <w:p w:rsidR="002066C5" w:rsidRPr="007545E6" w:rsidRDefault="002066C5" w:rsidP="004D4FB4">
            <w:pPr>
              <w:rPr>
                <w:rFonts w:eastAsia="Calibri"/>
                <w:i/>
                <w:lang w:eastAsia="en-US"/>
              </w:rPr>
            </w:pPr>
            <w:r w:rsidRPr="003904E1">
              <w:rPr>
                <w:rFonts w:eastAsia="Calibri"/>
                <w:bCs/>
                <w:i/>
              </w:rPr>
              <w:t xml:space="preserve"> </w:t>
            </w:r>
            <w:r w:rsidRPr="007545E6">
              <w:rPr>
                <w:rFonts w:eastAsia="Calibri"/>
                <w:i/>
                <w:lang w:eastAsia="en-US"/>
              </w:rPr>
              <w:t>«Тема любви в творчестве С.А.Есенина», «Тема Родины в творчестве С.А.Есенина и А.А.Блока».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E6786" w:rsidRDefault="002066C5" w:rsidP="002066C5">
            <w:pPr>
              <w:jc w:val="center"/>
              <w:rPr>
                <w:i/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4D4FB4">
        <w:trPr>
          <w:trHeight w:val="99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Тема 5.3</w:t>
            </w:r>
          </w:p>
          <w:p w:rsidR="002066C5" w:rsidRDefault="002066C5" w:rsidP="002066C5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F413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А.А.Фадеев</w:t>
            </w:r>
          </w:p>
        </w:tc>
        <w:tc>
          <w:tcPr>
            <w:tcW w:w="8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9921FA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b/>
                <w:szCs w:val="28"/>
                <w:lang w:eastAsia="en-US"/>
              </w:rPr>
            </w:pPr>
            <w:r w:rsidRPr="009921FA">
              <w:rPr>
                <w:rFonts w:eastAsiaTheme="minorHAnsi"/>
                <w:b/>
                <w:szCs w:val="28"/>
                <w:lang w:eastAsia="en-US"/>
              </w:rPr>
              <w:t>1</w:t>
            </w:r>
          </w:p>
          <w:p w:rsidR="002066C5" w:rsidRPr="009921FA" w:rsidRDefault="002066C5" w:rsidP="002066C5">
            <w:pPr>
              <w:rPr>
                <w:rFonts w:eastAsiaTheme="minorHAnsi"/>
                <w:b/>
                <w:szCs w:val="28"/>
                <w:lang w:eastAsia="en-US"/>
              </w:rPr>
            </w:pPr>
          </w:p>
          <w:p w:rsidR="002066C5" w:rsidRPr="009921FA" w:rsidRDefault="002066C5" w:rsidP="002066C5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921FA">
              <w:rPr>
                <w:rFonts w:eastAsiaTheme="minorHAnsi"/>
                <w:szCs w:val="28"/>
                <w:lang w:eastAsia="en-US"/>
              </w:rPr>
              <w:t xml:space="preserve">Сведения из биографии. </w:t>
            </w:r>
          </w:p>
          <w:p w:rsidR="002066C5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921FA">
              <w:rPr>
                <w:rFonts w:eastAsiaTheme="minorHAnsi"/>
                <w:szCs w:val="28"/>
                <w:lang w:eastAsia="en-US"/>
              </w:rPr>
              <w:t xml:space="preserve">«Разгром». Гуманистическая направленность романа. Долг и преданность идее. </w:t>
            </w:r>
          </w:p>
          <w:p w:rsidR="002066C5" w:rsidRPr="007545E6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921FA">
              <w:rPr>
                <w:rFonts w:eastAsiaTheme="minorHAnsi"/>
                <w:szCs w:val="28"/>
                <w:lang w:eastAsia="en-US"/>
              </w:rPr>
              <w:t>Проблема человека и революции. Новаторский характер романа. Психологическая глубина изображения характеров. Революционная рома</w:t>
            </w:r>
            <w:r>
              <w:rPr>
                <w:rFonts w:eastAsiaTheme="minorHAnsi"/>
                <w:szCs w:val="28"/>
                <w:lang w:eastAsia="en-US"/>
              </w:rPr>
              <w:t xml:space="preserve">нтика. Полемика вокруг романа.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921FA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21FA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13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921FA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Cs w:val="28"/>
                <w:lang w:eastAsia="en-US"/>
              </w:rPr>
            </w:pPr>
            <w:r w:rsidRPr="009921FA">
              <w:rPr>
                <w:rFonts w:eastAsiaTheme="minorHAnsi"/>
                <w:b/>
                <w:i/>
                <w:szCs w:val="28"/>
                <w:lang w:eastAsia="en-US"/>
              </w:rPr>
              <w:t>Самостоятельная работа обучающихся</w:t>
            </w:r>
          </w:p>
          <w:p w:rsidR="002066C5" w:rsidRPr="009921FA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Cs w:val="28"/>
                <w:lang w:eastAsia="en-US"/>
              </w:rPr>
            </w:pPr>
            <w:r w:rsidRPr="009921FA">
              <w:rPr>
                <w:rFonts w:eastAsiaTheme="minorHAnsi"/>
                <w:b/>
                <w:i/>
                <w:szCs w:val="28"/>
                <w:lang w:eastAsia="en-US"/>
              </w:rPr>
              <w:t xml:space="preserve">1.Исследование и подготовка сообщения: </w:t>
            </w:r>
          </w:p>
          <w:p w:rsidR="002066C5" w:rsidRPr="009921FA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i/>
                <w:szCs w:val="28"/>
                <w:lang w:eastAsia="en-US"/>
              </w:rPr>
            </w:pPr>
            <w:r w:rsidRPr="009921FA">
              <w:rPr>
                <w:rFonts w:eastAsiaTheme="minorHAnsi"/>
                <w:i/>
                <w:szCs w:val="28"/>
                <w:lang w:eastAsia="en-US"/>
              </w:rPr>
              <w:t xml:space="preserve">«А.А. Фадеев в жизни и творчестве», «Взгляды А.А. Фадеева на литературу», </w:t>
            </w:r>
          </w:p>
          <w:p w:rsidR="002066C5" w:rsidRPr="009921FA" w:rsidRDefault="002066C5" w:rsidP="002066C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921FA">
              <w:rPr>
                <w:rFonts w:eastAsiaTheme="minorHAnsi"/>
                <w:i/>
                <w:szCs w:val="28"/>
                <w:lang w:eastAsia="en-US"/>
              </w:rPr>
              <w:t>«Революция в творчестве А.А. Фадеева».</w:t>
            </w:r>
            <w:r w:rsidRPr="009921FA">
              <w:rPr>
                <w:rFonts w:eastAsiaTheme="minorHAnsi"/>
                <w:szCs w:val="28"/>
                <w:lang w:eastAsia="en-US"/>
              </w:rPr>
              <w:t xml:space="preserve"> 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921FA" w:rsidRDefault="002066C5" w:rsidP="002066C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419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C5" w:rsidRPr="009921FA" w:rsidRDefault="002066C5" w:rsidP="002066C5">
            <w:pPr>
              <w:spacing w:after="200" w:line="274" w:lineRule="exact"/>
              <w:jc w:val="center"/>
              <w:rPr>
                <w:rFonts w:eastAsia="Calibri"/>
                <w:b/>
                <w:lang w:eastAsia="en-US"/>
              </w:rPr>
            </w:pPr>
            <w:r w:rsidRPr="009921FA">
              <w:rPr>
                <w:rFonts w:eastAsia="Calibri"/>
                <w:b/>
                <w:lang w:eastAsia="en-US"/>
              </w:rPr>
              <w:t>Раздел 6 Особенности развития литературы  30-х-нач.40-х годов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14/2/6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2826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6.1</w:t>
            </w:r>
            <w:r w:rsidRPr="00A4416E">
              <w:rPr>
                <w:rFonts w:eastAsia="Calibri"/>
                <w:b/>
                <w:lang w:eastAsia="en-US"/>
              </w:rPr>
              <w:t xml:space="preserve">Становление  новой культуры в 30-е годы. </w:t>
            </w:r>
          </w:p>
        </w:tc>
        <w:tc>
          <w:tcPr>
            <w:tcW w:w="1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6C5" w:rsidRDefault="002066C5" w:rsidP="002066C5">
            <w:pPr>
              <w:pStyle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4D4FB4" w:rsidRPr="008768DD" w:rsidRDefault="002066C5" w:rsidP="004D4FB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Pr="008768DD">
              <w:rPr>
                <w:rFonts w:eastAsia="Calibri"/>
                <w:b/>
                <w:lang w:eastAsia="en-US"/>
              </w:rPr>
              <w:t xml:space="preserve"> </w:t>
            </w:r>
          </w:p>
          <w:p w:rsidR="002066C5" w:rsidRPr="008768DD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 xml:space="preserve">Становление новой культуры в 30-е годы. </w:t>
            </w:r>
            <w:r w:rsidRPr="00A4416E">
              <w:rPr>
                <w:rFonts w:eastAsia="Calibri"/>
                <w:b/>
                <w:lang w:eastAsia="en-US"/>
              </w:rPr>
              <w:t xml:space="preserve"> </w:t>
            </w:r>
          </w:p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 xml:space="preserve">Поворот к патриотизму в середине  30-х годов (в культуре, искусстве и литературе). Первый съезд советских писателей и его значение.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 xml:space="preserve">Социалистический реализм как новый художественный метод. Противоречия в его развитии и воплощении. </w:t>
            </w:r>
          </w:p>
          <w:p w:rsidR="002066C5" w:rsidRPr="008768DD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  <w:r w:rsidRPr="00A4416E">
              <w:rPr>
                <w:rFonts w:eastAsia="Calibri"/>
                <w:b/>
                <w:lang w:eastAsia="en-US"/>
              </w:rPr>
              <w:t xml:space="preserve"> </w:t>
            </w:r>
            <w:r w:rsidRPr="008768DD">
              <w:rPr>
                <w:rFonts w:eastAsia="Calibri"/>
                <w:lang w:eastAsia="en-US"/>
              </w:rPr>
              <w:t>Сложность творческих поисков и трагичность судеб русских  писателей  30-х-40-х годов.</w:t>
            </w:r>
          </w:p>
          <w:p w:rsidR="002066C5" w:rsidRPr="008768DD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 xml:space="preserve">Марина Ивановна Цветаева . Идейно-тематические особенности поэзии М.И. Цветаевой, конфликт быта и бытия, времени и вечности. </w:t>
            </w:r>
          </w:p>
          <w:p w:rsidR="002066C5" w:rsidRPr="00CC7DEE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lang w:eastAsia="en-US"/>
              </w:rPr>
              <w:t xml:space="preserve">Теория литературы: развитие понятия о средствах поэтической выразительности. 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</w:p>
          <w:p w:rsidR="002066C5" w:rsidRPr="00C20843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Pr="00C20843" w:rsidRDefault="002066C5" w:rsidP="002066C5">
            <w:pPr>
              <w:ind w:firstLine="708"/>
              <w:rPr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2066C5" w:rsidRPr="00273B7E" w:rsidRDefault="002066C5" w:rsidP="002066C5">
            <w:pPr>
              <w:rPr>
                <w:lang w:eastAsia="en-US"/>
              </w:rPr>
            </w:pPr>
          </w:p>
        </w:tc>
      </w:tr>
      <w:tr w:rsidR="002066C5" w:rsidRPr="00686E88" w:rsidTr="002066C5">
        <w:trPr>
          <w:trHeight w:val="13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537A1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8922DC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8922DC">
              <w:rPr>
                <w:rFonts w:eastAsia="Calibri"/>
                <w:b/>
                <w:i/>
                <w:lang w:eastAsia="en-US"/>
              </w:rPr>
              <w:t xml:space="preserve">Исследование и подготовка сообщения: </w:t>
            </w:r>
          </w:p>
          <w:p w:rsidR="002066C5" w:rsidRPr="008922DC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8922DC">
              <w:rPr>
                <w:rFonts w:eastAsia="Calibri"/>
                <w:i/>
                <w:lang w:eastAsia="en-US"/>
              </w:rPr>
              <w:t xml:space="preserve">«М.И. Цветаева в воспоминаниях современников», 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 w:rsidR="002066C5" w:rsidRPr="008922DC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8922DC">
              <w:rPr>
                <w:rFonts w:eastAsia="Calibri"/>
                <w:i/>
                <w:lang w:eastAsia="en-US"/>
              </w:rPr>
              <w:t xml:space="preserve">«М. Цветаева, Б. Пастернак, </w:t>
            </w:r>
            <w:r>
              <w:rPr>
                <w:rFonts w:eastAsia="Calibri"/>
                <w:i/>
                <w:lang w:eastAsia="en-US"/>
              </w:rPr>
              <w:t xml:space="preserve">  </w:t>
            </w:r>
          </w:p>
          <w:p w:rsidR="002066C5" w:rsidRPr="008922DC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8922DC">
              <w:rPr>
                <w:rFonts w:eastAsia="Calibri"/>
                <w:i/>
                <w:lang w:eastAsia="en-US"/>
              </w:rPr>
              <w:t xml:space="preserve">Р.М. Рильке: диалог поэтов», 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8922DC">
              <w:rPr>
                <w:rFonts w:eastAsia="Calibri"/>
                <w:i/>
                <w:lang w:eastAsia="en-US"/>
              </w:rPr>
              <w:t>«М.И. Цветаева и А.А. Ахматова», «М.И. Цветаева- драматург</w:t>
            </w:r>
            <w:r w:rsidRPr="008768DD">
              <w:rPr>
                <w:rFonts w:eastAsia="Calibri"/>
                <w:lang w:eastAsia="en-US"/>
              </w:rPr>
              <w:t xml:space="preserve">».  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  <w:p w:rsidR="002066C5" w:rsidRPr="000537A1" w:rsidRDefault="002066C5" w:rsidP="002066C5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2066C5" w:rsidRPr="000537A1" w:rsidRDefault="002066C5" w:rsidP="002066C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1259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8768DD" w:rsidRDefault="002066C5" w:rsidP="002066C5">
            <w:pPr>
              <w:pStyle w:val="af4"/>
              <w:rPr>
                <w:b/>
              </w:rPr>
            </w:pPr>
            <w:r w:rsidRPr="008768DD">
              <w:rPr>
                <w:rFonts w:eastAsia="Calibri"/>
                <w:b/>
                <w:lang w:eastAsia="en-US"/>
              </w:rPr>
              <w:lastRenderedPageBreak/>
              <w:t>Тема 6.2</w:t>
            </w:r>
            <w:r w:rsidRPr="008768DD">
              <w:rPr>
                <w:b/>
              </w:rPr>
              <w:t xml:space="preserve"> </w:t>
            </w:r>
          </w:p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768DD">
              <w:rPr>
                <w:rFonts w:eastAsia="Calibri"/>
                <w:b/>
                <w:lang w:eastAsia="en-US"/>
              </w:rPr>
              <w:t>О. Э. Мандельштам</w:t>
            </w: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rFonts w:eastAsia="Calibri"/>
                <w:lang w:eastAsia="en-US"/>
              </w:rPr>
            </w:pPr>
            <w:r w:rsidRPr="005B659A">
              <w:rPr>
                <w:rFonts w:eastAsia="Calibri"/>
                <w:lang w:eastAsia="en-US"/>
              </w:rPr>
              <w:t>Сведения из биографии О.Э. Мандельштама. Идейно-тематические и художественные особенности поэзии О.Э. Мандельштама; противостояние поэта «веку-волкодаву»; поиски духовных опор в искусстве и природе; теория поэти</w:t>
            </w:r>
            <w:r>
              <w:rPr>
                <w:rFonts w:eastAsia="Calibri"/>
                <w:lang w:eastAsia="en-US"/>
              </w:rPr>
              <w:t xml:space="preserve">ческого слова О. Мандельштама. </w:t>
            </w:r>
          </w:p>
          <w:p w:rsidR="002066C5" w:rsidRPr="005B659A" w:rsidRDefault="002066C5" w:rsidP="002066C5">
            <w:pPr>
              <w:rPr>
                <w:rFonts w:eastAsia="Calibri"/>
                <w:lang w:eastAsia="en-US"/>
              </w:rPr>
            </w:pPr>
            <w:r w:rsidRPr="005B659A">
              <w:rPr>
                <w:rFonts w:eastAsia="Calibri"/>
                <w:lang w:eastAsia="en-US"/>
              </w:rPr>
              <w:t>Теория литературы. Развитие понятия о средствах поэтической выразительности.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066C5" w:rsidRPr="00C20843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Pr="00AE0C5B" w:rsidRDefault="002066C5" w:rsidP="002066C5">
            <w:pPr>
              <w:rPr>
                <w:lang w:eastAsia="en-US"/>
              </w:rPr>
            </w:pPr>
          </w:p>
          <w:p w:rsidR="002066C5" w:rsidRPr="00D31D85" w:rsidRDefault="002066C5" w:rsidP="002066C5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066C5" w:rsidRPr="00704F47" w:rsidRDefault="002066C5" w:rsidP="002066C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66C5" w:rsidRPr="00686E88" w:rsidTr="002066C5">
        <w:trPr>
          <w:trHeight w:val="35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768DD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5B659A" w:rsidRDefault="002066C5" w:rsidP="0020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 занятие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763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37817" w:rsidRDefault="002066C5" w:rsidP="002066C5">
            <w:pPr>
              <w:pStyle w:val="af4"/>
              <w:rPr>
                <w:rFonts w:eastAsia="Calibri"/>
                <w:b/>
              </w:rPr>
            </w:pPr>
            <w:r w:rsidRPr="00437817">
              <w:rPr>
                <w:rFonts w:eastAsia="Calibri"/>
                <w:b/>
              </w:rPr>
              <w:t>Тема 6.3.</w:t>
            </w:r>
          </w:p>
          <w:p w:rsidR="002066C5" w:rsidRPr="00437817" w:rsidRDefault="002066C5" w:rsidP="002066C5">
            <w:pPr>
              <w:pStyle w:val="af4"/>
              <w:rPr>
                <w:rFonts w:eastAsiaTheme="minorHAnsi"/>
                <w:b/>
              </w:rPr>
            </w:pPr>
          </w:p>
          <w:p w:rsidR="002066C5" w:rsidRPr="007A49D3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437817">
              <w:rPr>
                <w:rFonts w:eastAsiaTheme="minorHAnsi"/>
                <w:b/>
              </w:rPr>
              <w:t>А. Платонов</w:t>
            </w:r>
          </w:p>
        </w:tc>
        <w:tc>
          <w:tcPr>
            <w:tcW w:w="109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566FCB" w:rsidRDefault="002066C5" w:rsidP="002066C5">
            <w:pPr>
              <w:pStyle w:val="1"/>
              <w:ind w:firstLine="0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</w:rPr>
              <w:t xml:space="preserve"> 1</w:t>
            </w:r>
          </w:p>
          <w:p w:rsidR="004D4FB4" w:rsidRPr="000F5370" w:rsidRDefault="002066C5" w:rsidP="004D4FB4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  </w:t>
            </w:r>
          </w:p>
          <w:p w:rsidR="002066C5" w:rsidRPr="000F5370" w:rsidRDefault="002066C5" w:rsidP="002066C5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92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Theme="minorHAnsi"/>
                <w:lang w:eastAsia="en-US"/>
              </w:rPr>
            </w:pPr>
            <w:r w:rsidRPr="007A49D3">
              <w:rPr>
                <w:rFonts w:eastAsiaTheme="minorHAnsi"/>
                <w:lang w:eastAsia="en-US"/>
              </w:rPr>
              <w:t xml:space="preserve">Социально-философское содержание творчества А.П. Платонова. </w:t>
            </w:r>
          </w:p>
          <w:p w:rsidR="002066C5" w:rsidRDefault="002066C5" w:rsidP="002066C5">
            <w:pPr>
              <w:pStyle w:val="af4"/>
              <w:rPr>
                <w:rFonts w:eastAsiaTheme="minorHAnsi"/>
                <w:lang w:eastAsia="en-US"/>
              </w:rPr>
            </w:pPr>
            <w:r w:rsidRPr="007A49D3">
              <w:rPr>
                <w:rFonts w:eastAsiaTheme="minorHAnsi"/>
                <w:lang w:eastAsia="en-US"/>
              </w:rPr>
              <w:t xml:space="preserve"> Своеобразие художественных средств (переплетение реального и фантастического в характерах героев - правдоискателей, метафоричность образов, язык произведений Платонова).</w:t>
            </w:r>
          </w:p>
          <w:p w:rsidR="002066C5" w:rsidRDefault="002066C5" w:rsidP="002066C5">
            <w:pPr>
              <w:pStyle w:val="af4"/>
              <w:rPr>
                <w:rFonts w:eastAsiaTheme="minorHAnsi"/>
                <w:lang w:eastAsia="en-US"/>
              </w:rPr>
            </w:pPr>
            <w:r w:rsidRPr="007A49D3">
              <w:rPr>
                <w:rFonts w:eastAsiaTheme="minorHAnsi"/>
                <w:lang w:eastAsia="en-US"/>
              </w:rPr>
              <w:t>Традиции русской сатиры в</w:t>
            </w:r>
            <w:r>
              <w:rPr>
                <w:rFonts w:eastAsiaTheme="minorHAnsi"/>
                <w:lang w:eastAsia="en-US"/>
              </w:rPr>
              <w:t xml:space="preserve"> творчестве писателя.</w:t>
            </w:r>
          </w:p>
          <w:p w:rsidR="002066C5" w:rsidRPr="00566FCB" w:rsidRDefault="002066C5" w:rsidP="004D4FB4">
            <w:pPr>
              <w:pStyle w:val="af4"/>
              <w:rPr>
                <w:rFonts w:eastAsiaTheme="minorHAnsi"/>
                <w:b/>
                <w:lang w:eastAsia="en-US"/>
              </w:rPr>
            </w:pPr>
            <w:r w:rsidRPr="007A49D3">
              <w:rPr>
                <w:rFonts w:eastAsiaTheme="minorHAnsi"/>
                <w:lang w:eastAsia="en-US"/>
              </w:rPr>
              <w:t>Рассказ «В прекрасном и яростном мире»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066C5" w:rsidRPr="00EB3157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31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1404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F5370" w:rsidRDefault="002066C5" w:rsidP="002066C5">
            <w:pPr>
              <w:pStyle w:val="af4"/>
              <w:rPr>
                <w:rFonts w:eastAsiaTheme="minorHAnsi"/>
                <w:b/>
                <w:lang w:eastAsia="en-US"/>
              </w:rPr>
            </w:pPr>
            <w:r w:rsidRPr="000F5370">
              <w:rPr>
                <w:rFonts w:eastAsiaTheme="minorHAnsi"/>
                <w:b/>
                <w:lang w:eastAsia="en-US"/>
              </w:rPr>
              <w:t>Самостоятельная и внеаудиторная работа:</w:t>
            </w:r>
          </w:p>
          <w:p w:rsidR="002066C5" w:rsidRPr="000F5370" w:rsidRDefault="002066C5" w:rsidP="002066C5">
            <w:pPr>
              <w:pStyle w:val="af4"/>
              <w:rPr>
                <w:rFonts w:eastAsiaTheme="minorHAnsi"/>
                <w:b/>
                <w:lang w:eastAsia="en-US"/>
              </w:rPr>
            </w:pPr>
            <w:r w:rsidRPr="000F5370">
              <w:rPr>
                <w:rFonts w:eastAsiaTheme="minorHAnsi"/>
                <w:b/>
                <w:lang w:eastAsia="en-US"/>
              </w:rPr>
              <w:t>1.Сообщение на тему (по выбору):</w:t>
            </w:r>
          </w:p>
          <w:p w:rsidR="002066C5" w:rsidRPr="000F5370" w:rsidRDefault="002066C5" w:rsidP="002066C5">
            <w:pPr>
              <w:pStyle w:val="af4"/>
              <w:rPr>
                <w:rFonts w:eastAsiaTheme="minorHAnsi"/>
                <w:i/>
                <w:lang w:eastAsia="en-US"/>
              </w:rPr>
            </w:pPr>
            <w:r w:rsidRPr="000F5370">
              <w:rPr>
                <w:rFonts w:eastAsiaTheme="minorHAnsi"/>
                <w:i/>
                <w:lang w:eastAsia="en-US"/>
              </w:rPr>
              <w:t>Идейно-художественная позиция И.Бабеля  в освещении темы революции и Гражданской войны (на примере рассказов «Конармии»)</w:t>
            </w:r>
          </w:p>
          <w:p w:rsidR="002066C5" w:rsidRPr="007A49D3" w:rsidRDefault="002066C5" w:rsidP="002066C5">
            <w:pPr>
              <w:pStyle w:val="af4"/>
              <w:rPr>
                <w:rFonts w:eastAsiaTheme="minorHAnsi"/>
                <w:lang w:eastAsia="en-US"/>
              </w:rPr>
            </w:pPr>
            <w:r w:rsidRPr="000F5370">
              <w:rPr>
                <w:rFonts w:eastAsiaTheme="minorHAnsi"/>
                <w:i/>
                <w:lang w:eastAsia="en-US"/>
              </w:rPr>
              <w:t xml:space="preserve"> «Герои прозы А. Платонова»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F5370" w:rsidRDefault="002066C5" w:rsidP="002066C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</w:t>
            </w:r>
            <w:r w:rsidRPr="000F5370">
              <w:rPr>
                <w:i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73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6.4</w:t>
            </w:r>
          </w:p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М.А.Булгаков</w:t>
            </w:r>
          </w:p>
        </w:tc>
        <w:tc>
          <w:tcPr>
            <w:tcW w:w="9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6C5" w:rsidRPr="00CC7DEE" w:rsidRDefault="004D4FB4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4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F3F70">
              <w:rPr>
                <w:rFonts w:eastAsia="Calibri"/>
                <w:lang w:eastAsia="en-US"/>
              </w:rPr>
              <w:t xml:space="preserve">Михаил Афанасьевич Булгаков (1891 – 1940) Краткий обзор жизни и творчества Судьба людей в годы Гражданской войны. </w:t>
            </w:r>
          </w:p>
          <w:p w:rsidR="002066C5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F3F70">
              <w:rPr>
                <w:rFonts w:eastAsia="Calibri"/>
                <w:lang w:eastAsia="en-US"/>
              </w:rPr>
              <w:t xml:space="preserve"> «Белая гвардия» (обзор и чтение фрагментов).</w:t>
            </w:r>
          </w:p>
          <w:p w:rsidR="002066C5" w:rsidRPr="00437817" w:rsidRDefault="002066C5" w:rsidP="002066C5">
            <w:pPr>
              <w:rPr>
                <w:rFonts w:eastAsia="Calibri"/>
                <w:lang w:eastAsia="en-US"/>
              </w:rPr>
            </w:pPr>
            <w:r w:rsidRPr="00437817">
              <w:rPr>
                <w:rFonts w:eastAsia="Calibri"/>
                <w:lang w:eastAsia="en-US"/>
              </w:rPr>
              <w:t>Сюжетно-композиционный анализ</w:t>
            </w:r>
            <w:r w:rsidRPr="00751F88">
              <w:rPr>
                <w:rFonts w:eastAsia="Calibri"/>
                <w:b/>
                <w:lang w:eastAsia="en-US"/>
              </w:rPr>
              <w:t xml:space="preserve">  </w:t>
            </w:r>
            <w:r w:rsidRPr="00437817">
              <w:rPr>
                <w:rFonts w:eastAsia="Calibri"/>
                <w:lang w:eastAsia="en-US"/>
              </w:rPr>
              <w:t>романа М.А.Булгакова «Мастер</w:t>
            </w:r>
            <w:r w:rsidRPr="00751F88">
              <w:rPr>
                <w:rFonts w:eastAsia="Calibri"/>
                <w:b/>
                <w:lang w:eastAsia="en-US"/>
              </w:rPr>
              <w:t xml:space="preserve"> </w:t>
            </w:r>
            <w:r w:rsidRPr="00437817">
              <w:rPr>
                <w:rFonts w:eastAsia="Calibri"/>
                <w:lang w:eastAsia="en-US"/>
              </w:rPr>
              <w:t>и Маргарита.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F3F70">
              <w:rPr>
                <w:rFonts w:eastAsia="Calibri"/>
                <w:lang w:eastAsia="en-US"/>
              </w:rPr>
              <w:t>Теория литературы: разнообразие типов романа в советской литературе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</w:p>
          <w:p w:rsidR="002066C5" w:rsidRPr="00C20843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Pr="00C20843" w:rsidRDefault="002066C5" w:rsidP="002066C5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066C5" w:rsidRPr="00273B7E" w:rsidRDefault="002066C5" w:rsidP="002066C5">
            <w:pPr>
              <w:rPr>
                <w:lang w:eastAsia="en-US"/>
              </w:rPr>
            </w:pPr>
          </w:p>
          <w:p w:rsidR="002066C5" w:rsidRPr="00273B7E" w:rsidRDefault="002066C5" w:rsidP="002066C5">
            <w:pPr>
              <w:rPr>
                <w:lang w:eastAsia="en-US"/>
              </w:rPr>
            </w:pPr>
          </w:p>
        </w:tc>
      </w:tr>
      <w:tr w:rsidR="002066C5" w:rsidRPr="00686E88" w:rsidTr="002066C5">
        <w:trPr>
          <w:trHeight w:val="73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10EEA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10EEA">
              <w:rPr>
                <w:rFonts w:eastAsia="Calibri"/>
                <w:b/>
                <w:i/>
                <w:lang w:eastAsia="en-US"/>
              </w:rPr>
              <w:t xml:space="preserve">Самостоятельная работа обучающихся. </w:t>
            </w:r>
          </w:p>
          <w:p w:rsidR="002066C5" w:rsidRPr="00010EEA" w:rsidRDefault="002066C5" w:rsidP="002066C5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10EEA">
              <w:rPr>
                <w:rFonts w:eastAsia="Calibri"/>
                <w:b/>
                <w:i/>
                <w:lang w:eastAsia="en-US"/>
              </w:rPr>
              <w:t>Исследование на тему:</w:t>
            </w:r>
          </w:p>
          <w:p w:rsidR="002066C5" w:rsidRPr="00010EEA" w:rsidRDefault="002066C5" w:rsidP="002066C5">
            <w:pPr>
              <w:pStyle w:val="1"/>
              <w:ind w:firstLine="0"/>
              <w:rPr>
                <w:rFonts w:eastAsia="Calibri"/>
                <w:i/>
                <w:lang w:eastAsia="en-US"/>
              </w:rPr>
            </w:pPr>
            <w:r w:rsidRPr="00010EEA">
              <w:rPr>
                <w:rFonts w:eastAsia="Calibri"/>
                <w:i/>
                <w:lang w:eastAsia="en-US"/>
              </w:rPr>
              <w:t xml:space="preserve">Тема русской истории в творчестве А.Толстого. </w:t>
            </w:r>
          </w:p>
          <w:p w:rsidR="002066C5" w:rsidRPr="000C5B68" w:rsidRDefault="002066C5" w:rsidP="002066C5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010EEA">
              <w:rPr>
                <w:rFonts w:eastAsia="Calibri"/>
                <w:i/>
                <w:lang w:eastAsia="en-US"/>
              </w:rPr>
              <w:t>Роман «Петр Первый» – художественная история России 18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10EEA" w:rsidRDefault="002066C5" w:rsidP="002066C5">
            <w:pPr>
              <w:pStyle w:val="1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873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6.5 </w:t>
            </w:r>
            <w:r w:rsidRPr="00686E88">
              <w:rPr>
                <w:rFonts w:eastAsia="Calibri"/>
                <w:b/>
                <w:lang w:eastAsia="en-US"/>
              </w:rPr>
              <w:t>М.А.Шолохов</w:t>
            </w:r>
          </w:p>
        </w:tc>
        <w:tc>
          <w:tcPr>
            <w:tcW w:w="10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8C72BD" w:rsidRDefault="002066C5" w:rsidP="002066C5">
            <w:pPr>
              <w:pStyle w:val="1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CC7DEE">
              <w:rPr>
                <w:lang w:eastAsia="en-US"/>
              </w:rPr>
              <w:t xml:space="preserve"> </w:t>
            </w:r>
          </w:p>
          <w:p w:rsidR="002066C5" w:rsidRPr="00257628" w:rsidRDefault="002066C5" w:rsidP="002066C5">
            <w:pPr>
              <w:pStyle w:val="1"/>
              <w:rPr>
                <w:b/>
                <w:lang w:eastAsia="en-US"/>
              </w:rPr>
            </w:pPr>
          </w:p>
        </w:tc>
        <w:tc>
          <w:tcPr>
            <w:tcW w:w="92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lang w:eastAsia="en-US"/>
              </w:rPr>
            </w:pPr>
            <w:r w:rsidRPr="00257628">
              <w:rPr>
                <w:lang w:eastAsia="en-US"/>
              </w:rPr>
              <w:t>Михаил Александрович Шолохов. Жизненный и творческий путь писателя .</w:t>
            </w:r>
          </w:p>
          <w:p w:rsidR="002066C5" w:rsidRPr="008C72BD" w:rsidRDefault="002066C5" w:rsidP="002066C5">
            <w:pPr>
              <w:pStyle w:val="af4"/>
              <w:rPr>
                <w:lang w:eastAsia="en-US"/>
              </w:rPr>
            </w:pPr>
            <w:r w:rsidRPr="00257628">
              <w:rPr>
                <w:lang w:eastAsia="en-US"/>
              </w:rPr>
              <w:t>Мир и человек в рассказах М. Шолохова. Глубина реалистических обобщений. Трагичес</w:t>
            </w:r>
            <w:r>
              <w:rPr>
                <w:lang w:eastAsia="en-US"/>
              </w:rPr>
              <w:t>кий  пафос «Донских рассказов».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</w:p>
          <w:p w:rsidR="002066C5" w:rsidRPr="00AB14EC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066C5" w:rsidRPr="00273B7E" w:rsidRDefault="002066C5" w:rsidP="002066C5">
            <w:pPr>
              <w:rPr>
                <w:lang w:eastAsia="en-US"/>
              </w:rPr>
            </w:pPr>
          </w:p>
        </w:tc>
      </w:tr>
      <w:tr w:rsidR="002066C5" w:rsidRPr="00686E88" w:rsidTr="004D4FB4">
        <w:trPr>
          <w:trHeight w:val="419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6.6 </w:t>
            </w:r>
            <w:r w:rsidRPr="00FD791D">
              <w:rPr>
                <w:rFonts w:eastAsia="Calibri"/>
                <w:b/>
                <w:lang w:eastAsia="en-US"/>
              </w:rPr>
              <w:t>.«Тихий Дон». Роман-эпопея о судьбах русского народа и каза</w:t>
            </w:r>
            <w:r w:rsidRPr="00FD791D">
              <w:rPr>
                <w:rFonts w:eastAsia="Calibri"/>
                <w:b/>
                <w:lang w:eastAsia="en-US"/>
              </w:rPr>
              <w:lastRenderedPageBreak/>
              <w:t>чества в годы Гражданской войны</w:t>
            </w:r>
          </w:p>
        </w:tc>
        <w:tc>
          <w:tcPr>
            <w:tcW w:w="10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DA57B3" w:rsidRDefault="002066C5" w:rsidP="004D4FB4">
            <w:pPr>
              <w:pStyle w:val="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</w:t>
            </w:r>
            <w:r w:rsidRPr="00DA57B3">
              <w:rPr>
                <w:b/>
                <w:lang w:eastAsia="en-US"/>
              </w:rPr>
              <w:t xml:space="preserve">    </w:t>
            </w:r>
          </w:p>
          <w:p w:rsidR="002066C5" w:rsidRPr="00DA57B3" w:rsidRDefault="002066C5" w:rsidP="004D4FB4">
            <w:pPr>
              <w:rPr>
                <w:lang w:eastAsia="en-US"/>
              </w:rPr>
            </w:pPr>
            <w:r w:rsidRPr="00DA57B3">
              <w:rPr>
                <w:b/>
                <w:lang w:eastAsia="en-US"/>
              </w:rPr>
              <w:t xml:space="preserve">     </w:t>
            </w:r>
          </w:p>
        </w:tc>
        <w:tc>
          <w:tcPr>
            <w:tcW w:w="92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«Тихий Дон». Роман-эпопея о судьбах русского народа и казачества в годы Гражданской войны. Своеобразие жанра.  Особенности композиции.</w:t>
            </w:r>
          </w:p>
          <w:p w:rsidR="002066C5" w:rsidRDefault="002066C5" w:rsidP="002066C5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Столкновение старого и нового мира в романе. </w:t>
            </w:r>
          </w:p>
          <w:p w:rsidR="002066C5" w:rsidRDefault="002066C5" w:rsidP="002066C5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Мастерство психологического анализа. Патриотизм и гуманизм романа. </w:t>
            </w:r>
          </w:p>
          <w:p w:rsidR="002066C5" w:rsidRPr="00257628" w:rsidRDefault="002066C5" w:rsidP="004D4FB4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Теория литературы: развитие понятия о стиле писателя.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491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A57B3" w:rsidRDefault="002066C5" w:rsidP="002066C5">
            <w:pPr>
              <w:pStyle w:val="af4"/>
              <w:rPr>
                <w:b/>
                <w:lang w:eastAsia="en-US"/>
              </w:rPr>
            </w:pPr>
            <w:r w:rsidRPr="003B1346">
              <w:rPr>
                <w:b/>
                <w:lang w:eastAsia="en-US"/>
              </w:rPr>
              <w:t xml:space="preserve">Практическое занятие №4 </w:t>
            </w:r>
            <w:r w:rsidRPr="003B1346">
              <w:rPr>
                <w:lang w:eastAsia="en-US"/>
              </w:rPr>
              <w:t>Сочинение по творчеству писателей 30-х-40-х годов.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2066C5" w:rsidRPr="00686E88" w:rsidTr="002066C5">
        <w:trPr>
          <w:trHeight w:val="841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A57B3" w:rsidRDefault="002066C5" w:rsidP="002066C5">
            <w:pPr>
              <w:pStyle w:val="af4"/>
              <w:rPr>
                <w:b/>
                <w:i/>
                <w:lang w:eastAsia="en-US"/>
              </w:rPr>
            </w:pPr>
            <w:r w:rsidRPr="00DA57B3">
              <w:rPr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DA57B3" w:rsidRDefault="002066C5" w:rsidP="002066C5">
            <w:pPr>
              <w:pStyle w:val="af4"/>
              <w:rPr>
                <w:b/>
                <w:i/>
                <w:lang w:eastAsia="en-US"/>
              </w:rPr>
            </w:pPr>
            <w:r w:rsidRPr="00DA57B3">
              <w:rPr>
                <w:b/>
                <w:i/>
                <w:lang w:eastAsia="en-US"/>
              </w:rPr>
              <w:t>Составление тезисного плана  к темам:</w:t>
            </w:r>
          </w:p>
          <w:p w:rsidR="002066C5" w:rsidRPr="00DA57B3" w:rsidRDefault="002066C5" w:rsidP="002066C5">
            <w:pPr>
              <w:pStyle w:val="af4"/>
              <w:rPr>
                <w:i/>
                <w:lang w:eastAsia="en-US"/>
              </w:rPr>
            </w:pPr>
            <w:r w:rsidRPr="00DA57B3">
              <w:rPr>
                <w:i/>
                <w:lang w:eastAsia="en-US"/>
              </w:rPr>
              <w:t>Трагедия  человека из народа в поворотный момент истории, ее смысл и  значение</w:t>
            </w:r>
          </w:p>
          <w:p w:rsidR="002066C5" w:rsidRDefault="002066C5" w:rsidP="002066C5">
            <w:pPr>
              <w:pStyle w:val="af4"/>
              <w:rPr>
                <w:i/>
                <w:lang w:eastAsia="en-US"/>
              </w:rPr>
            </w:pPr>
            <w:r w:rsidRPr="00DA57B3">
              <w:rPr>
                <w:i/>
                <w:lang w:eastAsia="en-US"/>
              </w:rPr>
              <w:t>«Роль и значение женских образов в художественной системе романа М.А.Шолохова</w:t>
            </w:r>
          </w:p>
          <w:p w:rsidR="002066C5" w:rsidRPr="00AB14EC" w:rsidRDefault="002066C5" w:rsidP="002066C5">
            <w:pPr>
              <w:pStyle w:val="af4"/>
              <w:rPr>
                <w:i/>
                <w:lang w:eastAsia="en-US"/>
              </w:rPr>
            </w:pPr>
            <w:r w:rsidRPr="00AB14EC">
              <w:rPr>
                <w:i/>
                <w:lang w:eastAsia="en-US"/>
              </w:rPr>
              <w:t>«Казачьи песни в романе-эпопее «Тихий Дон» и их роль в раскрытии идейно- нравственного и эстетического содержания произведения».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A57B3" w:rsidRDefault="002066C5" w:rsidP="002066C5">
            <w:pPr>
              <w:pStyle w:val="1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2   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543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B14EC" w:rsidRDefault="002066C5" w:rsidP="002066C5">
            <w:pPr>
              <w:spacing w:after="200" w:line="274" w:lineRule="exact"/>
              <w:jc w:val="center"/>
              <w:rPr>
                <w:rFonts w:eastAsia="Calibri"/>
                <w:b/>
                <w:lang w:eastAsia="en-US"/>
              </w:rPr>
            </w:pPr>
            <w:r w:rsidRPr="00AB14EC">
              <w:rPr>
                <w:rFonts w:eastAsia="Calibri"/>
                <w:b/>
                <w:lang w:eastAsia="en-US"/>
              </w:rPr>
              <w:t>Раздел 7.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B90B4C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6/0/2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2066C5" w:rsidRPr="00686E88" w:rsidTr="004D4FB4">
        <w:trPr>
          <w:trHeight w:val="1616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35839" w:rsidRDefault="002066C5" w:rsidP="004D4FB4">
            <w:pPr>
              <w:spacing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</w:t>
            </w:r>
            <w:r w:rsidRPr="00473C51">
              <w:rPr>
                <w:rFonts w:eastAsia="Calibri"/>
                <w:b/>
                <w:lang w:eastAsia="en-US"/>
              </w:rPr>
              <w:t>7.1.Особенность развития литературы и искусства периода Великой Отечественной войны и первых послевоенных лет.</w:t>
            </w:r>
          </w:p>
        </w:tc>
        <w:tc>
          <w:tcPr>
            <w:tcW w:w="9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7339F9" w:rsidRDefault="002066C5" w:rsidP="004D4FB4">
            <w:pPr>
              <w:pStyle w:val="1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34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Особенность развития литературы и искусства периода Великой Отечественной войны и первых послевоенных лет.</w:t>
            </w:r>
          </w:p>
          <w:p w:rsidR="002066C5" w:rsidRDefault="002066C5" w:rsidP="002066C5">
            <w:pPr>
              <w:pStyle w:val="1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Лирический герой в стихах поэтов-фронтовиков: О. Берггольц, К. Симонов, Ю. Друнина, М. Джалиль и др.</w:t>
            </w:r>
          </w:p>
          <w:p w:rsidR="002066C5" w:rsidRDefault="002066C5" w:rsidP="002066C5">
            <w:pPr>
              <w:pStyle w:val="1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Публицистика  военных  лет:  М. Шолохов,  И. Эренбург </w:t>
            </w:r>
          </w:p>
          <w:p w:rsidR="002066C5" w:rsidRPr="00CC7DEE" w:rsidRDefault="002066C5" w:rsidP="002066C5">
            <w:pPr>
              <w:pStyle w:val="1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Реалистическое и романтическое изображение войны в рассказах Л. Соболева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rPr>
                <w:b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2066C5" w:rsidRPr="00A027BB" w:rsidRDefault="002066C5" w:rsidP="002066C5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513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  <w:rPr>
                <w:b/>
                <w:i/>
                <w:lang w:eastAsia="en-US"/>
              </w:rPr>
            </w:pPr>
            <w:r w:rsidRPr="000537A1">
              <w:rPr>
                <w:b/>
                <w:i/>
                <w:lang w:eastAsia="en-US"/>
              </w:rPr>
              <w:t>Самосто</w:t>
            </w:r>
            <w:r>
              <w:rPr>
                <w:b/>
                <w:i/>
                <w:lang w:eastAsia="en-US"/>
              </w:rPr>
              <w:t>ятельная и внеаудиторная работа</w:t>
            </w:r>
          </w:p>
          <w:p w:rsidR="002066C5" w:rsidRPr="000537A1" w:rsidRDefault="002066C5" w:rsidP="002066C5">
            <w:pPr>
              <w:pStyle w:val="1"/>
              <w:ind w:firstLine="0"/>
              <w:rPr>
                <w:i/>
                <w:lang w:eastAsia="en-US"/>
              </w:rPr>
            </w:pPr>
            <w:r w:rsidRPr="007339F9">
              <w:rPr>
                <w:b/>
                <w:bCs/>
                <w:i/>
              </w:rPr>
              <w:t>Мини сочинение</w:t>
            </w:r>
            <w:r w:rsidRPr="007339F9">
              <w:rPr>
                <w:bCs/>
                <w:i/>
              </w:rPr>
              <w:t xml:space="preserve"> по творчеству одного из поэтов- фронтовиков (по выбору)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537A1" w:rsidRDefault="002066C5" w:rsidP="002066C5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1834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F35839" w:rsidRDefault="002066C5" w:rsidP="002066C5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7</w:t>
            </w:r>
            <w:r w:rsidRPr="00F35839">
              <w:rPr>
                <w:b/>
                <w:bCs/>
                <w:color w:val="000000"/>
              </w:rPr>
              <w:t>.2</w:t>
            </w:r>
          </w:p>
          <w:p w:rsidR="002066C5" w:rsidRPr="00224067" w:rsidRDefault="002066C5" w:rsidP="002066C5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Ахматова А.А.</w:t>
            </w:r>
          </w:p>
        </w:tc>
        <w:tc>
          <w:tcPr>
            <w:tcW w:w="9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1"/>
              <w:rPr>
                <w:b/>
              </w:rPr>
            </w:pPr>
            <w:r>
              <w:rPr>
                <w:b/>
              </w:rPr>
              <w:t>1</w:t>
            </w:r>
          </w:p>
          <w:p w:rsidR="002066C5" w:rsidRDefault="002066C5" w:rsidP="002066C5"/>
          <w:p w:rsidR="002066C5" w:rsidRPr="00D20C8F" w:rsidRDefault="002066C5" w:rsidP="002066C5">
            <w:pPr>
              <w:rPr>
                <w:b/>
              </w:rPr>
            </w:pPr>
          </w:p>
        </w:tc>
        <w:tc>
          <w:tcPr>
            <w:tcW w:w="932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1"/>
              <w:ind w:firstLine="0"/>
            </w:pPr>
            <w:r>
              <w:t>Жизненный и творческий путь.Ранняя лирика Ахматовой: глубина, яркость переживаний поэта.</w:t>
            </w:r>
          </w:p>
          <w:p w:rsidR="002066C5" w:rsidRDefault="002066C5" w:rsidP="002066C5">
            <w:pPr>
              <w:pStyle w:val="1"/>
              <w:ind w:firstLine="0"/>
            </w:pPr>
            <w:r>
              <w:t>Поэма «Реквием». Исторический масштаб и трагизм поэмы (обзор с чтением фрагментов)</w:t>
            </w:r>
          </w:p>
          <w:p w:rsidR="002066C5" w:rsidRPr="000537A1" w:rsidRDefault="002066C5" w:rsidP="002066C5">
            <w:pPr>
              <w:pStyle w:val="1"/>
              <w:ind w:firstLine="0"/>
            </w:pPr>
            <w:r>
              <w:t>Теория литературы: проблема традиций и новаторства в поэзии. Поэтическое мастерство.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C20843" w:rsidRDefault="002066C5" w:rsidP="002066C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20843">
              <w:rPr>
                <w:b/>
              </w:rPr>
              <w:t>2</w:t>
            </w:r>
          </w:p>
          <w:p w:rsidR="002066C5" w:rsidRPr="008A1214" w:rsidRDefault="002066C5" w:rsidP="002066C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/>
          <w:p w:rsidR="002066C5" w:rsidRDefault="002066C5" w:rsidP="002066C5"/>
          <w:p w:rsidR="002066C5" w:rsidRDefault="002066C5" w:rsidP="002066C5">
            <w:r>
              <w:t xml:space="preserve">      2</w:t>
            </w:r>
          </w:p>
          <w:p w:rsidR="002066C5" w:rsidRDefault="002066C5" w:rsidP="002066C5"/>
          <w:p w:rsidR="002066C5" w:rsidRPr="000079B4" w:rsidRDefault="002066C5" w:rsidP="002066C5"/>
        </w:tc>
      </w:tr>
      <w:tr w:rsidR="002066C5" w:rsidRPr="00686E88" w:rsidTr="002066C5">
        <w:trPr>
          <w:trHeight w:val="1695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F35839" w:rsidRDefault="002066C5" w:rsidP="002066C5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Тема 7</w:t>
            </w:r>
            <w:r w:rsidRPr="00F35839">
              <w:rPr>
                <w:b/>
                <w:bCs/>
                <w:color w:val="000000"/>
              </w:rPr>
              <w:t>.3.</w:t>
            </w:r>
          </w:p>
          <w:p w:rsidR="002066C5" w:rsidRPr="00224067" w:rsidRDefault="002066C5" w:rsidP="002066C5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Пастернак Б.Л.</w:t>
            </w:r>
          </w:p>
        </w:tc>
        <w:tc>
          <w:tcPr>
            <w:tcW w:w="9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af3"/>
              <w:rPr>
                <w:b/>
              </w:rPr>
            </w:pPr>
            <w:r>
              <w:rPr>
                <w:b/>
              </w:rPr>
              <w:t>1</w:t>
            </w:r>
          </w:p>
          <w:p w:rsidR="004D4FB4" w:rsidRPr="00E10D3D" w:rsidRDefault="004D4FB4" w:rsidP="004D4FB4">
            <w:pPr>
              <w:pStyle w:val="af3"/>
            </w:pPr>
          </w:p>
          <w:p w:rsidR="002066C5" w:rsidRPr="00E10D3D" w:rsidRDefault="002066C5" w:rsidP="002066C5"/>
        </w:tc>
        <w:tc>
          <w:tcPr>
            <w:tcW w:w="932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</w:pPr>
            <w:r>
              <w:t xml:space="preserve">Сведения из биографии Б.Л.Пастернака. </w:t>
            </w:r>
          </w:p>
          <w:p w:rsidR="002066C5" w:rsidRDefault="002066C5" w:rsidP="002066C5">
            <w:pPr>
              <w:pStyle w:val="af4"/>
            </w:pPr>
            <w:r>
              <w:t xml:space="preserve">Основные мотивы лирики Б. Л. Пастернака. Связь человека и природы в лирике Б. Л. Пастернака. </w:t>
            </w:r>
          </w:p>
          <w:p w:rsidR="002066C5" w:rsidRDefault="002066C5" w:rsidP="002066C5">
            <w:pPr>
              <w:pStyle w:val="af4"/>
            </w:pPr>
            <w:r>
              <w:t>Эволюция поэтического стиля. Формально-содержательные доминанты поэтического стиля Б. Л. Пастернака. Любовь и поэзия, жизнь и смерть в философской концепции поэта.</w:t>
            </w:r>
          </w:p>
          <w:p w:rsidR="002066C5" w:rsidRPr="00855F70" w:rsidRDefault="002066C5" w:rsidP="002066C5">
            <w:pPr>
              <w:pStyle w:val="af4"/>
            </w:pPr>
            <w:r>
              <w:t>Роман «Доктор Живаго». Жанровое своеобразие и художественные особенности романа (обзор с чтением фрагментов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050ACA" w:rsidRDefault="002066C5" w:rsidP="002066C5">
            <w:pPr>
              <w:rPr>
                <w:b/>
              </w:rPr>
            </w:pPr>
            <w:r>
              <w:t xml:space="preserve">     </w:t>
            </w:r>
            <w:r w:rsidRPr="00050ACA">
              <w:rPr>
                <w:b/>
              </w:rPr>
              <w:t>2</w:t>
            </w:r>
          </w:p>
          <w:p w:rsidR="002066C5" w:rsidRPr="000F47C0" w:rsidRDefault="002066C5" w:rsidP="002066C5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r>
              <w:t>2</w:t>
            </w:r>
          </w:p>
          <w:p w:rsidR="002066C5" w:rsidRPr="007A1103" w:rsidRDefault="002066C5" w:rsidP="002066C5"/>
        </w:tc>
      </w:tr>
      <w:tr w:rsidR="002066C5" w:rsidRPr="00686E88" w:rsidTr="002066C5">
        <w:trPr>
          <w:trHeight w:val="332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4" w:rsidRPr="004D4FB4" w:rsidRDefault="004D4FB4" w:rsidP="002066C5">
            <w:pPr>
              <w:spacing w:after="200" w:line="276" w:lineRule="auto"/>
              <w:jc w:val="center"/>
              <w:rPr>
                <w:rFonts w:eastAsia="Calibri"/>
                <w:b/>
                <w:sz w:val="10"/>
                <w:lang w:eastAsia="en-US"/>
              </w:rPr>
            </w:pPr>
          </w:p>
          <w:p w:rsidR="002066C5" w:rsidRPr="00E10D3D" w:rsidRDefault="002066C5" w:rsidP="002066C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10D3D">
              <w:rPr>
                <w:rFonts w:eastAsia="Calibri"/>
                <w:b/>
                <w:lang w:eastAsia="en-US"/>
              </w:rPr>
              <w:t>Раздел 8  Особенности развития литературы 1950-1980-х годов.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050AC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14/0/10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55F70" w:rsidRDefault="002066C5" w:rsidP="002066C5">
            <w:pPr>
              <w:rPr>
                <w:lang w:eastAsia="en-US"/>
              </w:rPr>
            </w:pPr>
          </w:p>
        </w:tc>
      </w:tr>
      <w:tr w:rsidR="002066C5" w:rsidRPr="00686E88" w:rsidTr="002066C5">
        <w:trPr>
          <w:trHeight w:val="7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</w:t>
            </w:r>
            <w:r w:rsidRPr="00B64F38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 xml:space="preserve">  </w:t>
            </w:r>
          </w:p>
          <w:p w:rsidR="002066C5" w:rsidRDefault="002066C5" w:rsidP="002066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3468EC">
              <w:rPr>
                <w:b/>
                <w:bCs/>
                <w:color w:val="000000"/>
              </w:rPr>
              <w:t>Развит</w:t>
            </w:r>
            <w:r>
              <w:rPr>
                <w:b/>
                <w:bCs/>
                <w:color w:val="000000"/>
              </w:rPr>
              <w:t>ие литературы 1950—1980-х годов</w:t>
            </w:r>
            <w:r w:rsidRPr="003468EC">
              <w:rPr>
                <w:b/>
                <w:bCs/>
                <w:color w:val="000000"/>
              </w:rPr>
              <w:t xml:space="preserve"> в контексте культуры.</w:t>
            </w:r>
          </w:p>
          <w:p w:rsidR="002066C5" w:rsidRPr="00F35839" w:rsidRDefault="002066C5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066C5" w:rsidRDefault="002066C5" w:rsidP="002066C5">
            <w:pPr>
              <w:rPr>
                <w:color w:val="000000"/>
              </w:rPr>
            </w:pPr>
          </w:p>
          <w:p w:rsidR="002066C5" w:rsidRDefault="002066C5" w:rsidP="002066C5">
            <w:pPr>
              <w:rPr>
                <w:color w:val="000000"/>
              </w:rPr>
            </w:pPr>
          </w:p>
          <w:p w:rsidR="004D4FB4" w:rsidRPr="00B451FD" w:rsidRDefault="004D4FB4" w:rsidP="004D4FB4">
            <w:pPr>
              <w:rPr>
                <w:b/>
              </w:rPr>
            </w:pPr>
          </w:p>
          <w:p w:rsidR="002066C5" w:rsidRPr="00B451FD" w:rsidRDefault="002066C5" w:rsidP="002066C5">
            <w:pPr>
              <w:rPr>
                <w:b/>
              </w:rPr>
            </w:pPr>
          </w:p>
        </w:tc>
        <w:tc>
          <w:tcPr>
            <w:tcW w:w="92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color w:val="000000"/>
              </w:rPr>
            </w:pPr>
            <w:r>
              <w:rPr>
                <w:color w:val="000000"/>
              </w:rPr>
              <w:t>Кризис нормативной эстетики соцреализма. Литература периода «оттепе</w:t>
            </w:r>
            <w:r w:rsidRPr="00F06371">
              <w:rPr>
                <w:color w:val="000000"/>
              </w:rPr>
              <w:t xml:space="preserve">ли». </w:t>
            </w:r>
            <w:r>
              <w:rPr>
                <w:color w:val="000000"/>
              </w:rPr>
              <w:t xml:space="preserve"> </w:t>
            </w:r>
            <w:r w:rsidRPr="00F06371">
              <w:rPr>
                <w:color w:val="000000"/>
              </w:rPr>
              <w:t>Реа</w:t>
            </w:r>
            <w:r>
              <w:rPr>
                <w:color w:val="000000"/>
              </w:rPr>
              <w:t xml:space="preserve">листическая   литература. </w:t>
            </w:r>
          </w:p>
          <w:p w:rsidR="002066C5" w:rsidRDefault="002066C5" w:rsidP="002066C5">
            <w:pPr>
              <w:rPr>
                <w:color w:val="000000"/>
              </w:rPr>
            </w:pPr>
            <w:r>
              <w:rPr>
                <w:color w:val="000000"/>
              </w:rPr>
              <w:t>Возрождение модернистской и авангардной тен</w:t>
            </w:r>
            <w:r w:rsidRPr="00F06371">
              <w:rPr>
                <w:color w:val="000000"/>
              </w:rPr>
              <w:t>денций в ли</w:t>
            </w:r>
            <w:r>
              <w:rPr>
                <w:color w:val="000000"/>
              </w:rPr>
              <w:t>те-ратуре. Многонациональ</w:t>
            </w:r>
            <w:r w:rsidRPr="00F06371">
              <w:rPr>
                <w:color w:val="000000"/>
              </w:rPr>
              <w:t>ность совет</w:t>
            </w:r>
            <w:r>
              <w:rPr>
                <w:color w:val="000000"/>
              </w:rPr>
              <w:t xml:space="preserve">ской литературы. </w:t>
            </w:r>
          </w:p>
          <w:p w:rsidR="002066C5" w:rsidRDefault="002066C5" w:rsidP="002066C5">
            <w:pPr>
              <w:rPr>
                <w:color w:val="000000"/>
              </w:rPr>
            </w:pPr>
            <w:r>
              <w:rPr>
                <w:color w:val="000000"/>
              </w:rPr>
              <w:t>Основ</w:t>
            </w:r>
            <w:r w:rsidRPr="00F06371">
              <w:rPr>
                <w:color w:val="000000"/>
              </w:rPr>
              <w:t>ные направления и тече</w:t>
            </w:r>
            <w:r>
              <w:rPr>
                <w:color w:val="000000"/>
              </w:rPr>
              <w:t>ния художествен</w:t>
            </w:r>
            <w:r w:rsidRPr="00F06371">
              <w:rPr>
                <w:color w:val="000000"/>
              </w:rPr>
              <w:t>но</w:t>
            </w:r>
            <w:r>
              <w:rPr>
                <w:color w:val="000000"/>
              </w:rPr>
              <w:t>й прозы 1950—1980-х годов. Тематика и проблема</w:t>
            </w:r>
            <w:r w:rsidRPr="00F06371">
              <w:rPr>
                <w:color w:val="000000"/>
              </w:rPr>
              <w:t>тика, тра</w:t>
            </w:r>
            <w:r>
              <w:rPr>
                <w:color w:val="000000"/>
              </w:rPr>
              <w:t>ди</w:t>
            </w:r>
            <w:r w:rsidRPr="00F06371">
              <w:rPr>
                <w:color w:val="000000"/>
              </w:rPr>
              <w:t>ции и но</w:t>
            </w:r>
            <w:r>
              <w:rPr>
                <w:color w:val="000000"/>
              </w:rPr>
              <w:t>ваторство в произведениях проза</w:t>
            </w:r>
            <w:r w:rsidRPr="00F06371">
              <w:rPr>
                <w:color w:val="000000"/>
              </w:rPr>
              <w:t>иков.</w:t>
            </w:r>
          </w:p>
          <w:p w:rsidR="002066C5" w:rsidRPr="00B451FD" w:rsidRDefault="002066C5" w:rsidP="002066C5">
            <w:pPr>
              <w:rPr>
                <w:color w:val="000000"/>
              </w:rPr>
            </w:pPr>
            <w:r w:rsidRPr="00B451FD">
              <w:rPr>
                <w:color w:val="000000"/>
              </w:rPr>
              <w:t>Новое осмысление Великой Отечественной войны в прозе В.Быкова (обзор с чтением фрагментов)</w:t>
            </w:r>
          </w:p>
          <w:p w:rsidR="002066C5" w:rsidRPr="00CC7DEE" w:rsidRDefault="002066C5" w:rsidP="002066C5">
            <w:pPr>
              <w:rPr>
                <w:color w:val="000000"/>
              </w:rPr>
            </w:pPr>
            <w:r w:rsidRPr="00B451FD">
              <w:rPr>
                <w:color w:val="000000"/>
              </w:rPr>
              <w:t>Теория литературы. Литературная традиция, новаторство, роман, повесть, рассказ, новелла, тематика и проблематика литературного произведения.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2174F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2066C5" w:rsidRPr="00DC0C12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2</w:t>
            </w:r>
          </w:p>
        </w:tc>
      </w:tr>
      <w:tr w:rsidR="002066C5" w:rsidRPr="00686E88" w:rsidTr="002066C5">
        <w:trPr>
          <w:trHeight w:val="77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103C15" w:rsidRDefault="002066C5" w:rsidP="002066C5">
            <w:pPr>
              <w:rPr>
                <w:b/>
                <w:i/>
                <w:color w:val="000000"/>
              </w:rPr>
            </w:pPr>
            <w:r w:rsidRPr="00103C15">
              <w:rPr>
                <w:b/>
                <w:i/>
                <w:color w:val="000000"/>
              </w:rPr>
              <w:t>Самостоятельная работа обучающихся.</w:t>
            </w:r>
          </w:p>
          <w:p w:rsidR="002066C5" w:rsidRPr="00103C15" w:rsidRDefault="002066C5" w:rsidP="002066C5">
            <w:pPr>
              <w:rPr>
                <w:b/>
                <w:i/>
                <w:color w:val="000000"/>
              </w:rPr>
            </w:pPr>
            <w:r w:rsidRPr="00103C15">
              <w:rPr>
                <w:b/>
                <w:i/>
                <w:color w:val="000000"/>
              </w:rPr>
              <w:t>Исследование и подготовка сообщения :</w:t>
            </w:r>
          </w:p>
          <w:p w:rsidR="002066C5" w:rsidRPr="00103C15" w:rsidRDefault="002066C5" w:rsidP="002066C5">
            <w:pPr>
              <w:rPr>
                <w:i/>
                <w:color w:val="000000"/>
              </w:rPr>
            </w:pPr>
            <w:r w:rsidRPr="00103C15">
              <w:rPr>
                <w:i/>
                <w:color w:val="000000"/>
              </w:rPr>
              <w:t>Традиции Л.Н.Толстого в произведениях Ю.Бондарева  и Б.Васильева.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437F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i/>
                <w:caps/>
                <w:sz w:val="22"/>
                <w:szCs w:val="22"/>
                <w:lang w:eastAsia="en-US"/>
              </w:rPr>
            </w:pPr>
            <w:r>
              <w:rPr>
                <w:b/>
                <w:i/>
                <w:caps/>
                <w:sz w:val="22"/>
                <w:szCs w:val="22"/>
                <w:lang w:eastAsia="en-US"/>
              </w:rPr>
              <w:t xml:space="preserve">           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2066C5">
        <w:trPr>
          <w:trHeight w:val="7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rPr>
                <w:b/>
                <w:bCs/>
                <w:color w:val="000000"/>
              </w:rPr>
            </w:pPr>
            <w:r w:rsidRPr="003655C3">
              <w:rPr>
                <w:b/>
                <w:bCs/>
                <w:color w:val="000000"/>
              </w:rPr>
              <w:t>Тема 8.2.Особенности развития «городской прозы»</w:t>
            </w:r>
          </w:p>
          <w:p w:rsidR="002066C5" w:rsidRDefault="002066C5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2066C5" w:rsidRDefault="002066C5" w:rsidP="002066C5"/>
          <w:p w:rsidR="002066C5" w:rsidRPr="00253BEA" w:rsidRDefault="002066C5" w:rsidP="002066C5">
            <w:pPr>
              <w:rPr>
                <w:b/>
              </w:rPr>
            </w:pPr>
          </w:p>
        </w:tc>
        <w:tc>
          <w:tcPr>
            <w:tcW w:w="92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253BEA" w:rsidRDefault="002066C5" w:rsidP="002066C5">
            <w:pPr>
              <w:rPr>
                <w:color w:val="000000"/>
              </w:rPr>
            </w:pPr>
            <w:r w:rsidRPr="00253BEA">
              <w:rPr>
                <w:color w:val="000000"/>
              </w:rPr>
              <w:t>«Городская проза: тематика, нравственная проблематика, художественные особенности произведений .</w:t>
            </w:r>
          </w:p>
          <w:p w:rsidR="002066C5" w:rsidRPr="00253BEA" w:rsidRDefault="002066C5" w:rsidP="004D4FB4">
            <w:pPr>
              <w:rPr>
                <w:b/>
                <w:color w:val="000000"/>
              </w:rPr>
            </w:pPr>
            <w:r w:rsidRPr="00253BEA">
              <w:rPr>
                <w:color w:val="000000"/>
              </w:rPr>
              <w:t>Тематика, нравственная проблематика произведений Ю.Трифонова.Повесть «Обмен» (обзор с чтением фрагментов).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53BE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 xml:space="preserve">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2</w:t>
            </w:r>
          </w:p>
        </w:tc>
      </w:tr>
      <w:tr w:rsidR="002066C5" w:rsidRPr="00686E88" w:rsidTr="002066C5">
        <w:trPr>
          <w:trHeight w:val="77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3655C3" w:rsidRDefault="002066C5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53BEA" w:rsidRDefault="002066C5" w:rsidP="002066C5">
            <w:pPr>
              <w:rPr>
                <w:b/>
                <w:i/>
                <w:color w:val="000000"/>
              </w:rPr>
            </w:pPr>
            <w:r w:rsidRPr="00253BEA">
              <w:rPr>
                <w:b/>
                <w:i/>
                <w:color w:val="000000"/>
              </w:rPr>
              <w:t>Самостоятельная работа обучающихся.</w:t>
            </w:r>
          </w:p>
          <w:p w:rsidR="002066C5" w:rsidRPr="00253BEA" w:rsidRDefault="002066C5" w:rsidP="002066C5">
            <w:pPr>
              <w:rPr>
                <w:color w:val="000000"/>
              </w:rPr>
            </w:pPr>
            <w:r w:rsidRPr="00253BEA">
              <w:rPr>
                <w:b/>
                <w:i/>
                <w:color w:val="000000"/>
              </w:rPr>
              <w:t>Исследование и подготовка доклада</w:t>
            </w:r>
            <w:r w:rsidRPr="00253BEA">
              <w:rPr>
                <w:i/>
                <w:color w:val="000000"/>
              </w:rPr>
              <w:t>:«Городская проза: тематика, нравственная пробле-матика, художественные особенности произведений В.Аксенова, Д.Гранина, Ю.Трифонова, В.Дудинцева (по выбору)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53BEA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i/>
                <w:caps/>
                <w:sz w:val="22"/>
                <w:szCs w:val="22"/>
                <w:lang w:eastAsia="en-US"/>
              </w:rPr>
            </w:pPr>
            <w:r>
              <w:rPr>
                <w:b/>
                <w:i/>
                <w:caps/>
                <w:sz w:val="22"/>
                <w:szCs w:val="22"/>
                <w:lang w:eastAsia="en-US"/>
              </w:rPr>
              <w:t xml:space="preserve">     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sz w:val="22"/>
                <w:szCs w:val="22"/>
                <w:lang w:eastAsia="en-US"/>
              </w:rPr>
            </w:pPr>
          </w:p>
        </w:tc>
      </w:tr>
      <w:tr w:rsidR="002066C5" w:rsidRPr="00686E88" w:rsidTr="004D4FB4">
        <w:trPr>
          <w:trHeight w:val="844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736785" w:rsidRDefault="002066C5" w:rsidP="002066C5">
            <w:pPr>
              <w:pStyle w:val="af4"/>
              <w:rPr>
                <w:b/>
              </w:rPr>
            </w:pPr>
            <w:r>
              <w:rPr>
                <w:b/>
              </w:rPr>
              <w:lastRenderedPageBreak/>
              <w:t>Тема 8.3</w:t>
            </w:r>
          </w:p>
          <w:p w:rsidR="002066C5" w:rsidRPr="00736785" w:rsidRDefault="002066C5" w:rsidP="002066C5">
            <w:pPr>
              <w:pStyle w:val="af4"/>
              <w:rPr>
                <w:b/>
              </w:rPr>
            </w:pPr>
            <w:r w:rsidRPr="00736785">
              <w:rPr>
                <w:b/>
              </w:rPr>
              <w:t>Особенности развития «деревенской  прозы».</w:t>
            </w:r>
          </w:p>
          <w:p w:rsidR="002066C5" w:rsidRDefault="002066C5" w:rsidP="002066C5">
            <w:pPr>
              <w:pStyle w:val="af4"/>
            </w:pPr>
            <w:r w:rsidRPr="00736785">
              <w:rPr>
                <w:b/>
              </w:rPr>
              <w:t>Художественное своеобразие прозы В.Шукшина</w:t>
            </w:r>
          </w:p>
        </w:tc>
        <w:tc>
          <w:tcPr>
            <w:tcW w:w="10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A54A68" w:rsidRDefault="002066C5" w:rsidP="004D4FB4">
            <w:pPr>
              <w:pStyle w:val="af3"/>
            </w:pPr>
            <w:r>
              <w:rPr>
                <w:b/>
              </w:rPr>
              <w:t>1</w:t>
            </w:r>
          </w:p>
        </w:tc>
        <w:tc>
          <w:tcPr>
            <w:tcW w:w="92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</w:pPr>
            <w:r>
              <w:t xml:space="preserve">Изображение жизни советской деревни в произведениях современной литературы. </w:t>
            </w:r>
          </w:p>
          <w:p w:rsidR="002066C5" w:rsidRPr="00CC7DEE" w:rsidRDefault="002066C5" w:rsidP="004D4FB4">
            <w:pPr>
              <w:pStyle w:val="af4"/>
            </w:pPr>
            <w:r>
              <w:t xml:space="preserve"> Художественное своеобразие  прозы В.Шукшина на примере рассказов: «Выбираю деревню на жительство», «Срезал», «Чудик».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E163E4" w:rsidRDefault="002066C5" w:rsidP="002066C5">
            <w:pPr>
              <w:pStyle w:val="af4"/>
              <w:jc w:val="center"/>
              <w:rPr>
                <w:b/>
              </w:rPr>
            </w:pPr>
            <w:r w:rsidRPr="00E163E4">
              <w:rPr>
                <w:b/>
              </w:rPr>
              <w:t>2</w:t>
            </w:r>
          </w:p>
          <w:p w:rsidR="002066C5" w:rsidRPr="00736785" w:rsidRDefault="002066C5" w:rsidP="002066C5">
            <w:pPr>
              <w:pStyle w:val="af4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pStyle w:val="af4"/>
            </w:pPr>
            <w:r>
              <w:t>2</w:t>
            </w:r>
          </w:p>
          <w:p w:rsidR="002066C5" w:rsidRPr="00224067" w:rsidRDefault="002066C5" w:rsidP="002066C5">
            <w:pPr>
              <w:pStyle w:val="af4"/>
            </w:pPr>
          </w:p>
        </w:tc>
      </w:tr>
      <w:tr w:rsidR="002066C5" w:rsidRPr="00686E88" w:rsidTr="002066C5">
        <w:trPr>
          <w:trHeight w:val="837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E163E4" w:rsidRDefault="002066C5" w:rsidP="002066C5">
            <w:pPr>
              <w:pStyle w:val="af4"/>
              <w:rPr>
                <w:b/>
                <w:i/>
              </w:rPr>
            </w:pPr>
            <w:r w:rsidRPr="00E163E4">
              <w:rPr>
                <w:b/>
                <w:i/>
              </w:rPr>
              <w:t>Самостоятельная работа обучающихся.</w:t>
            </w:r>
          </w:p>
          <w:p w:rsidR="002066C5" w:rsidRPr="00E163E4" w:rsidRDefault="002066C5" w:rsidP="002066C5">
            <w:pPr>
              <w:pStyle w:val="af4"/>
              <w:rPr>
                <w:b/>
                <w:i/>
              </w:rPr>
            </w:pPr>
            <w:r w:rsidRPr="00A54A68">
              <w:rPr>
                <w:b/>
                <w:i/>
                <w:lang w:eastAsia="ar-SA"/>
              </w:rPr>
              <w:t>Сообщение  на тему:</w:t>
            </w:r>
            <w:r w:rsidRPr="00A54A68">
              <w:rPr>
                <w:i/>
                <w:lang w:eastAsia="ar-SA"/>
              </w:rPr>
              <w:t xml:space="preserve"> « Нравственная проблематика произведения В.Распутина «Прощание с Матерой»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E163E4" w:rsidRDefault="002066C5" w:rsidP="002066C5">
            <w:pPr>
              <w:pStyle w:val="af4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pStyle w:val="af4"/>
            </w:pPr>
          </w:p>
        </w:tc>
      </w:tr>
      <w:tr w:rsidR="002066C5" w:rsidRPr="00686E88" w:rsidTr="002066C5">
        <w:trPr>
          <w:trHeight w:val="146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736785" w:rsidRDefault="002066C5" w:rsidP="002066C5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  <w:r>
              <w:rPr>
                <w:rFonts w:eastAsia="Calibri"/>
                <w:b/>
                <w:spacing w:val="-10"/>
                <w:lang w:eastAsia="en-US"/>
              </w:rPr>
              <w:t>Тема 8.4</w:t>
            </w:r>
          </w:p>
          <w:p w:rsidR="002066C5" w:rsidRPr="00E35114" w:rsidRDefault="002066C5" w:rsidP="002066C5">
            <w:pPr>
              <w:pStyle w:val="af4"/>
            </w:pPr>
            <w:r w:rsidRPr="00736785">
              <w:rPr>
                <w:rFonts w:eastAsia="Calibri"/>
                <w:b/>
                <w:spacing w:val="-10"/>
                <w:lang w:eastAsia="en-US"/>
              </w:rPr>
              <w:t>А.И.Солженицын</w:t>
            </w:r>
            <w:r>
              <w:rPr>
                <w:rFonts w:eastAsia="Calibri"/>
                <w:b/>
                <w:spacing w:val="-10"/>
                <w:lang w:eastAsia="en-US"/>
              </w:rPr>
              <w:t>а</w:t>
            </w:r>
          </w:p>
          <w:p w:rsidR="002066C5" w:rsidRPr="00E35114" w:rsidRDefault="002066C5" w:rsidP="002066C5"/>
          <w:p w:rsidR="002066C5" w:rsidRPr="00E35114" w:rsidRDefault="002066C5" w:rsidP="002066C5"/>
          <w:p w:rsidR="002066C5" w:rsidRPr="00E35114" w:rsidRDefault="002066C5" w:rsidP="002066C5"/>
        </w:tc>
        <w:tc>
          <w:tcPr>
            <w:tcW w:w="12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460B06" w:rsidRDefault="002066C5" w:rsidP="004D4FB4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460B06">
              <w:rPr>
                <w:rFonts w:eastAsia="Calibri"/>
                <w:lang w:eastAsia="en-US"/>
              </w:rPr>
              <w:t>Обзор жизни и творчества А. И. Солженицы</w:t>
            </w:r>
            <w:r>
              <w:rPr>
                <w:rFonts w:eastAsia="Calibri"/>
                <w:lang w:eastAsia="en-US"/>
              </w:rPr>
              <w:t>на .</w:t>
            </w:r>
          </w:p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460B06">
              <w:rPr>
                <w:rFonts w:eastAsia="Calibri"/>
                <w:lang w:eastAsia="en-US"/>
              </w:rPr>
              <w:t xml:space="preserve">Сюжетно-композиционные особенности повести «Один день Ивана Денисовича». Отражение конфликтов истории в судьбах героев. Характеры героев как способ выражения авторской позиции. Новый подход к  изображению прошлого.. </w:t>
            </w:r>
          </w:p>
          <w:p w:rsidR="002066C5" w:rsidRPr="00CC7DEE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460B06">
              <w:rPr>
                <w:rFonts w:eastAsia="Calibri"/>
                <w:lang w:eastAsia="en-US"/>
              </w:rPr>
              <w:t>Теория литературы: публицистика.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D42B41" w:rsidRDefault="002066C5" w:rsidP="002066C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pStyle w:val="af4"/>
            </w:pPr>
          </w:p>
          <w:p w:rsidR="002066C5" w:rsidRDefault="002066C5" w:rsidP="002066C5">
            <w:pPr>
              <w:pStyle w:val="af4"/>
            </w:pPr>
          </w:p>
          <w:p w:rsidR="002066C5" w:rsidRDefault="002066C5" w:rsidP="002066C5">
            <w:pPr>
              <w:pStyle w:val="af4"/>
              <w:jc w:val="center"/>
            </w:pPr>
            <w:r>
              <w:t>2</w:t>
            </w:r>
          </w:p>
          <w:p w:rsidR="002066C5" w:rsidRDefault="002066C5" w:rsidP="002066C5">
            <w:pPr>
              <w:pStyle w:val="af4"/>
            </w:pPr>
          </w:p>
          <w:p w:rsidR="002066C5" w:rsidRPr="002C73BD" w:rsidRDefault="002066C5" w:rsidP="002066C5">
            <w:pPr>
              <w:pStyle w:val="af4"/>
            </w:pPr>
          </w:p>
        </w:tc>
      </w:tr>
      <w:tr w:rsidR="002066C5" w:rsidRPr="00686E88" w:rsidTr="002066C5">
        <w:trPr>
          <w:trHeight w:val="935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A32D83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A32D83">
              <w:rPr>
                <w:rFonts w:eastAsia="Calibri"/>
                <w:b/>
                <w:i/>
                <w:lang w:eastAsia="en-US"/>
              </w:rPr>
              <w:t>Самостоятельная работа обучающихся.</w:t>
            </w:r>
          </w:p>
          <w:p w:rsidR="002066C5" w:rsidRPr="00A32D83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A32D83">
              <w:rPr>
                <w:rFonts w:eastAsia="Calibri"/>
                <w:b/>
                <w:i/>
                <w:lang w:eastAsia="en-US"/>
              </w:rPr>
              <w:t>Мини исследование</w:t>
            </w:r>
          </w:p>
          <w:p w:rsidR="002066C5" w:rsidRPr="00460B06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A32D83">
              <w:rPr>
                <w:rFonts w:eastAsia="Calibri"/>
                <w:i/>
                <w:lang w:eastAsia="en-US"/>
              </w:rPr>
              <w:t>«Художественное своеобразие прозы В.Шаламова» (по материалам лекции и учебника)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A32D83" w:rsidRDefault="002066C5" w:rsidP="002066C5">
            <w:pPr>
              <w:pStyle w:val="af4"/>
              <w:jc w:val="center"/>
              <w:rPr>
                <w:i/>
              </w:rPr>
            </w:pPr>
            <w:r w:rsidRPr="00A32D83">
              <w:rPr>
                <w:i/>
              </w:rPr>
              <w:t xml:space="preserve">       </w:t>
            </w:r>
            <w:r>
              <w:rPr>
                <w:i/>
              </w:rPr>
              <w:t xml:space="preserve"> </w:t>
            </w:r>
            <w:r w:rsidRPr="00A32D83">
              <w:rPr>
                <w:i/>
              </w:rPr>
              <w:t xml:space="preserve">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pStyle w:val="af4"/>
            </w:pPr>
          </w:p>
        </w:tc>
      </w:tr>
      <w:tr w:rsidR="002066C5" w:rsidRPr="00686E88" w:rsidTr="004D4FB4">
        <w:trPr>
          <w:trHeight w:val="1667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011139" w:rsidRDefault="002066C5" w:rsidP="002066C5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8.5</w:t>
            </w:r>
          </w:p>
          <w:p w:rsidR="002066C5" w:rsidRPr="00011139" w:rsidRDefault="002066C5" w:rsidP="002066C5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 w:rsidRPr="00011139">
              <w:rPr>
                <w:rFonts w:eastAsia="Calibri"/>
                <w:b/>
                <w:bCs/>
                <w:lang w:eastAsia="en-US"/>
              </w:rPr>
              <w:t>Творчество поэтов в 1950-1980-е годы</w:t>
            </w:r>
          </w:p>
          <w:p w:rsidR="002066C5" w:rsidRPr="00686E88" w:rsidRDefault="002066C5" w:rsidP="002066C5">
            <w:pPr>
              <w:pStyle w:val="af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8301F3" w:rsidRDefault="004D4FB4" w:rsidP="004D4FB4">
            <w:pPr>
              <w:pStyle w:val="af3"/>
            </w:pPr>
            <w:r>
              <w:t>1</w:t>
            </w:r>
          </w:p>
        </w:tc>
        <w:tc>
          <w:tcPr>
            <w:tcW w:w="9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</w:pPr>
            <w:r>
              <w:t>Творчество поэтов в 1950-1980-е годы Развитие традиций русской классики и поиски нового поэтического языка, формы, жанра в поэзии 1950-1980-х гг.</w:t>
            </w:r>
          </w:p>
          <w:p w:rsidR="002066C5" w:rsidRDefault="002066C5" w:rsidP="002066C5">
            <w:pPr>
              <w:pStyle w:val="af4"/>
            </w:pPr>
            <w:r>
              <w:t>Поэзия Н. Рубцова: художественные средства, своеобразие лирического героя.</w:t>
            </w:r>
            <w:r>
              <w:tab/>
            </w:r>
          </w:p>
          <w:p w:rsidR="002066C5" w:rsidRDefault="002066C5" w:rsidP="002066C5">
            <w:pPr>
              <w:pStyle w:val="af4"/>
            </w:pPr>
            <w:r>
              <w:t>Тема родины в лирике поэта. Гармония человека и природы. Есенинские традиции в лирике Н.Рубцова.</w:t>
            </w:r>
          </w:p>
          <w:p w:rsidR="002066C5" w:rsidRPr="00D42B41" w:rsidRDefault="002066C5" w:rsidP="004D4FB4">
            <w:pPr>
              <w:pStyle w:val="af4"/>
            </w:pPr>
            <w:r>
              <w:t>Теория литературы: лирика, авторская песня.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line="276" w:lineRule="auto"/>
              <w:rPr>
                <w:b/>
                <w:lang w:eastAsia="en-US"/>
              </w:rPr>
            </w:pPr>
          </w:p>
          <w:p w:rsidR="002066C5" w:rsidRPr="0042174F" w:rsidRDefault="002066C5" w:rsidP="002066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42174F">
              <w:rPr>
                <w:b/>
                <w:lang w:eastAsia="en-US"/>
              </w:rPr>
              <w:t>2</w:t>
            </w:r>
          </w:p>
          <w:p w:rsidR="002066C5" w:rsidRPr="00AB6D1D" w:rsidRDefault="002066C5" w:rsidP="002066C5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jc w:val="center"/>
            </w:pPr>
          </w:p>
          <w:p w:rsidR="002066C5" w:rsidRDefault="002066C5" w:rsidP="002066C5">
            <w:pPr>
              <w:pStyle w:val="af4"/>
              <w:jc w:val="center"/>
            </w:pPr>
            <w:r>
              <w:t>2</w:t>
            </w:r>
          </w:p>
          <w:p w:rsidR="002066C5" w:rsidRPr="0042174F" w:rsidRDefault="002066C5" w:rsidP="002066C5">
            <w:pPr>
              <w:pStyle w:val="af4"/>
              <w:jc w:val="center"/>
              <w:rPr>
                <w:i/>
              </w:rPr>
            </w:pPr>
          </w:p>
        </w:tc>
      </w:tr>
      <w:tr w:rsidR="002066C5" w:rsidRPr="00686E88" w:rsidTr="002066C5">
        <w:trPr>
          <w:trHeight w:val="419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301F3" w:rsidRDefault="002066C5" w:rsidP="002066C5">
            <w:pPr>
              <w:pStyle w:val="af4"/>
              <w:rPr>
                <w:b/>
                <w:i/>
              </w:rPr>
            </w:pPr>
            <w:r w:rsidRPr="008301F3">
              <w:rPr>
                <w:b/>
                <w:i/>
              </w:rPr>
              <w:t>Самостоятельная работа обучающихся</w:t>
            </w:r>
          </w:p>
          <w:p w:rsidR="002066C5" w:rsidRPr="008301F3" w:rsidRDefault="002066C5" w:rsidP="002066C5">
            <w:pPr>
              <w:pStyle w:val="af4"/>
              <w:rPr>
                <w:b/>
                <w:i/>
              </w:rPr>
            </w:pPr>
            <w:r w:rsidRPr="008301F3">
              <w:rPr>
                <w:b/>
                <w:i/>
              </w:rPr>
              <w:t>Мини исследование</w:t>
            </w:r>
          </w:p>
          <w:p w:rsidR="002066C5" w:rsidRPr="008301F3" w:rsidRDefault="002066C5" w:rsidP="002066C5">
            <w:pPr>
              <w:pStyle w:val="af4"/>
              <w:rPr>
                <w:b/>
                <w:i/>
              </w:rPr>
            </w:pPr>
            <w:r w:rsidRPr="008301F3">
              <w:rPr>
                <w:b/>
                <w:i/>
              </w:rPr>
              <w:t>Тематика:</w:t>
            </w:r>
          </w:p>
          <w:p w:rsidR="002066C5" w:rsidRDefault="002066C5" w:rsidP="002066C5">
            <w:pPr>
              <w:pStyle w:val="af4"/>
              <w:rPr>
                <w:i/>
              </w:rPr>
            </w:pPr>
            <w:r w:rsidRPr="008301F3">
              <w:rPr>
                <w:i/>
              </w:rPr>
              <w:t xml:space="preserve">Поэзия А.Вознесенского: художественные средства создания образа, </w:t>
            </w:r>
            <w:r>
              <w:rPr>
                <w:i/>
              </w:rPr>
              <w:t>своеобразие лирического героя.</w:t>
            </w:r>
          </w:p>
          <w:p w:rsidR="002066C5" w:rsidRDefault="002066C5" w:rsidP="002066C5">
            <w:pPr>
              <w:pStyle w:val="af4"/>
              <w:rPr>
                <w:i/>
              </w:rPr>
            </w:pPr>
            <w:r w:rsidRPr="008301F3">
              <w:rPr>
                <w:i/>
              </w:rPr>
              <w:t xml:space="preserve"> Поэзия Р.Гамзатова: функции приема параллелизма, своеобразие лирического героя.</w:t>
            </w:r>
          </w:p>
          <w:p w:rsidR="002066C5" w:rsidRPr="0049171A" w:rsidRDefault="002066C5" w:rsidP="002066C5">
            <w:pPr>
              <w:pStyle w:val="af4"/>
              <w:rPr>
                <w:i/>
              </w:rPr>
            </w:pPr>
            <w:r w:rsidRPr="0049171A">
              <w:rPr>
                <w:i/>
              </w:rPr>
              <w:t>«Образы дороги и дома в лирике А. Твардовского»</w:t>
            </w:r>
          </w:p>
          <w:p w:rsidR="002066C5" w:rsidRPr="008301F3" w:rsidRDefault="002066C5" w:rsidP="002066C5">
            <w:pPr>
              <w:pStyle w:val="af4"/>
              <w:rPr>
                <w:i/>
              </w:rPr>
            </w:pPr>
            <w:r w:rsidRPr="0049171A">
              <w:rPr>
                <w:i/>
              </w:rPr>
              <w:t>«Поэзия как служение и дар» (творчество А.Твардовского)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A12D7" w:rsidRDefault="002066C5" w:rsidP="002066C5">
            <w:pPr>
              <w:pStyle w:val="af3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jc w:val="center"/>
            </w:pPr>
          </w:p>
        </w:tc>
      </w:tr>
      <w:tr w:rsidR="002066C5" w:rsidRPr="00686E88" w:rsidTr="002066C5">
        <w:trPr>
          <w:trHeight w:val="822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D42B41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 w:rsidRPr="00D42B41">
              <w:rPr>
                <w:rFonts w:eastAsia="Calibri"/>
                <w:b/>
                <w:lang w:eastAsia="en-US"/>
              </w:rPr>
              <w:t>Тема 8.5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D42B41">
              <w:rPr>
                <w:rFonts w:eastAsia="Calibri"/>
                <w:b/>
                <w:lang w:eastAsia="en-US"/>
              </w:rPr>
              <w:t>Художественное своеобразие поэзии  поэта-песенника»</w:t>
            </w:r>
          </w:p>
        </w:tc>
        <w:tc>
          <w:tcPr>
            <w:tcW w:w="12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830A4A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A12D7">
              <w:rPr>
                <w:rFonts w:eastAsia="Calibri"/>
                <w:lang w:eastAsia="en-US"/>
              </w:rPr>
              <w:t xml:space="preserve">Художественное своеобразие поэзии  поэта-песенника». </w:t>
            </w:r>
          </w:p>
          <w:p w:rsidR="002066C5" w:rsidRPr="00CC7DEE" w:rsidRDefault="002066C5" w:rsidP="004D4FB4">
            <w:pPr>
              <w:pStyle w:val="af4"/>
              <w:rPr>
                <w:rFonts w:eastAsia="Calibri"/>
                <w:lang w:eastAsia="en-US"/>
              </w:rPr>
            </w:pPr>
            <w:r w:rsidRPr="008A12D7">
              <w:rPr>
                <w:rFonts w:eastAsia="Calibri"/>
                <w:lang w:eastAsia="en-US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D42B41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  <w:p w:rsidR="002066C5" w:rsidRPr="002D52C5" w:rsidRDefault="002066C5" w:rsidP="002066C5">
            <w:pPr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801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D42B41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830A4A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830A4A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2066C5" w:rsidRPr="00830A4A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830A4A">
              <w:rPr>
                <w:rFonts w:eastAsia="Calibri"/>
                <w:b/>
                <w:i/>
                <w:lang w:eastAsia="en-US"/>
              </w:rPr>
              <w:t>Презентация</w:t>
            </w:r>
          </w:p>
          <w:p w:rsidR="002066C5" w:rsidRPr="0049171A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830A4A">
              <w:rPr>
                <w:rFonts w:eastAsia="Calibri"/>
                <w:i/>
                <w:lang w:eastAsia="en-US"/>
              </w:rPr>
              <w:t>Художественный мир сов</w:t>
            </w:r>
            <w:r>
              <w:rPr>
                <w:rFonts w:eastAsia="Calibri"/>
                <w:i/>
                <w:lang w:eastAsia="en-US"/>
              </w:rPr>
              <w:t>ременной поэзии (на примере од</w:t>
            </w:r>
            <w:r w:rsidRPr="00830A4A">
              <w:rPr>
                <w:rFonts w:eastAsia="Calibri"/>
                <w:i/>
                <w:lang w:eastAsia="en-US"/>
              </w:rPr>
              <w:t>ного-двух поэтов- по выбор</w:t>
            </w:r>
            <w:r w:rsidRPr="00830A4A">
              <w:rPr>
                <w:rFonts w:eastAsia="Calibri"/>
                <w:lang w:eastAsia="en-US"/>
              </w:rPr>
              <w:t>у)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830A4A" w:rsidRDefault="002066C5" w:rsidP="002066C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326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66C5" w:rsidRPr="00686E88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Тема 8.6  </w:t>
            </w:r>
            <w:r w:rsidRPr="00686E88">
              <w:rPr>
                <w:rFonts w:eastAsia="Calibri"/>
                <w:b/>
                <w:bCs/>
                <w:lang w:eastAsia="en-US"/>
              </w:rPr>
              <w:t>Особенности развития драматургии ХХ века.</w:t>
            </w:r>
            <w:r>
              <w:rPr>
                <w:rFonts w:eastAsia="Calibri"/>
                <w:b/>
                <w:bCs/>
                <w:lang w:eastAsia="en-US"/>
              </w:rPr>
              <w:t xml:space="preserve"> А. Вампилов</w:t>
            </w:r>
          </w:p>
        </w:tc>
        <w:tc>
          <w:tcPr>
            <w:tcW w:w="10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6C5" w:rsidRDefault="002066C5" w:rsidP="002066C5">
            <w:pPr>
              <w:pStyle w:val="af4"/>
              <w:rPr>
                <w:b/>
              </w:rPr>
            </w:pPr>
            <w:r>
              <w:rPr>
                <w:b/>
              </w:rPr>
              <w:t>1</w:t>
            </w:r>
          </w:p>
          <w:p w:rsidR="002066C5" w:rsidRDefault="002066C5" w:rsidP="002066C5"/>
          <w:p w:rsidR="002066C5" w:rsidRPr="00C30294" w:rsidRDefault="002066C5" w:rsidP="002066C5"/>
        </w:tc>
        <w:tc>
          <w:tcPr>
            <w:tcW w:w="92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</w:pPr>
            <w:r>
              <w:t xml:space="preserve">Особенности развития драматургии ХХ века. Жанры и жанровые разновидности. Интерес к молодому современнику, к актуальным проблемам настоящего. </w:t>
            </w:r>
          </w:p>
          <w:p w:rsidR="002066C5" w:rsidRDefault="002066C5" w:rsidP="002066C5">
            <w:pPr>
              <w:pStyle w:val="af4"/>
            </w:pPr>
            <w:r>
              <w:t>Обзор жизни и творчества А.Вампилова. Нравственная проблематика пьес.</w:t>
            </w:r>
          </w:p>
          <w:p w:rsidR="002066C5" w:rsidRPr="00B135A7" w:rsidRDefault="002066C5" w:rsidP="002066C5">
            <w:pPr>
              <w:pStyle w:val="af4"/>
            </w:pPr>
            <w:r>
              <w:t xml:space="preserve">Своеобразие драмы «Утиная охота». Утверждение добра, любви и милосердия – главный пафос драматургии А.Вампилова.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42174F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174F">
              <w:rPr>
                <w:b/>
                <w:lang w:eastAsia="en-US"/>
              </w:rPr>
              <w:t>2</w:t>
            </w:r>
          </w:p>
          <w:p w:rsidR="002066C5" w:rsidRPr="002C73BD" w:rsidRDefault="002066C5" w:rsidP="002066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2</w:t>
            </w:r>
          </w:p>
          <w:p w:rsidR="002066C5" w:rsidRPr="00562FFB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1326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0294" w:rsidRDefault="002066C5" w:rsidP="002066C5">
            <w:pPr>
              <w:pStyle w:val="af4"/>
              <w:rPr>
                <w:b/>
                <w:i/>
              </w:rPr>
            </w:pPr>
            <w:r w:rsidRPr="00C30294">
              <w:rPr>
                <w:b/>
                <w:i/>
              </w:rPr>
              <w:t>Самостоятельная работа обучающихся</w:t>
            </w:r>
          </w:p>
          <w:p w:rsidR="002066C5" w:rsidRPr="00C30294" w:rsidRDefault="002066C5" w:rsidP="002066C5">
            <w:pPr>
              <w:pStyle w:val="af4"/>
              <w:rPr>
                <w:b/>
                <w:i/>
              </w:rPr>
            </w:pPr>
            <w:r w:rsidRPr="00C30294">
              <w:rPr>
                <w:b/>
                <w:i/>
              </w:rPr>
              <w:t xml:space="preserve">Исследование и подготовка доклада (по выбору): </w:t>
            </w:r>
          </w:p>
          <w:p w:rsidR="002066C5" w:rsidRPr="00C30294" w:rsidRDefault="002066C5" w:rsidP="002066C5">
            <w:pPr>
              <w:pStyle w:val="af4"/>
              <w:rPr>
                <w:i/>
              </w:rPr>
            </w:pPr>
            <w:r w:rsidRPr="00C30294">
              <w:rPr>
                <w:i/>
              </w:rPr>
              <w:t>«Решение нравственной проблематики в пьесах драматургов 1950-1980-х гг. (автор по выбору)».</w:t>
            </w:r>
          </w:p>
          <w:p w:rsidR="002066C5" w:rsidRPr="00C30294" w:rsidRDefault="002066C5" w:rsidP="002066C5">
            <w:pPr>
              <w:pStyle w:val="af4"/>
              <w:rPr>
                <w:i/>
              </w:rPr>
            </w:pPr>
            <w:r w:rsidRPr="00C30294">
              <w:rPr>
                <w:i/>
              </w:rPr>
              <w:t xml:space="preserve"> «Гоголевские традиции в драматургии Вампилова»; </w:t>
            </w:r>
          </w:p>
          <w:p w:rsidR="002066C5" w:rsidRDefault="002066C5" w:rsidP="002066C5">
            <w:pPr>
              <w:pStyle w:val="af4"/>
            </w:pPr>
            <w:r w:rsidRPr="00C30294">
              <w:rPr>
                <w:i/>
              </w:rPr>
              <w:t>«Мотив игры в пьесах А.Вампилова «Утиная охота» и А.Арбузова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C30294" w:rsidRDefault="002066C5" w:rsidP="002066C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70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B4" w:rsidRPr="004D4FB4" w:rsidRDefault="004D4FB4" w:rsidP="002066C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6"/>
                <w:lang w:eastAsia="en-US"/>
              </w:rPr>
            </w:pPr>
          </w:p>
          <w:p w:rsidR="002066C5" w:rsidRPr="007C3B99" w:rsidRDefault="002066C5" w:rsidP="002066C5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C3B99">
              <w:rPr>
                <w:rFonts w:eastAsia="Calibri"/>
                <w:b/>
                <w:bCs/>
                <w:lang w:eastAsia="en-US"/>
              </w:rPr>
              <w:t>Раздел 9  Русское литературное зарубежье 19</w:t>
            </w:r>
            <w:r w:rsidRPr="007C3B99">
              <w:rPr>
                <w:rFonts w:eastAsia="Calibri"/>
                <w:b/>
                <w:bCs/>
                <w:spacing w:val="-10"/>
                <w:lang w:eastAsia="en-US"/>
              </w:rPr>
              <w:t>20-1990 годов  ( три волны эмиграции)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2F35CB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2/0/2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686E88" w:rsidTr="002066C5">
        <w:trPr>
          <w:trHeight w:val="70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6C5" w:rsidRPr="002F35CB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2F35CB">
              <w:rPr>
                <w:rFonts w:eastAsia="Calibri"/>
                <w:b/>
                <w:bCs/>
                <w:lang w:eastAsia="en-US"/>
              </w:rPr>
              <w:t>Тема 9.1 Русское литературное зарубежье 19</w:t>
            </w:r>
            <w:r w:rsidRPr="002F35CB">
              <w:rPr>
                <w:rFonts w:eastAsia="Calibri"/>
                <w:b/>
                <w:bCs/>
                <w:spacing w:val="-10"/>
                <w:lang w:eastAsia="en-US"/>
              </w:rPr>
              <w:t>20-1990 годов  ( три волны эмиграции)</w:t>
            </w:r>
          </w:p>
          <w:p w:rsidR="002066C5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</w:t>
            </w:r>
          </w:p>
        </w:tc>
        <w:tc>
          <w:tcPr>
            <w:tcW w:w="10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6C5" w:rsidRPr="00C30294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  <w:p w:rsidR="002066C5" w:rsidRPr="00C30294" w:rsidRDefault="002066C5" w:rsidP="002066C5">
            <w:pPr>
              <w:pStyle w:val="af4"/>
              <w:rPr>
                <w:rFonts w:eastAsia="Calibri"/>
                <w:b/>
                <w:lang w:eastAsia="en-US"/>
              </w:rPr>
            </w:pPr>
          </w:p>
          <w:p w:rsidR="002066C5" w:rsidRPr="00C30294" w:rsidRDefault="002066C5" w:rsidP="002066C5">
            <w:pPr>
              <w:rPr>
                <w:rFonts w:eastAsia="Calibri"/>
                <w:lang w:eastAsia="en-US"/>
              </w:rPr>
            </w:pPr>
          </w:p>
        </w:tc>
        <w:tc>
          <w:tcPr>
            <w:tcW w:w="92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6C5" w:rsidRPr="001E1A5A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1E1A5A">
              <w:rPr>
                <w:rFonts w:eastAsia="Calibri"/>
                <w:lang w:eastAsia="en-US"/>
              </w:rPr>
              <w:t>Характерные черты литературы русского зарубежья 1920—1930-х годов. Творчество В. Набокова (обзор и чтение фрагментов)</w:t>
            </w:r>
          </w:p>
          <w:p w:rsidR="002066C5" w:rsidRPr="001E1A5A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1E1A5A">
              <w:rPr>
                <w:rFonts w:eastAsia="Calibri"/>
                <w:lang w:eastAsia="en-US"/>
              </w:rPr>
              <w:t>Вторая волна эмиграции русских писателей. Творчество  Д. Кленовского (обзор и чтение фрагментов)</w:t>
            </w:r>
          </w:p>
          <w:p w:rsidR="002066C5" w:rsidRPr="001E1A5A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1E1A5A">
              <w:rPr>
                <w:rFonts w:eastAsia="Calibri"/>
                <w:lang w:eastAsia="en-US"/>
              </w:rPr>
              <w:t>Третья волна эмиграции. Возникновение диссидентского движения в СССР. Творчество И. Бродского (обзор и чтение стихотворений)</w:t>
            </w:r>
          </w:p>
          <w:p w:rsidR="002066C5" w:rsidRPr="00CC7DEE" w:rsidRDefault="002066C5" w:rsidP="004D4FB4">
            <w:pPr>
              <w:pStyle w:val="af4"/>
              <w:rPr>
                <w:rFonts w:eastAsia="Calibri"/>
                <w:lang w:eastAsia="en-US"/>
              </w:rPr>
            </w:pPr>
            <w:r w:rsidRPr="001E1A5A">
              <w:rPr>
                <w:rFonts w:eastAsia="Calibri"/>
                <w:lang w:eastAsia="en-US"/>
              </w:rPr>
              <w:t>Теория литературы. Эпос. Лирика.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2F35CB" w:rsidRDefault="002066C5" w:rsidP="002066C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F35CB">
              <w:rPr>
                <w:b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2066C5" w:rsidRPr="00686E88" w:rsidTr="002066C5">
        <w:trPr>
          <w:trHeight w:val="7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2F35CB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C30294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C30294">
              <w:rPr>
                <w:rFonts w:eastAsia="Calibri"/>
                <w:b/>
                <w:i/>
                <w:lang w:eastAsia="en-US"/>
              </w:rPr>
              <w:t>Самостоятельная работа</w:t>
            </w:r>
          </w:p>
          <w:p w:rsidR="002066C5" w:rsidRPr="00C30294" w:rsidRDefault="002066C5" w:rsidP="002066C5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C30294">
              <w:rPr>
                <w:rFonts w:eastAsia="Calibri"/>
                <w:b/>
                <w:i/>
                <w:lang w:eastAsia="en-US"/>
              </w:rPr>
              <w:t>Исследование и создание презентации</w:t>
            </w:r>
          </w:p>
          <w:p w:rsidR="002066C5" w:rsidRPr="001E1A5A" w:rsidRDefault="002066C5" w:rsidP="002066C5">
            <w:pPr>
              <w:pStyle w:val="af4"/>
              <w:rPr>
                <w:rFonts w:eastAsia="Calibri"/>
                <w:lang w:eastAsia="en-US"/>
              </w:rPr>
            </w:pPr>
            <w:r w:rsidRPr="00C30294">
              <w:rPr>
                <w:rFonts w:eastAsia="Calibri"/>
                <w:i/>
                <w:lang w:eastAsia="en-US"/>
              </w:rPr>
              <w:t>Западноевропейская и американская литература XX века: основные тенденции развития и «культовые» имена.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C30294" w:rsidRDefault="002066C5" w:rsidP="002066C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A92900" w:rsidTr="002066C5">
        <w:trPr>
          <w:trHeight w:val="712"/>
        </w:trPr>
        <w:tc>
          <w:tcPr>
            <w:tcW w:w="13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pStyle w:val="af4"/>
              <w:jc w:val="center"/>
              <w:rPr>
                <w:b/>
                <w:sz w:val="28"/>
              </w:rPr>
            </w:pPr>
          </w:p>
          <w:p w:rsidR="002066C5" w:rsidRPr="00C30294" w:rsidRDefault="002066C5" w:rsidP="002066C5">
            <w:pPr>
              <w:pStyle w:val="af4"/>
              <w:jc w:val="center"/>
              <w:rPr>
                <w:b/>
              </w:rPr>
            </w:pPr>
            <w:r w:rsidRPr="00C30294">
              <w:rPr>
                <w:b/>
              </w:rPr>
              <w:t>Раздел 10 Особенности развития литературы конца 1980-2000-х годов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Default="002066C5" w:rsidP="002066C5">
            <w:r>
              <w:t xml:space="preserve">                    </w:t>
            </w:r>
          </w:p>
          <w:p w:rsidR="002066C5" w:rsidRPr="00BB3D85" w:rsidRDefault="002066C5" w:rsidP="002066C5">
            <w:pPr>
              <w:rPr>
                <w:b/>
              </w:rPr>
            </w:pPr>
            <w:r>
              <w:rPr>
                <w:b/>
              </w:rPr>
              <w:t xml:space="preserve">  3/2/2     </w:t>
            </w:r>
          </w:p>
          <w:p w:rsidR="002066C5" w:rsidRPr="00A92900" w:rsidRDefault="002066C5" w:rsidP="002066C5">
            <w:pPr>
              <w:pStyle w:val="af4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C5" w:rsidRPr="00A92900" w:rsidRDefault="002066C5" w:rsidP="002066C5">
            <w:pPr>
              <w:pStyle w:val="af4"/>
              <w:rPr>
                <w:b/>
              </w:rPr>
            </w:pPr>
          </w:p>
        </w:tc>
      </w:tr>
      <w:tr w:rsidR="004D4FB4" w:rsidRPr="00686E88" w:rsidTr="002066C5">
        <w:trPr>
          <w:trHeight w:val="277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Pr="001B586E" w:rsidRDefault="004D4FB4" w:rsidP="002066C5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10</w:t>
            </w:r>
            <w:r w:rsidRPr="001B586E">
              <w:rPr>
                <w:b/>
                <w:bCs/>
                <w:color w:val="000000"/>
              </w:rPr>
              <w:t>.1</w:t>
            </w:r>
          </w:p>
          <w:p w:rsidR="004D4FB4" w:rsidRPr="001B586E" w:rsidRDefault="004D4FB4" w:rsidP="002066C5">
            <w:pPr>
              <w:rPr>
                <w:b/>
                <w:color w:val="000000"/>
              </w:rPr>
            </w:pPr>
            <w:r w:rsidRPr="001B586E">
              <w:rPr>
                <w:b/>
                <w:bCs/>
                <w:color w:val="000000"/>
              </w:rPr>
              <w:t xml:space="preserve">Особенности развития </w:t>
            </w:r>
            <w:r w:rsidRPr="001B586E">
              <w:rPr>
                <w:b/>
                <w:bCs/>
                <w:color w:val="000000"/>
              </w:rPr>
              <w:lastRenderedPageBreak/>
              <w:t>лит</w:t>
            </w:r>
            <w:r>
              <w:rPr>
                <w:b/>
                <w:bCs/>
                <w:color w:val="000000"/>
              </w:rPr>
              <w:t>ературы конца 1980-2000-х годов (обзор)</w:t>
            </w:r>
          </w:p>
        </w:tc>
        <w:tc>
          <w:tcPr>
            <w:tcW w:w="109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D4FB4" w:rsidRPr="00C12205" w:rsidRDefault="004D4FB4" w:rsidP="002066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21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D4FB4" w:rsidRDefault="004D4FB4" w:rsidP="002066C5">
            <w:pPr>
              <w:rPr>
                <w:bCs/>
              </w:rPr>
            </w:pPr>
            <w:r w:rsidRPr="004F21FC">
              <w:rPr>
                <w:bCs/>
              </w:rPr>
              <w:t>Общественно-культурная ситуация в России конца ХХ – начала ХХI. Смешение разных идеологических и эстетических ориентиров. Всплеск анти тоталитарных настрое</w:t>
            </w:r>
            <w:r w:rsidRPr="004F21FC">
              <w:rPr>
                <w:bCs/>
              </w:rPr>
              <w:lastRenderedPageBreak/>
              <w:t xml:space="preserve">ний на рубеже 1980-1990-х гг.  </w:t>
            </w:r>
          </w:p>
          <w:p w:rsidR="004D4FB4" w:rsidRPr="004F21FC" w:rsidRDefault="004D4FB4" w:rsidP="002066C5">
            <w:pPr>
              <w:rPr>
                <w:bCs/>
              </w:rPr>
            </w:pPr>
            <w:r w:rsidRPr="004F21FC">
              <w:rPr>
                <w:bCs/>
              </w:rPr>
              <w:t xml:space="preserve">Основные направления развития современной литературы (обзор) </w:t>
            </w:r>
          </w:p>
          <w:p w:rsidR="004D4FB4" w:rsidRPr="004F21FC" w:rsidRDefault="004D4FB4" w:rsidP="002066C5">
            <w:pPr>
              <w:rPr>
                <w:bCs/>
              </w:rPr>
            </w:pPr>
            <w:r w:rsidRPr="004F21FC">
              <w:rPr>
                <w:bCs/>
              </w:rPr>
              <w:t>Теория литературы. Литературное направление. Художественный метод. Постмодер</w:t>
            </w:r>
            <w:r>
              <w:rPr>
                <w:bCs/>
              </w:rPr>
              <w:t>низм.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FB4" w:rsidRPr="004F21FC" w:rsidRDefault="004D4FB4" w:rsidP="002066C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Default="004D4FB4" w:rsidP="002066C5"/>
          <w:p w:rsidR="004D4FB4" w:rsidRDefault="004D4FB4" w:rsidP="002066C5"/>
          <w:p w:rsidR="004D4FB4" w:rsidRDefault="004D4FB4" w:rsidP="002066C5">
            <w:pPr>
              <w:rPr>
                <w:color w:val="000000"/>
              </w:rPr>
            </w:pPr>
            <w:r>
              <w:lastRenderedPageBreak/>
              <w:t>2</w:t>
            </w:r>
          </w:p>
          <w:p w:rsidR="004D4FB4" w:rsidRPr="00224067" w:rsidRDefault="004D4FB4" w:rsidP="002066C5">
            <w:r>
              <w:rPr>
                <w:color w:val="000000"/>
              </w:rPr>
              <w:t xml:space="preserve"> </w:t>
            </w:r>
          </w:p>
        </w:tc>
      </w:tr>
      <w:tr w:rsidR="004D4FB4" w:rsidRPr="00686E88" w:rsidTr="004D4FB4">
        <w:trPr>
          <w:trHeight w:val="113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FB4" w:rsidRDefault="004D4FB4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Pr="002519A2" w:rsidRDefault="004D4FB4" w:rsidP="002066C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Практическое занятие </w:t>
            </w:r>
            <w:r w:rsidRPr="002519A2">
              <w:rPr>
                <w:b/>
                <w:color w:val="000000" w:themeColor="text1"/>
              </w:rPr>
              <w:t xml:space="preserve"> № 5</w:t>
            </w:r>
            <w:r>
              <w:rPr>
                <w:b/>
                <w:color w:val="000000" w:themeColor="text1"/>
              </w:rPr>
              <w:t xml:space="preserve">   </w:t>
            </w:r>
            <w:r w:rsidRPr="002519A2">
              <w:rPr>
                <w:b/>
                <w:color w:val="000000" w:themeColor="text1"/>
              </w:rPr>
              <w:t xml:space="preserve">Итоговое сочинение.  </w:t>
            </w:r>
          </w:p>
          <w:p w:rsidR="004D4FB4" w:rsidRPr="00CC7DEE" w:rsidRDefault="004D4FB4" w:rsidP="002066C5">
            <w:pPr>
              <w:jc w:val="both"/>
              <w:rPr>
                <w:b/>
                <w:bCs/>
              </w:rPr>
            </w:pPr>
            <w:r w:rsidRPr="00CC7DEE">
              <w:rPr>
                <w:b/>
                <w:bCs/>
              </w:rPr>
              <w:t>Темы:</w:t>
            </w:r>
          </w:p>
          <w:p w:rsidR="004D4FB4" w:rsidRPr="007E1DEB" w:rsidRDefault="004D4FB4" w:rsidP="004D4FB4">
            <w:pPr>
              <w:rPr>
                <w:bCs/>
              </w:rPr>
            </w:pPr>
            <w:r w:rsidRPr="004F21FC">
              <w:rPr>
                <w:bCs/>
              </w:rPr>
              <w:t xml:space="preserve">1.Вопросы, заданные человечеству войной. </w:t>
            </w:r>
            <w:r>
              <w:rPr>
                <w:bCs/>
              </w:rPr>
              <w:t xml:space="preserve"> </w:t>
            </w:r>
            <w:r w:rsidRPr="004F21FC">
              <w:rPr>
                <w:bCs/>
              </w:rPr>
              <w:t>2.Человек и природа в отечественной и мировой литературе. 3.Спор поколений: вместе и врозь.</w:t>
            </w:r>
            <w:r>
              <w:rPr>
                <w:bCs/>
              </w:rPr>
              <w:t xml:space="preserve"> </w:t>
            </w:r>
            <w:r w:rsidRPr="004F21FC">
              <w:rPr>
                <w:bCs/>
              </w:rPr>
              <w:t xml:space="preserve">4.Чем люди живы?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FB4" w:rsidRPr="00BB6387" w:rsidRDefault="004D4FB4" w:rsidP="002066C5">
            <w:pPr>
              <w:rPr>
                <w:b/>
              </w:rPr>
            </w:pPr>
            <w:r w:rsidRPr="00BB6387">
              <w:rPr>
                <w:b/>
              </w:rPr>
              <w:t xml:space="preserve">     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Default="004D4FB4" w:rsidP="002066C5">
            <w:pPr>
              <w:jc w:val="center"/>
            </w:pPr>
          </w:p>
          <w:p w:rsidR="004D4FB4" w:rsidRDefault="004D4FB4" w:rsidP="002066C5"/>
          <w:p w:rsidR="004D4FB4" w:rsidRDefault="004D4FB4" w:rsidP="002066C5"/>
          <w:p w:rsidR="004D4FB4" w:rsidRPr="00BB6387" w:rsidRDefault="004D4FB4" w:rsidP="002066C5">
            <w:r>
              <w:t xml:space="preserve">     3</w:t>
            </w:r>
          </w:p>
        </w:tc>
      </w:tr>
      <w:tr w:rsidR="004D4FB4" w:rsidRPr="00686E88" w:rsidTr="00B60A4E">
        <w:trPr>
          <w:trHeight w:val="1159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FB4" w:rsidRDefault="004D4FB4" w:rsidP="002066C5">
            <w:pPr>
              <w:rPr>
                <w:b/>
                <w:bCs/>
                <w:color w:val="000000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Pr="004F21FC" w:rsidRDefault="004D4FB4" w:rsidP="002066C5">
            <w:pPr>
              <w:rPr>
                <w:b/>
                <w:bCs/>
                <w:i/>
              </w:rPr>
            </w:pPr>
            <w:r w:rsidRPr="004F21FC">
              <w:rPr>
                <w:b/>
                <w:bCs/>
                <w:i/>
              </w:rPr>
              <w:t xml:space="preserve">Самостоятельная  работа обучающихся:  </w:t>
            </w:r>
          </w:p>
          <w:p w:rsidR="004D4FB4" w:rsidRPr="004F21FC" w:rsidRDefault="004D4FB4" w:rsidP="002066C5">
            <w:pPr>
              <w:rPr>
                <w:b/>
                <w:bCs/>
                <w:i/>
              </w:rPr>
            </w:pPr>
            <w:r w:rsidRPr="004F21FC">
              <w:rPr>
                <w:b/>
                <w:bCs/>
                <w:i/>
              </w:rPr>
              <w:t>Исследования. Подготовка докладов:</w:t>
            </w:r>
          </w:p>
          <w:p w:rsidR="004D4FB4" w:rsidRPr="004F21FC" w:rsidRDefault="004D4FB4" w:rsidP="002066C5">
            <w:pPr>
              <w:rPr>
                <w:bCs/>
                <w:i/>
              </w:rPr>
            </w:pPr>
            <w:r w:rsidRPr="004F21FC">
              <w:rPr>
                <w:bCs/>
                <w:i/>
              </w:rPr>
              <w:t>Особенности массовой литературы конца ХХ—ХХI века</w:t>
            </w:r>
          </w:p>
          <w:p w:rsidR="004D4FB4" w:rsidRPr="004F21FC" w:rsidRDefault="004D4FB4" w:rsidP="002066C5">
            <w:pPr>
              <w:rPr>
                <w:bCs/>
                <w:i/>
              </w:rPr>
            </w:pPr>
            <w:r w:rsidRPr="004F21FC">
              <w:rPr>
                <w:bCs/>
                <w:i/>
              </w:rPr>
              <w:t>Фант</w:t>
            </w:r>
            <w:r>
              <w:rPr>
                <w:bCs/>
                <w:i/>
              </w:rPr>
              <w:t>астика в современной литературе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FB4" w:rsidRPr="004F21FC" w:rsidRDefault="004D4FB4" w:rsidP="002066C5">
            <w:pPr>
              <w:jc w:val="right"/>
              <w:rPr>
                <w:i/>
              </w:rPr>
            </w:pPr>
            <w:r w:rsidRPr="004F21FC">
              <w:rPr>
                <w:i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FB4" w:rsidRDefault="004D4FB4" w:rsidP="002066C5"/>
        </w:tc>
      </w:tr>
      <w:tr w:rsidR="002066C5" w:rsidRPr="00686E88" w:rsidTr="002066C5"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Default="002066C5" w:rsidP="002066C5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0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9A4897" w:rsidRDefault="002066C5" w:rsidP="002066C5">
            <w:pPr>
              <w:spacing w:after="200" w:line="276" w:lineRule="auto"/>
              <w:rPr>
                <w:rFonts w:eastAsia="Calibri"/>
                <w:iCs/>
                <w:lang w:eastAsia="en-US"/>
              </w:rPr>
            </w:pPr>
            <w:r w:rsidRPr="009A4897">
              <w:rPr>
                <w:rFonts w:eastAsia="Calibri"/>
                <w:iCs/>
                <w:lang w:eastAsia="en-US"/>
              </w:rPr>
              <w:t>Дифференцированный зачет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4F21FC" w:rsidRDefault="002066C5" w:rsidP="002066C5">
            <w:pPr>
              <w:spacing w:line="276" w:lineRule="auto"/>
              <w:jc w:val="center"/>
              <w:rPr>
                <w:lang w:eastAsia="en-US"/>
              </w:rPr>
            </w:pPr>
            <w:r w:rsidRPr="004F21FC">
              <w:rPr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C5" w:rsidRPr="00686E88" w:rsidRDefault="002066C5" w:rsidP="002066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Итого часов: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Максимально: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 w:rsidRPr="004F21FC">
              <w:t>175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из них аудиторных обязательных: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 w:rsidRPr="004F21FC">
              <w:t>117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на изучение теории: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 w:rsidRPr="004F21FC">
              <w:t>107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на практические занятия: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 w:rsidRPr="004F21FC">
              <w:t>10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на контрольные работы: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  <w:tr w:rsidR="002066C5" w:rsidRPr="00DD2763" w:rsidTr="00206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8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6C5" w:rsidRPr="004F21FC" w:rsidRDefault="002066C5" w:rsidP="002066C5">
            <w:pPr>
              <w:jc w:val="right"/>
            </w:pPr>
            <w:r w:rsidRPr="004F21FC">
              <w:t>Самостоятельная работа (внеаудиторная)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66C5" w:rsidRPr="004F21FC" w:rsidRDefault="002066C5" w:rsidP="002066C5">
            <w:pPr>
              <w:jc w:val="center"/>
            </w:pPr>
            <w:r w:rsidRPr="004F21FC">
              <w:t>58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C5" w:rsidRPr="00DD2763" w:rsidRDefault="002066C5" w:rsidP="002066C5">
            <w:pPr>
              <w:spacing w:after="200" w:line="276" w:lineRule="auto"/>
            </w:pPr>
          </w:p>
        </w:tc>
      </w:tr>
    </w:tbl>
    <w:p w:rsidR="00D079DC" w:rsidRDefault="00D079DC" w:rsidP="00686E88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D079DC" w:rsidRDefault="00D079DC" w:rsidP="00686E88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13792" w:rsidRDefault="00313792" w:rsidP="00313792">
      <w:pPr>
        <w:rPr>
          <w:sz w:val="28"/>
          <w:szCs w:val="28"/>
        </w:rPr>
      </w:pPr>
    </w:p>
    <w:p w:rsidR="00760254" w:rsidRPr="00760254" w:rsidRDefault="00760254" w:rsidP="00A93B8E">
      <w:pPr>
        <w:framePr w:w="16840" w:wrap="auto" w:hAnchor="text"/>
        <w:rPr>
          <w:b/>
        </w:rPr>
        <w:sectPr w:rsidR="00760254" w:rsidRPr="0076025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lastRenderedPageBreak/>
        <w:t>3 Условия реализации рабочей программы дисциплины</w:t>
      </w:r>
    </w:p>
    <w:p w:rsidR="000567F1" w:rsidRPr="000567F1" w:rsidRDefault="000567F1" w:rsidP="004D4FB4">
      <w:pPr>
        <w:rPr>
          <w:b/>
          <w:sz w:val="28"/>
        </w:rPr>
      </w:pPr>
      <w:r w:rsidRPr="000567F1">
        <w:rPr>
          <w:b/>
          <w:sz w:val="28"/>
        </w:rPr>
        <w:t>3.1 Требования к материально-техническому обеспечению</w:t>
      </w:r>
    </w:p>
    <w:p w:rsidR="000567F1" w:rsidRPr="000567F1" w:rsidRDefault="000567F1" w:rsidP="004D4FB4">
      <w:pPr>
        <w:jc w:val="both"/>
        <w:rPr>
          <w:sz w:val="28"/>
        </w:rPr>
      </w:pPr>
      <w:r w:rsidRPr="000567F1">
        <w:rPr>
          <w:sz w:val="28"/>
        </w:rPr>
        <w:t xml:space="preserve">      </w:t>
      </w:r>
      <w:r w:rsidRPr="000567F1">
        <w:rPr>
          <w:sz w:val="28"/>
        </w:rPr>
        <w:tab/>
        <w:t>Помещение кабинета литературы удовлетворяет требованиям Санитарно- эпидемиологических правил и нормативов (СанПиН 2.4.2 № 178-02) 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0567F1" w:rsidRPr="000567F1" w:rsidRDefault="000567F1" w:rsidP="004D4FB4">
      <w:pPr>
        <w:jc w:val="both"/>
        <w:rPr>
          <w:sz w:val="28"/>
        </w:rPr>
      </w:pPr>
      <w:r w:rsidRPr="000567F1">
        <w:rPr>
          <w:sz w:val="28"/>
        </w:rPr>
        <w:t xml:space="preserve">   </w:t>
      </w:r>
      <w:r w:rsidRPr="000567F1">
        <w:rPr>
          <w:sz w:val="28"/>
        </w:rPr>
        <w:tab/>
        <w:t>В кабинете  имеется  мультимедийное оборудование.</w:t>
      </w:r>
    </w:p>
    <w:p w:rsidR="000567F1" w:rsidRPr="000567F1" w:rsidRDefault="000567F1" w:rsidP="004D4FB4">
      <w:pPr>
        <w:jc w:val="both"/>
        <w:rPr>
          <w:sz w:val="28"/>
        </w:rPr>
      </w:pPr>
      <w:r w:rsidRPr="000567F1">
        <w:rPr>
          <w:sz w:val="28"/>
        </w:rPr>
        <w:t xml:space="preserve">В состав учебно-методического и материально-технического обеспечения программы учебной дисциплины «Литература» входят: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многофункциональный комплекс преподавателя;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наглядные пособия (комплекты учебных таблиц, плакатов, порт- ретов выдающихся ученых, поэтов, писателей и др.); 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информационно-коммуникативные средства;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экранно-звуковые пособия;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комплект технической документации,  в том числе паспорта на средства обучения,  инструкции по  их использованию и технике безопасности; </w:t>
      </w:r>
    </w:p>
    <w:p w:rsidR="000567F1" w:rsidRPr="000567F1" w:rsidRDefault="000567F1" w:rsidP="004D4FB4">
      <w:pPr>
        <w:numPr>
          <w:ilvl w:val="0"/>
          <w:numId w:val="4"/>
        </w:numPr>
        <w:spacing w:after="200"/>
        <w:ind w:left="426"/>
        <w:contextualSpacing/>
        <w:jc w:val="both"/>
        <w:rPr>
          <w:sz w:val="28"/>
        </w:rPr>
      </w:pPr>
      <w:r w:rsidRPr="000567F1">
        <w:rPr>
          <w:sz w:val="28"/>
        </w:rPr>
        <w:t xml:space="preserve">библиотечный фонд. </w:t>
      </w:r>
    </w:p>
    <w:p w:rsidR="000567F1" w:rsidRPr="000567F1" w:rsidRDefault="000567F1" w:rsidP="004D4FB4">
      <w:pPr>
        <w:ind w:firstLine="360"/>
        <w:jc w:val="both"/>
        <w:rPr>
          <w:sz w:val="28"/>
        </w:rPr>
      </w:pPr>
      <w:r w:rsidRPr="000567F1">
        <w:rPr>
          <w:sz w:val="28"/>
        </w:rPr>
        <w:t xml:space="preserve">В библиотечный фонд входят учебники, учебно-методические комплекты (далее УМК), обеспечивающие освоение учебного материала  по литературе, рекомендованные или допущенные для использования в профессиональных образовательных организациях, реализующих образовательную про грамму среднего общего образования  в пределах освоения  ОПОП СПО на базе основного общего образования.  </w:t>
      </w:r>
    </w:p>
    <w:p w:rsidR="00E5227D" w:rsidRPr="000567F1" w:rsidRDefault="00E5227D" w:rsidP="00E5227D">
      <w:pPr>
        <w:jc w:val="center"/>
        <w:rPr>
          <w:b/>
          <w:sz w:val="28"/>
        </w:rPr>
      </w:pPr>
      <w:r w:rsidRPr="000567F1">
        <w:rPr>
          <w:b/>
          <w:sz w:val="28"/>
        </w:rPr>
        <w:t>3.2 Информационное обеспечения</w:t>
      </w:r>
    </w:p>
    <w:p w:rsidR="00E5227D" w:rsidRPr="000567F1" w:rsidRDefault="00E5227D" w:rsidP="00E5227D">
      <w:pPr>
        <w:jc w:val="both"/>
        <w:rPr>
          <w:b/>
          <w:sz w:val="28"/>
        </w:rPr>
      </w:pPr>
      <w:r w:rsidRPr="000567F1">
        <w:rPr>
          <w:b/>
          <w:sz w:val="28"/>
        </w:rPr>
        <w:t>Используемая литература:</w:t>
      </w:r>
    </w:p>
    <w:p w:rsidR="00E5227D" w:rsidRPr="007C412C" w:rsidRDefault="00E5227D" w:rsidP="00E5227D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Г.</w:t>
      </w:r>
      <w:r w:rsidRPr="00840FA3">
        <w:rPr>
          <w:bCs/>
          <w:sz w:val="28"/>
          <w:szCs w:val="28"/>
        </w:rPr>
        <w:t xml:space="preserve">А., </w:t>
      </w:r>
      <w:r w:rsidRPr="00840FA3">
        <w:rPr>
          <w:b/>
          <w:bCs/>
          <w:iCs/>
          <w:sz w:val="28"/>
          <w:szCs w:val="28"/>
        </w:rPr>
        <w:t>Антонова А.</w:t>
      </w:r>
      <w:r w:rsidRPr="00840FA3">
        <w:rPr>
          <w:bCs/>
          <w:sz w:val="28"/>
          <w:szCs w:val="28"/>
        </w:rPr>
        <w:t xml:space="preserve">Г., </w:t>
      </w:r>
      <w:r w:rsidRPr="00840FA3">
        <w:rPr>
          <w:b/>
          <w:bCs/>
          <w:iCs/>
          <w:sz w:val="28"/>
          <w:szCs w:val="28"/>
        </w:rPr>
        <w:t>Вольнова И.Л. и др.</w:t>
      </w:r>
      <w:r w:rsidRPr="007C412C">
        <w:rPr>
          <w:b/>
          <w:bCs/>
          <w:sz w:val="28"/>
          <w:szCs w:val="28"/>
        </w:rPr>
        <w:t xml:space="preserve"> </w:t>
      </w:r>
      <w:r w:rsidRPr="007C412C">
        <w:rPr>
          <w:bCs/>
          <w:sz w:val="28"/>
          <w:szCs w:val="28"/>
        </w:rPr>
        <w:t>Литература: учебник для учреж</w:t>
      </w:r>
      <w:r w:rsidRPr="007C412C">
        <w:rPr>
          <w:bCs/>
          <w:sz w:val="28"/>
          <w:szCs w:val="28"/>
        </w:rPr>
        <w:softHyphen/>
        <w:t>дений сред. проф. образования: в 2 ч. / под ред. Г. А. Обернихиной. - М., 2015.</w:t>
      </w:r>
    </w:p>
    <w:p w:rsidR="00E5227D" w:rsidRDefault="00E5227D" w:rsidP="00E5227D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А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Антонова А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Г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Вольнова И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Л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и др</w:t>
      </w:r>
      <w:r w:rsidRPr="00840FA3">
        <w:rPr>
          <w:bCs/>
          <w:sz w:val="28"/>
          <w:szCs w:val="28"/>
        </w:rPr>
        <w:t>.</w:t>
      </w:r>
      <w:r w:rsidRPr="007C412C">
        <w:rPr>
          <w:bCs/>
          <w:sz w:val="28"/>
          <w:szCs w:val="28"/>
        </w:rPr>
        <w:t xml:space="preserve"> Литература. практикум: учеб. пособие / под ред. Г. А. Обернихиной. - М., </w:t>
      </w:r>
      <w:r>
        <w:rPr>
          <w:bCs/>
          <w:sz w:val="28"/>
          <w:szCs w:val="28"/>
        </w:rPr>
        <w:t>2015</w:t>
      </w:r>
      <w:r w:rsidRPr="007C412C">
        <w:rPr>
          <w:bCs/>
          <w:sz w:val="28"/>
          <w:szCs w:val="28"/>
        </w:rPr>
        <w:t>.</w:t>
      </w:r>
    </w:p>
    <w:p w:rsidR="00E5227D" w:rsidRDefault="00E5227D" w:rsidP="00E5227D">
      <w:pPr>
        <w:pStyle w:val="af4"/>
        <w:jc w:val="center"/>
        <w:rPr>
          <w:b/>
          <w:bCs/>
          <w:iCs/>
          <w:sz w:val="28"/>
        </w:rPr>
      </w:pPr>
    </w:p>
    <w:p w:rsidR="00E5227D" w:rsidRPr="002802D5" w:rsidRDefault="00E5227D" w:rsidP="00E5227D">
      <w:pPr>
        <w:pStyle w:val="af4"/>
        <w:jc w:val="center"/>
        <w:rPr>
          <w:b/>
          <w:bCs/>
          <w:iCs/>
          <w:sz w:val="28"/>
        </w:rPr>
      </w:pPr>
      <w:r w:rsidRPr="002802D5">
        <w:rPr>
          <w:b/>
          <w:bCs/>
          <w:iCs/>
          <w:sz w:val="28"/>
        </w:rPr>
        <w:t>Ресурсы интернета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Русская виртуальная библиотека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1" w:history="1">
        <w:r w:rsidR="00E5227D" w:rsidRPr="002802D5">
          <w:rPr>
            <w:rStyle w:val="a6"/>
            <w:sz w:val="28"/>
          </w:rPr>
          <w:t>http://www.rvb.ru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Слова: поэзия Серебряного века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2" w:history="1">
        <w:r w:rsidR="00E5227D" w:rsidRPr="002802D5">
          <w:rPr>
            <w:rStyle w:val="a6"/>
            <w:sz w:val="28"/>
          </w:rPr>
          <w:t>http://slova.org.ru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Стихия: классическая русская / советская поэзия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3" w:history="1">
        <w:r w:rsidR="00E5227D" w:rsidRPr="002802D5">
          <w:rPr>
            <w:rStyle w:val="a6"/>
            <w:sz w:val="28"/>
          </w:rPr>
          <w:t>http://litera.ru/stixiya/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Фундаментальная электронная библиотека «Русская литература и фольклор»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4" w:history="1">
        <w:r w:rsidR="00E5227D" w:rsidRPr="002802D5">
          <w:rPr>
            <w:rStyle w:val="a6"/>
            <w:sz w:val="28"/>
          </w:rPr>
          <w:t>http://www.feb-web.ru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Писатели и литературные произведения</w:t>
      </w:r>
      <w:r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lastRenderedPageBreak/>
        <w:t>Академик Дмитрий Сереевич Лихачев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5" w:history="1">
        <w:r w:rsidR="00E5227D" w:rsidRPr="002802D5">
          <w:rPr>
            <w:rStyle w:val="a6"/>
            <w:sz w:val="28"/>
          </w:rPr>
          <w:t>http://likhachev.lfond.spb.ru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Белинский Виссарион Григорьевич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6" w:history="1">
        <w:r w:rsidR="00E5227D" w:rsidRPr="002802D5">
          <w:rPr>
            <w:rStyle w:val="a6"/>
            <w:sz w:val="28"/>
          </w:rPr>
          <w:t>http://www.belinskiy.net.ru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Булгаковская энциклопедия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7" w:history="1">
        <w:r w:rsidR="00E5227D" w:rsidRPr="002802D5">
          <w:rPr>
            <w:rStyle w:val="a6"/>
            <w:sz w:val="28"/>
          </w:rPr>
          <w:t>http://www.bulgakov.ru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Герцен Александр Иванович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8" w:history="1">
        <w:r w:rsidR="00E5227D" w:rsidRPr="002802D5">
          <w:rPr>
            <w:rStyle w:val="a6"/>
            <w:sz w:val="28"/>
          </w:rPr>
          <w:t>http://www.gercen.net.ru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Гоголь Николай Васильевич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19" w:history="1">
        <w:r w:rsidR="00E5227D" w:rsidRPr="002802D5">
          <w:rPr>
            <w:rStyle w:val="a6"/>
            <w:sz w:val="28"/>
          </w:rPr>
          <w:t>http://www.nikolaygogol.org.ru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Гончаров Иван Александрович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0" w:history="1">
        <w:r w:rsidR="00E5227D" w:rsidRPr="002802D5">
          <w:rPr>
            <w:rStyle w:val="a6"/>
            <w:sz w:val="28"/>
          </w:rPr>
          <w:t>http://www.goncharov.spb.ru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Добролюбов Николай Александрович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1" w:history="1">
        <w:r w:rsidR="00E5227D" w:rsidRPr="002802D5">
          <w:rPr>
            <w:rStyle w:val="a6"/>
            <w:sz w:val="28"/>
          </w:rPr>
          <w:t>http://www.dobrolyubov.net.ru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Достоевский Федор Михайлович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2" w:history="1">
        <w:r w:rsidR="00E5227D" w:rsidRPr="002802D5">
          <w:rPr>
            <w:rStyle w:val="a6"/>
            <w:sz w:val="28"/>
          </w:rPr>
          <w:t>http://www.dostoevskiy.net.ru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Лев Толстой и «Ясная Поляна»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3" w:history="1">
        <w:r w:rsidR="00E5227D" w:rsidRPr="002802D5">
          <w:rPr>
            <w:rStyle w:val="a6"/>
            <w:sz w:val="28"/>
          </w:rPr>
          <w:t>http://www.tolstoy.ru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Куприн Александр Иванович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4" w:history="1">
        <w:r w:rsidR="00E5227D" w:rsidRPr="002802D5">
          <w:rPr>
            <w:rStyle w:val="a6"/>
            <w:sz w:val="28"/>
          </w:rPr>
          <w:t>http://www.kuprin.org.ru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Лермонтов Михаил Юрьевич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5" w:history="1">
        <w:r w:rsidR="00E5227D" w:rsidRPr="002802D5">
          <w:rPr>
            <w:rStyle w:val="a6"/>
            <w:sz w:val="28"/>
          </w:rPr>
          <w:t>http://www.lermontow.org.ru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Островский Александр Николаевич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6" w:history="1">
        <w:r w:rsidR="00E5227D" w:rsidRPr="002802D5">
          <w:rPr>
            <w:rStyle w:val="a6"/>
            <w:sz w:val="28"/>
          </w:rPr>
          <w:t>http://www.ostrovskiy.org.ru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Некрасов Николай Алексеевич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7" w:history="1">
        <w:r w:rsidR="00E5227D" w:rsidRPr="002802D5">
          <w:rPr>
            <w:rStyle w:val="a6"/>
            <w:sz w:val="28"/>
          </w:rPr>
          <w:t>http://www.nekrasow.org.ru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Пушкин Александр Сергеевич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8" w:history="1">
        <w:r w:rsidR="00E5227D" w:rsidRPr="002802D5">
          <w:rPr>
            <w:rStyle w:val="a6"/>
            <w:sz w:val="28"/>
          </w:rPr>
          <w:t>http://www.aleksandrpushkin.net.ru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Салтыков-Щедрин Михаил Евграфович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29" w:history="1">
        <w:r w:rsidR="00E5227D" w:rsidRPr="002802D5">
          <w:rPr>
            <w:rStyle w:val="a6"/>
            <w:sz w:val="28"/>
          </w:rPr>
          <w:t>http://www.saltykov.net.ru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Толстой Лев Николаевич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30" w:history="1">
        <w:r w:rsidR="00E5227D" w:rsidRPr="002802D5">
          <w:rPr>
            <w:rStyle w:val="a6"/>
            <w:sz w:val="28"/>
          </w:rPr>
          <w:t>http://www.levtolstoy.org.ru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Тургенев Иван Сергеевич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31" w:history="1">
        <w:r w:rsidR="00E5227D" w:rsidRPr="002802D5">
          <w:rPr>
            <w:rStyle w:val="a6"/>
            <w:sz w:val="28"/>
          </w:rPr>
          <w:t>http://www.turgenev.org.ru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>Тютчев Федор Иванович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32" w:history="1">
        <w:r w:rsidR="00E5227D" w:rsidRPr="002802D5">
          <w:rPr>
            <w:rStyle w:val="a6"/>
            <w:sz w:val="28"/>
          </w:rPr>
          <w:t>http://www.tutchev.net.ru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</w:rPr>
      </w:pPr>
      <w:r w:rsidRPr="002802D5">
        <w:rPr>
          <w:rStyle w:val="af5"/>
          <w:sz w:val="28"/>
        </w:rPr>
        <w:t xml:space="preserve"> Чехов Антон Павлович</w:t>
      </w:r>
      <w:r w:rsidRPr="002802D5">
        <w:rPr>
          <w:sz w:val="28"/>
        </w:rPr>
        <w:t xml:space="preserve"> </w:t>
      </w:r>
    </w:p>
    <w:p w:rsidR="00E5227D" w:rsidRPr="002802D5" w:rsidRDefault="00BE73B3" w:rsidP="00E5227D">
      <w:pPr>
        <w:pStyle w:val="af4"/>
        <w:rPr>
          <w:sz w:val="28"/>
        </w:rPr>
      </w:pPr>
      <w:hyperlink r:id="rId33" w:history="1">
        <w:r w:rsidR="00E5227D" w:rsidRPr="002802D5">
          <w:rPr>
            <w:rStyle w:val="a6"/>
            <w:sz w:val="28"/>
          </w:rPr>
          <w:t>http://www.antonchehov.org.ru</w:t>
        </w:r>
      </w:hyperlink>
      <w:r w:rsidR="00E5227D" w:rsidRPr="002802D5">
        <w:rPr>
          <w:sz w:val="28"/>
        </w:rPr>
        <w:t xml:space="preserve"> </w:t>
      </w:r>
    </w:p>
    <w:p w:rsidR="00E5227D" w:rsidRPr="002802D5" w:rsidRDefault="00E5227D" w:rsidP="00E5227D">
      <w:pPr>
        <w:pStyle w:val="af4"/>
        <w:rPr>
          <w:sz w:val="28"/>
          <w:highlight w:val="yellow"/>
        </w:rPr>
      </w:pPr>
      <w:r w:rsidRPr="002802D5">
        <w:rPr>
          <w:sz w:val="28"/>
          <w:highlight w:val="yellow"/>
        </w:rPr>
        <w:br w:type="page"/>
      </w:r>
    </w:p>
    <w:p w:rsidR="00427E02" w:rsidRDefault="00427E02" w:rsidP="00E5227D">
      <w:pPr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4 </w:t>
      </w:r>
      <w:r>
        <w:rPr>
          <w:b/>
          <w:sz w:val="28"/>
        </w:rPr>
        <w:t xml:space="preserve"> Контроль и оценка результатов освоения  дисциплины</w:t>
      </w:r>
    </w:p>
    <w:p w:rsidR="00427E02" w:rsidRDefault="00427E02" w:rsidP="00427E02">
      <w:pPr>
        <w:jc w:val="center"/>
        <w:rPr>
          <w:b/>
          <w:sz w:val="28"/>
        </w:rPr>
      </w:pPr>
    </w:p>
    <w:tbl>
      <w:tblPr>
        <w:tblStyle w:val="af2"/>
        <w:tblW w:w="9180" w:type="dxa"/>
        <w:tblLayout w:type="fixed"/>
        <w:tblLook w:val="04A0" w:firstRow="1" w:lastRow="0" w:firstColumn="1" w:lastColumn="0" w:noHBand="0" w:noVBand="1"/>
      </w:tblPr>
      <w:tblGrid>
        <w:gridCol w:w="2410"/>
        <w:gridCol w:w="3258"/>
        <w:gridCol w:w="3512"/>
      </w:tblGrid>
      <w:tr w:rsidR="00427E02" w:rsidTr="004D4FB4">
        <w:trPr>
          <w:cantSplit/>
          <w:trHeight w:val="113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Результаты обучения (сформированность ОК, ПК)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2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Основные показатели оценки результата</w:t>
            </w:r>
          </w:p>
          <w:p w:rsidR="00427E02" w:rsidRDefault="00427E02" w:rsidP="004D4FB4">
            <w:pPr>
              <w:jc w:val="both"/>
              <w:rPr>
                <w:i/>
                <w:sz w:val="28"/>
                <w:szCs w:val="22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Форма контроля и методы оценки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E1" w:rsidRDefault="003904E1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 w:rsidR="00427E02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способами определения главной информации в тексте, способами выбора основного содержания текста путем «сжатия» .</w:t>
            </w:r>
          </w:p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Создание устных и письменных монологических и диалогические высказываний различных типов и жанров.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665645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Устные высказывания обучающихся;</w:t>
            </w:r>
            <w:r>
              <w:t xml:space="preserve"> </w:t>
            </w:r>
            <w:r>
              <w:rPr>
                <w:sz w:val="28"/>
              </w:rPr>
              <w:t xml:space="preserve">создание устных и письменных монологических и диалогические высказываний </w:t>
            </w:r>
            <w:r w:rsidR="00B914EB">
              <w:rPr>
                <w:sz w:val="28"/>
              </w:rPr>
              <w:t xml:space="preserve">различных типов, </w:t>
            </w:r>
            <w:r>
              <w:rPr>
                <w:sz w:val="28"/>
              </w:rPr>
              <w:t>подготовка со</w:t>
            </w:r>
            <w:r w:rsidR="00B914EB">
              <w:rPr>
                <w:sz w:val="28"/>
              </w:rPr>
              <w:t>общений, индивидуальных заданий, в том числе и творческих заданий по тексту произведений</w:t>
            </w:r>
            <w:r>
              <w:rPr>
                <w:sz w:val="28"/>
              </w:rPr>
              <w:t>;</w:t>
            </w:r>
            <w:r w:rsidR="00B914EB">
              <w:rPr>
                <w:sz w:val="28"/>
              </w:rPr>
              <w:t xml:space="preserve"> письменные творческие работы;</w:t>
            </w:r>
            <w:r w:rsidR="00192097">
              <w:rPr>
                <w:sz w:val="28"/>
              </w:rPr>
              <w:t xml:space="preserve"> </w:t>
            </w:r>
            <w:r w:rsidR="00B914EB">
              <w:rPr>
                <w:sz w:val="28"/>
              </w:rPr>
              <w:t>анализ</w:t>
            </w:r>
            <w:r>
              <w:rPr>
                <w:sz w:val="28"/>
              </w:rPr>
              <w:t xml:space="preserve"> </w:t>
            </w:r>
            <w:r w:rsidR="00B914EB">
              <w:rPr>
                <w:sz w:val="28"/>
              </w:rPr>
              <w:t>фрагментов</w:t>
            </w:r>
            <w:r w:rsidR="00192097">
              <w:rPr>
                <w:sz w:val="28"/>
              </w:rPr>
              <w:t xml:space="preserve"> (метод наблюдения и письменной и устной проверки).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ОК2.</w:t>
            </w:r>
            <w:r>
              <w:t xml:space="preserve"> </w:t>
            </w:r>
            <w:r>
              <w:rPr>
                <w:sz w:val="28"/>
              </w:rPr>
              <w:t xml:space="preserve">Организовывать собственную деятельность, выбирать типовые методы решения профессиональных задач, оценивать их эффективность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192097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Выполнение и сдача</w:t>
            </w:r>
            <w:r w:rsidRPr="00E279D8">
              <w:rPr>
                <w:sz w:val="28"/>
              </w:rPr>
              <w:t xml:space="preserve">  заданий. Рациональное распределение времени на выполнение заданий.</w:t>
            </w:r>
            <w:r w:rsidR="00427E02">
              <w:rPr>
                <w:sz w:val="28"/>
              </w:rPr>
              <w:t>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Тестирование; </w:t>
            </w:r>
          </w:p>
          <w:p w:rsidR="00427E02" w:rsidRPr="00192097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работа;</w:t>
            </w:r>
            <w:r w:rsidR="00192097">
              <w:rPr>
                <w:sz w:val="28"/>
              </w:rPr>
              <w:t xml:space="preserve"> контрольная работа; </w:t>
            </w:r>
            <w:r>
              <w:rPr>
                <w:sz w:val="28"/>
              </w:rPr>
              <w:t>самостоятельная</w:t>
            </w:r>
            <w:r w:rsidR="00B914EB">
              <w:rPr>
                <w:sz w:val="28"/>
              </w:rPr>
              <w:t xml:space="preserve"> внеаудиторная </w:t>
            </w:r>
            <w:r>
              <w:rPr>
                <w:sz w:val="28"/>
              </w:rPr>
              <w:t xml:space="preserve"> работа; </w:t>
            </w:r>
            <w:r w:rsidR="00192097">
              <w:rPr>
                <w:sz w:val="28"/>
              </w:rPr>
              <w:t>(метод наблюдения, состояние письменной работы)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ОК3.</w:t>
            </w:r>
            <w:r>
              <w:t xml:space="preserve"> </w:t>
            </w:r>
            <w:r>
              <w:rPr>
                <w:sz w:val="28"/>
              </w:rPr>
              <w:t xml:space="preserve">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Творческие задания, прак</w:t>
            </w:r>
            <w:r w:rsidR="00A3380B">
              <w:rPr>
                <w:sz w:val="28"/>
              </w:rPr>
              <w:t xml:space="preserve">тические работы, </w:t>
            </w:r>
            <w:r>
              <w:rPr>
                <w:sz w:val="28"/>
              </w:rPr>
              <w:t>анализ текста, работа над рефератом, докладом с последующей защитой, создание презентаций</w:t>
            </w:r>
            <w:r w:rsidR="00192097">
              <w:rPr>
                <w:sz w:val="28"/>
              </w:rPr>
              <w:t xml:space="preserve">  (метод собеседования, игровой метод, метод наблюдения)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ОК4. Осуществлять поиск и использование информации, необ</w:t>
            </w:r>
            <w:r>
              <w:rPr>
                <w:sz w:val="28"/>
              </w:rPr>
              <w:lastRenderedPageBreak/>
              <w:t>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Обоснование выбора и оптимальность состава источников, необходимых для решения по</w:t>
            </w:r>
            <w:r>
              <w:rPr>
                <w:sz w:val="28"/>
              </w:rPr>
              <w:lastRenderedPageBreak/>
              <w:t>ставленной</w:t>
            </w:r>
          </w:p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 xml:space="preserve">задачи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lastRenderedPageBreak/>
              <w:t>Самостоятельная работа с дополнительными источниками и ресурсами интернета при исследова</w:t>
            </w:r>
            <w:r>
              <w:rPr>
                <w:sz w:val="28"/>
              </w:rPr>
              <w:lastRenderedPageBreak/>
              <w:t>тельской работе; создание презентаций, выполнение мини-проектов, написание докладов</w:t>
            </w:r>
            <w:r w:rsidR="00192097">
              <w:rPr>
                <w:sz w:val="28"/>
              </w:rPr>
              <w:t xml:space="preserve"> (метод контроля, метод наблюдения)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lastRenderedPageBreak/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0440E5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="00427E02">
              <w:rPr>
                <w:sz w:val="28"/>
              </w:rPr>
              <w:t>зложение собственного мнения при групповом обсуждении.</w:t>
            </w:r>
            <w:r w:rsidR="00427E02">
              <w:t xml:space="preserve"> </w:t>
            </w:r>
            <w:r w:rsidR="00427E02">
              <w:rPr>
                <w:sz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427E02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Соответствие нормам устной речи.</w:t>
            </w:r>
          </w:p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Выполнение коллективных творческих заданий, работа в КМД, в парах на составление тестов по заданной теме, подбор ключей с ответами, презентации по темам</w:t>
            </w:r>
            <w:r w:rsidR="00192097">
              <w:rPr>
                <w:sz w:val="28"/>
              </w:rPr>
              <w:t xml:space="preserve"> (метод контроля, игровой метод, письменная проверка)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ОК6.</w:t>
            </w:r>
            <w:r>
              <w:t xml:space="preserve"> </w:t>
            </w:r>
            <w:r>
              <w:rPr>
                <w:sz w:val="28"/>
              </w:rPr>
      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02" w:rsidRDefault="00427E02" w:rsidP="004D4FB4">
            <w:pPr>
              <w:jc w:val="both"/>
              <w:rPr>
                <w:b/>
                <w:sz w:val="28"/>
                <w:szCs w:val="22"/>
              </w:rPr>
            </w:pPr>
            <w:r>
              <w:rPr>
                <w:sz w:val="28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работы.</w:t>
            </w:r>
            <w:r>
              <w:t xml:space="preserve"> </w:t>
            </w:r>
            <w:r>
              <w:rPr>
                <w:sz w:val="28"/>
              </w:rPr>
              <w:t>Совершенствование способности к самооценке на основе наблюдения за собственной речью.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Pr="00192097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</w:t>
            </w:r>
            <w:r w:rsidR="00A3380B">
              <w:rPr>
                <w:sz w:val="28"/>
              </w:rPr>
              <w:t>;  творче</w:t>
            </w:r>
            <w:r w:rsidR="00192097">
              <w:rPr>
                <w:sz w:val="28"/>
              </w:rPr>
              <w:t xml:space="preserve">ские задания </w:t>
            </w:r>
            <w:r w:rsidR="00A3380B">
              <w:rPr>
                <w:sz w:val="28"/>
              </w:rPr>
              <w:t xml:space="preserve"> </w:t>
            </w:r>
            <w:r w:rsidR="00192097">
              <w:rPr>
                <w:sz w:val="28"/>
              </w:rPr>
              <w:t>(метод наблюдения, метод контроля)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ОК7.</w:t>
            </w:r>
            <w:r>
              <w:t xml:space="preserve"> 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Осуществлять поиск и оценку информации, необходимой </w:t>
            </w:r>
            <w:r>
              <w:rPr>
                <w:rStyle w:val="10"/>
                <w:rFonts w:eastAsiaTheme="minorHAnsi"/>
                <w:sz w:val="28"/>
                <w:szCs w:val="28"/>
              </w:rPr>
              <w:lastRenderedPageBreak/>
              <w:t>для постановки и решения профессиональных задач, профессионального и личностного развития,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0440E5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lastRenderedPageBreak/>
              <w:t xml:space="preserve">объяснение </w:t>
            </w:r>
            <w:r w:rsidRPr="00450D93">
              <w:rPr>
                <w:sz w:val="28"/>
              </w:rPr>
              <w:t>сущност</w:t>
            </w:r>
            <w:r>
              <w:rPr>
                <w:sz w:val="28"/>
              </w:rPr>
              <w:t>и</w:t>
            </w:r>
            <w:r w:rsidRPr="00450D93">
              <w:rPr>
                <w:sz w:val="28"/>
              </w:rPr>
              <w:t xml:space="preserve"> и значени</w:t>
            </w:r>
            <w:r>
              <w:rPr>
                <w:sz w:val="28"/>
              </w:rPr>
              <w:t>я</w:t>
            </w:r>
            <w:r w:rsidRPr="00450D93">
              <w:rPr>
                <w:sz w:val="28"/>
              </w:rPr>
              <w:t xml:space="preserve"> информации в развитии современного информационного обще</w:t>
            </w:r>
            <w:r w:rsidRPr="00450D93">
              <w:rPr>
                <w:sz w:val="28"/>
              </w:rPr>
              <w:lastRenderedPageBreak/>
              <w:t>ства, осознавать опасности и угрозы, возникающие в этом процессе, соблюдать основные требования информационной безопасности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lastRenderedPageBreak/>
              <w:t xml:space="preserve">Внеаудиторная самостоятельная работа </w:t>
            </w:r>
            <w:r w:rsidR="00192097">
              <w:rPr>
                <w:sz w:val="28"/>
              </w:rPr>
              <w:t>(метод проверки, метод собеседования)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97" w:rsidRDefault="00192097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Владение способами анализа</w:t>
            </w:r>
            <w:r w:rsidRPr="006821B3">
              <w:rPr>
                <w:sz w:val="28"/>
              </w:rPr>
              <w:t>,</w:t>
            </w:r>
            <w:r w:rsidRPr="005C7B47">
              <w:rPr>
                <w:sz w:val="28"/>
              </w:rPr>
              <w:t xml:space="preserve"> классифицирова</w:t>
            </w:r>
            <w:r>
              <w:rPr>
                <w:sz w:val="28"/>
              </w:rPr>
              <w:t>ния</w:t>
            </w:r>
            <w:r w:rsidRPr="005C7B47">
              <w:rPr>
                <w:sz w:val="28"/>
              </w:rPr>
              <w:t xml:space="preserve">, </w:t>
            </w:r>
            <w:r w:rsidR="002564BE">
              <w:rPr>
                <w:sz w:val="28"/>
              </w:rPr>
              <w:t>группирования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0440E5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 xml:space="preserve">Анализ текста, </w:t>
            </w:r>
            <w:r w:rsidR="00A3380B">
              <w:rPr>
                <w:sz w:val="28"/>
              </w:rPr>
              <w:t xml:space="preserve">сравнительные характеристики героев; работа над хронологическими таблицами; исследование художественного мира писателя; </w:t>
            </w:r>
            <w:r w:rsidR="00427E02">
              <w:rPr>
                <w:sz w:val="28"/>
              </w:rPr>
              <w:t>наблюдение над языковыми явлениями с последующей иллюстрацией</w:t>
            </w:r>
            <w:r>
              <w:rPr>
                <w:sz w:val="28"/>
              </w:rPr>
              <w:t xml:space="preserve">; </w:t>
            </w:r>
            <w:r w:rsidR="00A3380B">
              <w:rPr>
                <w:sz w:val="28"/>
              </w:rPr>
              <w:t>выразительное чтение и чтение про себя с последующим анализом; анализ  стихотворений</w:t>
            </w:r>
            <w:r w:rsidR="0019209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192097">
              <w:rPr>
                <w:sz w:val="28"/>
              </w:rPr>
              <w:t>(метод наблюдений, метод устного и письменного контроля</w:t>
            </w:r>
            <w:r>
              <w:rPr>
                <w:sz w:val="28"/>
              </w:rPr>
              <w:t>)</w:t>
            </w:r>
          </w:p>
        </w:tc>
      </w:tr>
      <w:tr w:rsidR="00427E02" w:rsidTr="001920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ОК9.</w:t>
            </w:r>
            <w:r>
              <w:t xml:space="preserve"> </w:t>
            </w:r>
            <w:r>
              <w:rPr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E5" w:rsidRDefault="000440E5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Владения способами  мобильности в профессиональной ситуации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02" w:rsidRDefault="00427E02" w:rsidP="004D4FB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  <w:r w:rsidR="000440E5">
              <w:rPr>
                <w:sz w:val="28"/>
              </w:rPr>
              <w:t>(проверка устных ответов и письменных работ, электронных контентов).</w:t>
            </w:r>
          </w:p>
        </w:tc>
      </w:tr>
    </w:tbl>
    <w:p w:rsidR="00427E02" w:rsidRDefault="00427E02" w:rsidP="00427E02">
      <w:pPr>
        <w:jc w:val="center"/>
        <w:rPr>
          <w:b/>
          <w:sz w:val="28"/>
          <w:szCs w:val="22"/>
        </w:rPr>
      </w:pPr>
    </w:p>
    <w:p w:rsidR="00427E02" w:rsidRDefault="00427E02" w:rsidP="00427E02">
      <w:pPr>
        <w:jc w:val="center"/>
        <w:rPr>
          <w:b/>
          <w:sz w:val="28"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sectPr w:rsidR="00427E02" w:rsidSect="0048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B3" w:rsidRDefault="00BE73B3" w:rsidP="0097526F">
      <w:r>
        <w:separator/>
      </w:r>
    </w:p>
  </w:endnote>
  <w:endnote w:type="continuationSeparator" w:id="0">
    <w:p w:rsidR="00BE73B3" w:rsidRDefault="00BE73B3" w:rsidP="009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àìè â 2006 ãîäó ïðîãðàììû ïî ôè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261049"/>
      <w:docPartObj>
        <w:docPartGallery w:val="Page Numbers (Bottom of Page)"/>
        <w:docPartUnique/>
      </w:docPartObj>
    </w:sdtPr>
    <w:sdtEndPr/>
    <w:sdtContent>
      <w:p w:rsidR="00B60A4E" w:rsidRDefault="00B60A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A2">
          <w:rPr>
            <w:noProof/>
          </w:rPr>
          <w:t>3</w:t>
        </w:r>
        <w:r>
          <w:fldChar w:fldCharType="end"/>
        </w:r>
      </w:p>
    </w:sdtContent>
  </w:sdt>
  <w:p w:rsidR="00B60A4E" w:rsidRDefault="00B60A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B3" w:rsidRDefault="00BE73B3" w:rsidP="0097526F">
      <w:r>
        <w:separator/>
      </w:r>
    </w:p>
  </w:footnote>
  <w:footnote w:type="continuationSeparator" w:id="0">
    <w:p w:rsidR="00BE73B3" w:rsidRDefault="00BE73B3" w:rsidP="009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4E" w:rsidRDefault="00B60A4E" w:rsidP="00BE41AF">
    <w:pPr>
      <w:pStyle w:val="a8"/>
      <w:jc w:val="right"/>
    </w:pPr>
  </w:p>
  <w:p w:rsidR="00B60A4E" w:rsidRDefault="00B60A4E" w:rsidP="00BE41AF">
    <w:pPr>
      <w:pStyle w:val="aa"/>
    </w:pPr>
  </w:p>
  <w:p w:rsidR="00B60A4E" w:rsidRDefault="00B60A4E" w:rsidP="00BE41A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67EA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0278"/>
    <w:multiLevelType w:val="hybridMultilevel"/>
    <w:tmpl w:val="A7DAD6D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2B395926"/>
    <w:multiLevelType w:val="hybridMultilevel"/>
    <w:tmpl w:val="3A44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826"/>
    <w:multiLevelType w:val="hybridMultilevel"/>
    <w:tmpl w:val="39386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E6A23"/>
    <w:multiLevelType w:val="hybridMultilevel"/>
    <w:tmpl w:val="0696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D6EE4"/>
    <w:multiLevelType w:val="multilevel"/>
    <w:tmpl w:val="D6A649CE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6BB953D5"/>
    <w:multiLevelType w:val="hybridMultilevel"/>
    <w:tmpl w:val="C63A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F5"/>
    <w:rsid w:val="00000789"/>
    <w:rsid w:val="000016BD"/>
    <w:rsid w:val="000016E4"/>
    <w:rsid w:val="00002BAC"/>
    <w:rsid w:val="00003165"/>
    <w:rsid w:val="00003C7B"/>
    <w:rsid w:val="000079B4"/>
    <w:rsid w:val="00010EEA"/>
    <w:rsid w:val="00011139"/>
    <w:rsid w:val="00017F69"/>
    <w:rsid w:val="0002554B"/>
    <w:rsid w:val="00026BE1"/>
    <w:rsid w:val="00030587"/>
    <w:rsid w:val="000347D7"/>
    <w:rsid w:val="00035D43"/>
    <w:rsid w:val="00036958"/>
    <w:rsid w:val="000428AA"/>
    <w:rsid w:val="00042C35"/>
    <w:rsid w:val="000440B0"/>
    <w:rsid w:val="000440E5"/>
    <w:rsid w:val="00045EC5"/>
    <w:rsid w:val="0004787F"/>
    <w:rsid w:val="00050ACA"/>
    <w:rsid w:val="000518F2"/>
    <w:rsid w:val="00051B4B"/>
    <w:rsid w:val="00053050"/>
    <w:rsid w:val="000537A1"/>
    <w:rsid w:val="000548EE"/>
    <w:rsid w:val="00054B24"/>
    <w:rsid w:val="000559D0"/>
    <w:rsid w:val="00055B87"/>
    <w:rsid w:val="000567F1"/>
    <w:rsid w:val="000573F3"/>
    <w:rsid w:val="00057507"/>
    <w:rsid w:val="00057717"/>
    <w:rsid w:val="00062CDD"/>
    <w:rsid w:val="00063FD4"/>
    <w:rsid w:val="000644FD"/>
    <w:rsid w:val="00064E82"/>
    <w:rsid w:val="00065B40"/>
    <w:rsid w:val="0006688F"/>
    <w:rsid w:val="000709BE"/>
    <w:rsid w:val="00070CDF"/>
    <w:rsid w:val="00074E14"/>
    <w:rsid w:val="00075875"/>
    <w:rsid w:val="00081F54"/>
    <w:rsid w:val="0008251F"/>
    <w:rsid w:val="00085C57"/>
    <w:rsid w:val="00086B1A"/>
    <w:rsid w:val="0008714C"/>
    <w:rsid w:val="000919A2"/>
    <w:rsid w:val="00094112"/>
    <w:rsid w:val="000A19F9"/>
    <w:rsid w:val="000A25B5"/>
    <w:rsid w:val="000A60B0"/>
    <w:rsid w:val="000A7DF1"/>
    <w:rsid w:val="000B52F6"/>
    <w:rsid w:val="000C039B"/>
    <w:rsid w:val="000C39F9"/>
    <w:rsid w:val="000C3B98"/>
    <w:rsid w:val="000C5817"/>
    <w:rsid w:val="000C5B68"/>
    <w:rsid w:val="000C5CF5"/>
    <w:rsid w:val="000D020D"/>
    <w:rsid w:val="000D04EA"/>
    <w:rsid w:val="000D1F60"/>
    <w:rsid w:val="000D5AC7"/>
    <w:rsid w:val="000E2B57"/>
    <w:rsid w:val="000E3CBF"/>
    <w:rsid w:val="000E54C1"/>
    <w:rsid w:val="000E5A84"/>
    <w:rsid w:val="000E6E26"/>
    <w:rsid w:val="000F1694"/>
    <w:rsid w:val="000F25B1"/>
    <w:rsid w:val="000F406B"/>
    <w:rsid w:val="000F47C0"/>
    <w:rsid w:val="000F5370"/>
    <w:rsid w:val="000F6798"/>
    <w:rsid w:val="000F77A3"/>
    <w:rsid w:val="00100493"/>
    <w:rsid w:val="00103C15"/>
    <w:rsid w:val="001042CD"/>
    <w:rsid w:val="00107834"/>
    <w:rsid w:val="00114BB3"/>
    <w:rsid w:val="0011526F"/>
    <w:rsid w:val="001154FD"/>
    <w:rsid w:val="001210B8"/>
    <w:rsid w:val="00123FBA"/>
    <w:rsid w:val="00124586"/>
    <w:rsid w:val="001251D6"/>
    <w:rsid w:val="00127180"/>
    <w:rsid w:val="0013213C"/>
    <w:rsid w:val="001325B7"/>
    <w:rsid w:val="00133E8A"/>
    <w:rsid w:val="00135D62"/>
    <w:rsid w:val="00135F69"/>
    <w:rsid w:val="00136D4B"/>
    <w:rsid w:val="0014624E"/>
    <w:rsid w:val="00146326"/>
    <w:rsid w:val="00146D6E"/>
    <w:rsid w:val="001505CD"/>
    <w:rsid w:val="001554AA"/>
    <w:rsid w:val="00155DBA"/>
    <w:rsid w:val="0015727A"/>
    <w:rsid w:val="001574B4"/>
    <w:rsid w:val="00162D08"/>
    <w:rsid w:val="001634CA"/>
    <w:rsid w:val="00167B42"/>
    <w:rsid w:val="00167D56"/>
    <w:rsid w:val="00172C81"/>
    <w:rsid w:val="00174C5B"/>
    <w:rsid w:val="00175E1B"/>
    <w:rsid w:val="0017641E"/>
    <w:rsid w:val="0018596D"/>
    <w:rsid w:val="001861E7"/>
    <w:rsid w:val="00190867"/>
    <w:rsid w:val="00192097"/>
    <w:rsid w:val="00194A64"/>
    <w:rsid w:val="00194DFD"/>
    <w:rsid w:val="00194EB0"/>
    <w:rsid w:val="00195F23"/>
    <w:rsid w:val="001A097C"/>
    <w:rsid w:val="001A0B57"/>
    <w:rsid w:val="001A1D6A"/>
    <w:rsid w:val="001A4A55"/>
    <w:rsid w:val="001A4FF7"/>
    <w:rsid w:val="001A5C77"/>
    <w:rsid w:val="001A7747"/>
    <w:rsid w:val="001A7C22"/>
    <w:rsid w:val="001B179B"/>
    <w:rsid w:val="001B2713"/>
    <w:rsid w:val="001B3E92"/>
    <w:rsid w:val="001B402C"/>
    <w:rsid w:val="001B586E"/>
    <w:rsid w:val="001B6416"/>
    <w:rsid w:val="001C2DD4"/>
    <w:rsid w:val="001C445A"/>
    <w:rsid w:val="001C4863"/>
    <w:rsid w:val="001C689A"/>
    <w:rsid w:val="001C7997"/>
    <w:rsid w:val="001C7E9B"/>
    <w:rsid w:val="001D0877"/>
    <w:rsid w:val="001D09EF"/>
    <w:rsid w:val="001D2B3D"/>
    <w:rsid w:val="001D31BD"/>
    <w:rsid w:val="001D33AD"/>
    <w:rsid w:val="001D3F85"/>
    <w:rsid w:val="001D3F8C"/>
    <w:rsid w:val="001D5F28"/>
    <w:rsid w:val="001D6513"/>
    <w:rsid w:val="001D6737"/>
    <w:rsid w:val="001D6CB0"/>
    <w:rsid w:val="001D78BA"/>
    <w:rsid w:val="001E07CD"/>
    <w:rsid w:val="001E1A5A"/>
    <w:rsid w:val="001E420B"/>
    <w:rsid w:val="001E4A83"/>
    <w:rsid w:val="001E70D8"/>
    <w:rsid w:val="001E7235"/>
    <w:rsid w:val="001F1AEC"/>
    <w:rsid w:val="001F1F75"/>
    <w:rsid w:val="001F36A5"/>
    <w:rsid w:val="001F4DAC"/>
    <w:rsid w:val="001F5F21"/>
    <w:rsid w:val="001F7B91"/>
    <w:rsid w:val="001F7BE1"/>
    <w:rsid w:val="00202782"/>
    <w:rsid w:val="0020342E"/>
    <w:rsid w:val="002066C5"/>
    <w:rsid w:val="0020731C"/>
    <w:rsid w:val="002104C7"/>
    <w:rsid w:val="00211C9D"/>
    <w:rsid w:val="002142F9"/>
    <w:rsid w:val="00215501"/>
    <w:rsid w:val="00217675"/>
    <w:rsid w:val="00220463"/>
    <w:rsid w:val="00221447"/>
    <w:rsid w:val="002233BB"/>
    <w:rsid w:val="00223414"/>
    <w:rsid w:val="00223CE0"/>
    <w:rsid w:val="002278C5"/>
    <w:rsid w:val="002310E2"/>
    <w:rsid w:val="00231D3C"/>
    <w:rsid w:val="0023310A"/>
    <w:rsid w:val="00233229"/>
    <w:rsid w:val="002334DF"/>
    <w:rsid w:val="00241509"/>
    <w:rsid w:val="002420D8"/>
    <w:rsid w:val="00242BBA"/>
    <w:rsid w:val="00243345"/>
    <w:rsid w:val="00244FF8"/>
    <w:rsid w:val="002459AC"/>
    <w:rsid w:val="00250065"/>
    <w:rsid w:val="002506EE"/>
    <w:rsid w:val="0025078F"/>
    <w:rsid w:val="0025195B"/>
    <w:rsid w:val="002519A2"/>
    <w:rsid w:val="00251A95"/>
    <w:rsid w:val="00252E71"/>
    <w:rsid w:val="00253BEA"/>
    <w:rsid w:val="0025596D"/>
    <w:rsid w:val="00255DBB"/>
    <w:rsid w:val="00256409"/>
    <w:rsid w:val="002564BE"/>
    <w:rsid w:val="00256C7A"/>
    <w:rsid w:val="00257544"/>
    <w:rsid w:val="00257628"/>
    <w:rsid w:val="00257AA8"/>
    <w:rsid w:val="002601F7"/>
    <w:rsid w:val="00260FA8"/>
    <w:rsid w:val="002628D5"/>
    <w:rsid w:val="00262B96"/>
    <w:rsid w:val="002662FE"/>
    <w:rsid w:val="00273384"/>
    <w:rsid w:val="00273B7E"/>
    <w:rsid w:val="002761D1"/>
    <w:rsid w:val="00280162"/>
    <w:rsid w:val="00287752"/>
    <w:rsid w:val="00290FD0"/>
    <w:rsid w:val="00291BD2"/>
    <w:rsid w:val="00291C0C"/>
    <w:rsid w:val="00292A05"/>
    <w:rsid w:val="00296EEC"/>
    <w:rsid w:val="002A13B1"/>
    <w:rsid w:val="002A4509"/>
    <w:rsid w:val="002A5D1B"/>
    <w:rsid w:val="002B0E5B"/>
    <w:rsid w:val="002B354B"/>
    <w:rsid w:val="002B4D68"/>
    <w:rsid w:val="002B6FDC"/>
    <w:rsid w:val="002B721B"/>
    <w:rsid w:val="002C16F1"/>
    <w:rsid w:val="002C33A3"/>
    <w:rsid w:val="002C3A91"/>
    <w:rsid w:val="002C42A7"/>
    <w:rsid w:val="002C63AF"/>
    <w:rsid w:val="002C6C97"/>
    <w:rsid w:val="002C73BD"/>
    <w:rsid w:val="002D08A9"/>
    <w:rsid w:val="002D0D00"/>
    <w:rsid w:val="002D318D"/>
    <w:rsid w:val="002D398D"/>
    <w:rsid w:val="002D3C42"/>
    <w:rsid w:val="002D52C5"/>
    <w:rsid w:val="002D5DC9"/>
    <w:rsid w:val="002E042F"/>
    <w:rsid w:val="002E2D76"/>
    <w:rsid w:val="002E5A39"/>
    <w:rsid w:val="002E5D03"/>
    <w:rsid w:val="002E67AB"/>
    <w:rsid w:val="002E7174"/>
    <w:rsid w:val="002F0E37"/>
    <w:rsid w:val="002F15BD"/>
    <w:rsid w:val="002F22BA"/>
    <w:rsid w:val="002F35CB"/>
    <w:rsid w:val="002F3C0E"/>
    <w:rsid w:val="002F5F1D"/>
    <w:rsid w:val="002F7C86"/>
    <w:rsid w:val="002F7D5A"/>
    <w:rsid w:val="00300F91"/>
    <w:rsid w:val="003012F0"/>
    <w:rsid w:val="00303273"/>
    <w:rsid w:val="00304F80"/>
    <w:rsid w:val="003060E7"/>
    <w:rsid w:val="00306887"/>
    <w:rsid w:val="00307557"/>
    <w:rsid w:val="00307A42"/>
    <w:rsid w:val="00310CF7"/>
    <w:rsid w:val="00311BE8"/>
    <w:rsid w:val="00312971"/>
    <w:rsid w:val="00313792"/>
    <w:rsid w:val="003172D2"/>
    <w:rsid w:val="00317574"/>
    <w:rsid w:val="0032031D"/>
    <w:rsid w:val="00324AEF"/>
    <w:rsid w:val="00327B2B"/>
    <w:rsid w:val="003369C6"/>
    <w:rsid w:val="003404BA"/>
    <w:rsid w:val="00340543"/>
    <w:rsid w:val="00340E95"/>
    <w:rsid w:val="00341288"/>
    <w:rsid w:val="003421C2"/>
    <w:rsid w:val="00344C83"/>
    <w:rsid w:val="00345527"/>
    <w:rsid w:val="003468EC"/>
    <w:rsid w:val="0035045C"/>
    <w:rsid w:val="0035065C"/>
    <w:rsid w:val="0035074F"/>
    <w:rsid w:val="00351C72"/>
    <w:rsid w:val="00352056"/>
    <w:rsid w:val="00353396"/>
    <w:rsid w:val="00354AA8"/>
    <w:rsid w:val="003569EA"/>
    <w:rsid w:val="00361362"/>
    <w:rsid w:val="00361980"/>
    <w:rsid w:val="0036271C"/>
    <w:rsid w:val="00362FA9"/>
    <w:rsid w:val="00363016"/>
    <w:rsid w:val="00364243"/>
    <w:rsid w:val="00364313"/>
    <w:rsid w:val="0036479B"/>
    <w:rsid w:val="00364BC3"/>
    <w:rsid w:val="003654EE"/>
    <w:rsid w:val="003655C0"/>
    <w:rsid w:val="003655C3"/>
    <w:rsid w:val="00365615"/>
    <w:rsid w:val="0037025B"/>
    <w:rsid w:val="003716D4"/>
    <w:rsid w:val="00372C43"/>
    <w:rsid w:val="003755DF"/>
    <w:rsid w:val="0037581B"/>
    <w:rsid w:val="00377992"/>
    <w:rsid w:val="0038038A"/>
    <w:rsid w:val="0038681A"/>
    <w:rsid w:val="003904E1"/>
    <w:rsid w:val="003930FA"/>
    <w:rsid w:val="0039790F"/>
    <w:rsid w:val="003A109F"/>
    <w:rsid w:val="003A2158"/>
    <w:rsid w:val="003A2A4F"/>
    <w:rsid w:val="003A6CB9"/>
    <w:rsid w:val="003A6EF3"/>
    <w:rsid w:val="003B0424"/>
    <w:rsid w:val="003B0516"/>
    <w:rsid w:val="003B0B1A"/>
    <w:rsid w:val="003B1346"/>
    <w:rsid w:val="003C5304"/>
    <w:rsid w:val="003D00B3"/>
    <w:rsid w:val="003D0688"/>
    <w:rsid w:val="003D1128"/>
    <w:rsid w:val="003D347C"/>
    <w:rsid w:val="003D43DA"/>
    <w:rsid w:val="003D5BB5"/>
    <w:rsid w:val="003E57BB"/>
    <w:rsid w:val="003E66AE"/>
    <w:rsid w:val="003E7A56"/>
    <w:rsid w:val="003F03A9"/>
    <w:rsid w:val="003F259B"/>
    <w:rsid w:val="003F3B33"/>
    <w:rsid w:val="003F41DA"/>
    <w:rsid w:val="003F5966"/>
    <w:rsid w:val="003F646A"/>
    <w:rsid w:val="00403BAF"/>
    <w:rsid w:val="00404B0D"/>
    <w:rsid w:val="00406036"/>
    <w:rsid w:val="00411054"/>
    <w:rsid w:val="00411BE9"/>
    <w:rsid w:val="00414D4E"/>
    <w:rsid w:val="00417268"/>
    <w:rsid w:val="004177A8"/>
    <w:rsid w:val="00420711"/>
    <w:rsid w:val="0042174F"/>
    <w:rsid w:val="00424211"/>
    <w:rsid w:val="00424735"/>
    <w:rsid w:val="00424BEC"/>
    <w:rsid w:val="00427C73"/>
    <w:rsid w:val="00427E02"/>
    <w:rsid w:val="00430C10"/>
    <w:rsid w:val="00432700"/>
    <w:rsid w:val="00432DF8"/>
    <w:rsid w:val="00433F0B"/>
    <w:rsid w:val="004340AA"/>
    <w:rsid w:val="00437817"/>
    <w:rsid w:val="0045004A"/>
    <w:rsid w:val="00452041"/>
    <w:rsid w:val="00452930"/>
    <w:rsid w:val="00455198"/>
    <w:rsid w:val="004579D3"/>
    <w:rsid w:val="00460B06"/>
    <w:rsid w:val="00462F32"/>
    <w:rsid w:val="004643E8"/>
    <w:rsid w:val="004649D0"/>
    <w:rsid w:val="00466F5F"/>
    <w:rsid w:val="0046726D"/>
    <w:rsid w:val="004703D6"/>
    <w:rsid w:val="00471AE7"/>
    <w:rsid w:val="004720C3"/>
    <w:rsid w:val="00472B39"/>
    <w:rsid w:val="00473C51"/>
    <w:rsid w:val="00475AD4"/>
    <w:rsid w:val="00476EF5"/>
    <w:rsid w:val="004819A3"/>
    <w:rsid w:val="00482D64"/>
    <w:rsid w:val="004842C2"/>
    <w:rsid w:val="00485A9F"/>
    <w:rsid w:val="00490CE5"/>
    <w:rsid w:val="0049171A"/>
    <w:rsid w:val="00493B17"/>
    <w:rsid w:val="00496218"/>
    <w:rsid w:val="004A1815"/>
    <w:rsid w:val="004A2471"/>
    <w:rsid w:val="004A4AE1"/>
    <w:rsid w:val="004A6366"/>
    <w:rsid w:val="004B0E81"/>
    <w:rsid w:val="004B25AD"/>
    <w:rsid w:val="004B3198"/>
    <w:rsid w:val="004B4D44"/>
    <w:rsid w:val="004B7CB6"/>
    <w:rsid w:val="004C09DC"/>
    <w:rsid w:val="004C0DE8"/>
    <w:rsid w:val="004C1337"/>
    <w:rsid w:val="004C2DB8"/>
    <w:rsid w:val="004C4A75"/>
    <w:rsid w:val="004C6384"/>
    <w:rsid w:val="004C7DB7"/>
    <w:rsid w:val="004D4FB4"/>
    <w:rsid w:val="004D5919"/>
    <w:rsid w:val="004D5FBE"/>
    <w:rsid w:val="004D77FE"/>
    <w:rsid w:val="004E0837"/>
    <w:rsid w:val="004E2362"/>
    <w:rsid w:val="004E34FF"/>
    <w:rsid w:val="004E50D4"/>
    <w:rsid w:val="004E65EA"/>
    <w:rsid w:val="004E6786"/>
    <w:rsid w:val="004E6C16"/>
    <w:rsid w:val="004E7D4D"/>
    <w:rsid w:val="004F032B"/>
    <w:rsid w:val="004F21FC"/>
    <w:rsid w:val="004F4771"/>
    <w:rsid w:val="00501DB3"/>
    <w:rsid w:val="00505803"/>
    <w:rsid w:val="0050593D"/>
    <w:rsid w:val="005059CB"/>
    <w:rsid w:val="00507E7F"/>
    <w:rsid w:val="00510081"/>
    <w:rsid w:val="00510D8D"/>
    <w:rsid w:val="005115ED"/>
    <w:rsid w:val="00511D0B"/>
    <w:rsid w:val="00512037"/>
    <w:rsid w:val="005141B7"/>
    <w:rsid w:val="005153FC"/>
    <w:rsid w:val="005164FA"/>
    <w:rsid w:val="00516CFE"/>
    <w:rsid w:val="00517C09"/>
    <w:rsid w:val="005219C2"/>
    <w:rsid w:val="0052332E"/>
    <w:rsid w:val="00523A9F"/>
    <w:rsid w:val="005259D8"/>
    <w:rsid w:val="00531061"/>
    <w:rsid w:val="0053168E"/>
    <w:rsid w:val="0053281A"/>
    <w:rsid w:val="00532E01"/>
    <w:rsid w:val="005357BA"/>
    <w:rsid w:val="00535F26"/>
    <w:rsid w:val="00540677"/>
    <w:rsid w:val="00541477"/>
    <w:rsid w:val="005414DE"/>
    <w:rsid w:val="00544BD4"/>
    <w:rsid w:val="00544ED0"/>
    <w:rsid w:val="00545150"/>
    <w:rsid w:val="00545A03"/>
    <w:rsid w:val="0054659F"/>
    <w:rsid w:val="00550E46"/>
    <w:rsid w:val="005600E6"/>
    <w:rsid w:val="005616A2"/>
    <w:rsid w:val="00562FFB"/>
    <w:rsid w:val="00563435"/>
    <w:rsid w:val="0056679A"/>
    <w:rsid w:val="00566FCB"/>
    <w:rsid w:val="00570715"/>
    <w:rsid w:val="00571194"/>
    <w:rsid w:val="00573A37"/>
    <w:rsid w:val="005754CC"/>
    <w:rsid w:val="00576B49"/>
    <w:rsid w:val="005811CC"/>
    <w:rsid w:val="00583EA3"/>
    <w:rsid w:val="00587368"/>
    <w:rsid w:val="00587FA4"/>
    <w:rsid w:val="005901A9"/>
    <w:rsid w:val="005916CD"/>
    <w:rsid w:val="005927AF"/>
    <w:rsid w:val="00592D81"/>
    <w:rsid w:val="0059328A"/>
    <w:rsid w:val="00594787"/>
    <w:rsid w:val="005955D8"/>
    <w:rsid w:val="005957D7"/>
    <w:rsid w:val="00597FF3"/>
    <w:rsid w:val="005A6ADE"/>
    <w:rsid w:val="005B2B43"/>
    <w:rsid w:val="005B5351"/>
    <w:rsid w:val="005B659A"/>
    <w:rsid w:val="005B7C42"/>
    <w:rsid w:val="005C03CA"/>
    <w:rsid w:val="005C0B3B"/>
    <w:rsid w:val="005C2575"/>
    <w:rsid w:val="005C2EF1"/>
    <w:rsid w:val="005C48DE"/>
    <w:rsid w:val="005C5BD9"/>
    <w:rsid w:val="005C6BD7"/>
    <w:rsid w:val="005C72A4"/>
    <w:rsid w:val="005C72DC"/>
    <w:rsid w:val="005C7C21"/>
    <w:rsid w:val="005D15B4"/>
    <w:rsid w:val="005D50EF"/>
    <w:rsid w:val="005D7B97"/>
    <w:rsid w:val="005D7D1E"/>
    <w:rsid w:val="005E01F5"/>
    <w:rsid w:val="005E2CBA"/>
    <w:rsid w:val="005E61CB"/>
    <w:rsid w:val="005F265B"/>
    <w:rsid w:val="005F3E99"/>
    <w:rsid w:val="005F467B"/>
    <w:rsid w:val="005F48D1"/>
    <w:rsid w:val="005F5F02"/>
    <w:rsid w:val="006008B8"/>
    <w:rsid w:val="00606311"/>
    <w:rsid w:val="00606493"/>
    <w:rsid w:val="006071A2"/>
    <w:rsid w:val="00607C92"/>
    <w:rsid w:val="00610FC5"/>
    <w:rsid w:val="00611DB7"/>
    <w:rsid w:val="00611DE0"/>
    <w:rsid w:val="00611E26"/>
    <w:rsid w:val="00614A4B"/>
    <w:rsid w:val="00615ADD"/>
    <w:rsid w:val="00617263"/>
    <w:rsid w:val="006212CA"/>
    <w:rsid w:val="00622799"/>
    <w:rsid w:val="00623ABB"/>
    <w:rsid w:val="006245D3"/>
    <w:rsid w:val="00626C3D"/>
    <w:rsid w:val="006275A0"/>
    <w:rsid w:val="00627B1F"/>
    <w:rsid w:val="00630EA7"/>
    <w:rsid w:val="006321CC"/>
    <w:rsid w:val="0063262C"/>
    <w:rsid w:val="00634FA1"/>
    <w:rsid w:val="006374B2"/>
    <w:rsid w:val="006428CD"/>
    <w:rsid w:val="00652138"/>
    <w:rsid w:val="0065436E"/>
    <w:rsid w:val="006576FB"/>
    <w:rsid w:val="006577AC"/>
    <w:rsid w:val="00657AF9"/>
    <w:rsid w:val="00661763"/>
    <w:rsid w:val="006633C1"/>
    <w:rsid w:val="00665645"/>
    <w:rsid w:val="006723ED"/>
    <w:rsid w:val="00672CC4"/>
    <w:rsid w:val="00674CD0"/>
    <w:rsid w:val="00675A72"/>
    <w:rsid w:val="006760EF"/>
    <w:rsid w:val="0067663E"/>
    <w:rsid w:val="00677E8C"/>
    <w:rsid w:val="00681FA7"/>
    <w:rsid w:val="006833CD"/>
    <w:rsid w:val="00685076"/>
    <w:rsid w:val="00686E88"/>
    <w:rsid w:val="006953A9"/>
    <w:rsid w:val="00695433"/>
    <w:rsid w:val="006A140D"/>
    <w:rsid w:val="006A4C35"/>
    <w:rsid w:val="006A5C56"/>
    <w:rsid w:val="006A6494"/>
    <w:rsid w:val="006A6D63"/>
    <w:rsid w:val="006B1EF8"/>
    <w:rsid w:val="006B56D7"/>
    <w:rsid w:val="006B5D3C"/>
    <w:rsid w:val="006B7F19"/>
    <w:rsid w:val="006C0772"/>
    <w:rsid w:val="006C0BBF"/>
    <w:rsid w:val="006C24D1"/>
    <w:rsid w:val="006C4C63"/>
    <w:rsid w:val="006C7EC3"/>
    <w:rsid w:val="006D0B56"/>
    <w:rsid w:val="006D0F93"/>
    <w:rsid w:val="006D2886"/>
    <w:rsid w:val="006D4D47"/>
    <w:rsid w:val="006E01E5"/>
    <w:rsid w:val="006E0E4C"/>
    <w:rsid w:val="006E3923"/>
    <w:rsid w:val="006E6ACE"/>
    <w:rsid w:val="006E70FE"/>
    <w:rsid w:val="006F1C75"/>
    <w:rsid w:val="006F3276"/>
    <w:rsid w:val="006F34AE"/>
    <w:rsid w:val="006F4E0C"/>
    <w:rsid w:val="00700A0B"/>
    <w:rsid w:val="007010F0"/>
    <w:rsid w:val="007036B2"/>
    <w:rsid w:val="00703F4F"/>
    <w:rsid w:val="00704B55"/>
    <w:rsid w:val="00704F47"/>
    <w:rsid w:val="00710870"/>
    <w:rsid w:val="007161BF"/>
    <w:rsid w:val="00723299"/>
    <w:rsid w:val="00723512"/>
    <w:rsid w:val="007301A6"/>
    <w:rsid w:val="00731701"/>
    <w:rsid w:val="007339F9"/>
    <w:rsid w:val="00734C74"/>
    <w:rsid w:val="00736785"/>
    <w:rsid w:val="007367D0"/>
    <w:rsid w:val="007368CC"/>
    <w:rsid w:val="00736E63"/>
    <w:rsid w:val="0073776B"/>
    <w:rsid w:val="0074315C"/>
    <w:rsid w:val="00744208"/>
    <w:rsid w:val="00745386"/>
    <w:rsid w:val="007454B4"/>
    <w:rsid w:val="00746A63"/>
    <w:rsid w:val="00747B08"/>
    <w:rsid w:val="00747C94"/>
    <w:rsid w:val="00751D51"/>
    <w:rsid w:val="00751F88"/>
    <w:rsid w:val="00753CC1"/>
    <w:rsid w:val="007545E6"/>
    <w:rsid w:val="00756B7F"/>
    <w:rsid w:val="00757346"/>
    <w:rsid w:val="0075782F"/>
    <w:rsid w:val="00760254"/>
    <w:rsid w:val="00761E99"/>
    <w:rsid w:val="00763E10"/>
    <w:rsid w:val="007656DF"/>
    <w:rsid w:val="007665D8"/>
    <w:rsid w:val="00766B42"/>
    <w:rsid w:val="007711A0"/>
    <w:rsid w:val="00772CBC"/>
    <w:rsid w:val="00772E63"/>
    <w:rsid w:val="0077349D"/>
    <w:rsid w:val="0077402A"/>
    <w:rsid w:val="00777C8E"/>
    <w:rsid w:val="007820F8"/>
    <w:rsid w:val="007836AB"/>
    <w:rsid w:val="00787BA2"/>
    <w:rsid w:val="00790D31"/>
    <w:rsid w:val="00790FBF"/>
    <w:rsid w:val="00792EFA"/>
    <w:rsid w:val="00793ED4"/>
    <w:rsid w:val="007947E4"/>
    <w:rsid w:val="007952FA"/>
    <w:rsid w:val="007969E0"/>
    <w:rsid w:val="00797110"/>
    <w:rsid w:val="007A1103"/>
    <w:rsid w:val="007A25A4"/>
    <w:rsid w:val="007A296F"/>
    <w:rsid w:val="007A2AC7"/>
    <w:rsid w:val="007A2C67"/>
    <w:rsid w:val="007A49D3"/>
    <w:rsid w:val="007A5559"/>
    <w:rsid w:val="007B3619"/>
    <w:rsid w:val="007B5682"/>
    <w:rsid w:val="007B6E7A"/>
    <w:rsid w:val="007C0F87"/>
    <w:rsid w:val="007C234D"/>
    <w:rsid w:val="007C3B99"/>
    <w:rsid w:val="007C68AC"/>
    <w:rsid w:val="007D424B"/>
    <w:rsid w:val="007D47CA"/>
    <w:rsid w:val="007D6B21"/>
    <w:rsid w:val="007D7D15"/>
    <w:rsid w:val="007E1DEB"/>
    <w:rsid w:val="007E21D8"/>
    <w:rsid w:val="007F3555"/>
    <w:rsid w:val="007F3968"/>
    <w:rsid w:val="007F3F70"/>
    <w:rsid w:val="007F6C24"/>
    <w:rsid w:val="008007DE"/>
    <w:rsid w:val="00801421"/>
    <w:rsid w:val="00801F2E"/>
    <w:rsid w:val="00806CA4"/>
    <w:rsid w:val="008111BA"/>
    <w:rsid w:val="00811A15"/>
    <w:rsid w:val="00821CE1"/>
    <w:rsid w:val="00822066"/>
    <w:rsid w:val="00822A1E"/>
    <w:rsid w:val="008234C2"/>
    <w:rsid w:val="008248CA"/>
    <w:rsid w:val="00827764"/>
    <w:rsid w:val="008301F3"/>
    <w:rsid w:val="00830A4A"/>
    <w:rsid w:val="00831213"/>
    <w:rsid w:val="00831815"/>
    <w:rsid w:val="008327FE"/>
    <w:rsid w:val="00832D0D"/>
    <w:rsid w:val="0083721E"/>
    <w:rsid w:val="0083765B"/>
    <w:rsid w:val="00840397"/>
    <w:rsid w:val="0084288D"/>
    <w:rsid w:val="008440AE"/>
    <w:rsid w:val="00844312"/>
    <w:rsid w:val="008463F2"/>
    <w:rsid w:val="00852284"/>
    <w:rsid w:val="008524D1"/>
    <w:rsid w:val="00855F70"/>
    <w:rsid w:val="00856321"/>
    <w:rsid w:val="008600FA"/>
    <w:rsid w:val="00860414"/>
    <w:rsid w:val="00862539"/>
    <w:rsid w:val="00862B2E"/>
    <w:rsid w:val="00866197"/>
    <w:rsid w:val="00870587"/>
    <w:rsid w:val="00870686"/>
    <w:rsid w:val="00870C69"/>
    <w:rsid w:val="00871564"/>
    <w:rsid w:val="008715AC"/>
    <w:rsid w:val="008750D1"/>
    <w:rsid w:val="008768DD"/>
    <w:rsid w:val="00877DAB"/>
    <w:rsid w:val="00880B02"/>
    <w:rsid w:val="008814C1"/>
    <w:rsid w:val="0088209F"/>
    <w:rsid w:val="00886976"/>
    <w:rsid w:val="00891FD4"/>
    <w:rsid w:val="008922DC"/>
    <w:rsid w:val="0089514F"/>
    <w:rsid w:val="00897FD9"/>
    <w:rsid w:val="008A1214"/>
    <w:rsid w:val="008A12D7"/>
    <w:rsid w:val="008A2775"/>
    <w:rsid w:val="008A4400"/>
    <w:rsid w:val="008A50E2"/>
    <w:rsid w:val="008B2218"/>
    <w:rsid w:val="008B3A16"/>
    <w:rsid w:val="008B5AB8"/>
    <w:rsid w:val="008B742D"/>
    <w:rsid w:val="008B7A58"/>
    <w:rsid w:val="008C0203"/>
    <w:rsid w:val="008C0667"/>
    <w:rsid w:val="008C2D53"/>
    <w:rsid w:val="008C4035"/>
    <w:rsid w:val="008C4A8A"/>
    <w:rsid w:val="008C72BD"/>
    <w:rsid w:val="008D33DE"/>
    <w:rsid w:val="008D6BE3"/>
    <w:rsid w:val="008E084B"/>
    <w:rsid w:val="008E1CC6"/>
    <w:rsid w:val="008E2A3E"/>
    <w:rsid w:val="008E3F2D"/>
    <w:rsid w:val="008E40FE"/>
    <w:rsid w:val="008E49F9"/>
    <w:rsid w:val="008E5910"/>
    <w:rsid w:val="008F1B30"/>
    <w:rsid w:val="008F3E7A"/>
    <w:rsid w:val="008F5734"/>
    <w:rsid w:val="008F5771"/>
    <w:rsid w:val="008F5E02"/>
    <w:rsid w:val="008F60DC"/>
    <w:rsid w:val="008F6CF0"/>
    <w:rsid w:val="008F7590"/>
    <w:rsid w:val="0090077F"/>
    <w:rsid w:val="00903767"/>
    <w:rsid w:val="00903CB6"/>
    <w:rsid w:val="00903DD3"/>
    <w:rsid w:val="00904C86"/>
    <w:rsid w:val="0091090C"/>
    <w:rsid w:val="00911DDA"/>
    <w:rsid w:val="00912242"/>
    <w:rsid w:val="00914BF1"/>
    <w:rsid w:val="00915BC0"/>
    <w:rsid w:val="00916416"/>
    <w:rsid w:val="00916825"/>
    <w:rsid w:val="00916D29"/>
    <w:rsid w:val="00922D42"/>
    <w:rsid w:val="0092404A"/>
    <w:rsid w:val="009248B5"/>
    <w:rsid w:val="00925E55"/>
    <w:rsid w:val="009264C1"/>
    <w:rsid w:val="009326CE"/>
    <w:rsid w:val="00934CD0"/>
    <w:rsid w:val="00935173"/>
    <w:rsid w:val="0093613E"/>
    <w:rsid w:val="00940871"/>
    <w:rsid w:val="009411CF"/>
    <w:rsid w:val="00942019"/>
    <w:rsid w:val="009436AE"/>
    <w:rsid w:val="009437FA"/>
    <w:rsid w:val="0094384A"/>
    <w:rsid w:val="00944318"/>
    <w:rsid w:val="00946BC8"/>
    <w:rsid w:val="00951E2C"/>
    <w:rsid w:val="0095205E"/>
    <w:rsid w:val="00952660"/>
    <w:rsid w:val="00953316"/>
    <w:rsid w:val="009537C5"/>
    <w:rsid w:val="00953B24"/>
    <w:rsid w:val="00955D1E"/>
    <w:rsid w:val="009609DA"/>
    <w:rsid w:val="00962BDF"/>
    <w:rsid w:val="00965B85"/>
    <w:rsid w:val="00965BFC"/>
    <w:rsid w:val="00965F90"/>
    <w:rsid w:val="00967191"/>
    <w:rsid w:val="00971CCA"/>
    <w:rsid w:val="00972DD2"/>
    <w:rsid w:val="00974296"/>
    <w:rsid w:val="009748D6"/>
    <w:rsid w:val="0097526F"/>
    <w:rsid w:val="00976B7A"/>
    <w:rsid w:val="00977E93"/>
    <w:rsid w:val="00980CD4"/>
    <w:rsid w:val="00981BD5"/>
    <w:rsid w:val="00984775"/>
    <w:rsid w:val="00991821"/>
    <w:rsid w:val="00991D23"/>
    <w:rsid w:val="00992053"/>
    <w:rsid w:val="009921FA"/>
    <w:rsid w:val="00993850"/>
    <w:rsid w:val="0099386B"/>
    <w:rsid w:val="00993BD0"/>
    <w:rsid w:val="00993E39"/>
    <w:rsid w:val="00994103"/>
    <w:rsid w:val="009950C0"/>
    <w:rsid w:val="00996023"/>
    <w:rsid w:val="009A1485"/>
    <w:rsid w:val="009A2CA8"/>
    <w:rsid w:val="009A4897"/>
    <w:rsid w:val="009A5BE1"/>
    <w:rsid w:val="009A7718"/>
    <w:rsid w:val="009B372F"/>
    <w:rsid w:val="009B3811"/>
    <w:rsid w:val="009B3D3F"/>
    <w:rsid w:val="009B47E2"/>
    <w:rsid w:val="009B7C24"/>
    <w:rsid w:val="009C030B"/>
    <w:rsid w:val="009C1196"/>
    <w:rsid w:val="009C29DB"/>
    <w:rsid w:val="009C4A8B"/>
    <w:rsid w:val="009C705B"/>
    <w:rsid w:val="009C713C"/>
    <w:rsid w:val="009C75AA"/>
    <w:rsid w:val="009D3B55"/>
    <w:rsid w:val="009D4D5C"/>
    <w:rsid w:val="009D5213"/>
    <w:rsid w:val="009D5FD9"/>
    <w:rsid w:val="009E17DD"/>
    <w:rsid w:val="009E2D11"/>
    <w:rsid w:val="009E40BF"/>
    <w:rsid w:val="009E4CFC"/>
    <w:rsid w:val="009E6F63"/>
    <w:rsid w:val="009F0C60"/>
    <w:rsid w:val="009F1797"/>
    <w:rsid w:val="009F2867"/>
    <w:rsid w:val="009F771D"/>
    <w:rsid w:val="00A027BB"/>
    <w:rsid w:val="00A03E0D"/>
    <w:rsid w:val="00A03F19"/>
    <w:rsid w:val="00A04B71"/>
    <w:rsid w:val="00A04B9B"/>
    <w:rsid w:val="00A078CC"/>
    <w:rsid w:val="00A07B1E"/>
    <w:rsid w:val="00A110D6"/>
    <w:rsid w:val="00A13848"/>
    <w:rsid w:val="00A20E0E"/>
    <w:rsid w:val="00A23EB4"/>
    <w:rsid w:val="00A27B7D"/>
    <w:rsid w:val="00A304DC"/>
    <w:rsid w:val="00A324F2"/>
    <w:rsid w:val="00A32D83"/>
    <w:rsid w:val="00A333E1"/>
    <w:rsid w:val="00A3380B"/>
    <w:rsid w:val="00A34747"/>
    <w:rsid w:val="00A354B2"/>
    <w:rsid w:val="00A35F9D"/>
    <w:rsid w:val="00A363DE"/>
    <w:rsid w:val="00A36A24"/>
    <w:rsid w:val="00A42C24"/>
    <w:rsid w:val="00A4416E"/>
    <w:rsid w:val="00A513EC"/>
    <w:rsid w:val="00A5151A"/>
    <w:rsid w:val="00A54A68"/>
    <w:rsid w:val="00A56389"/>
    <w:rsid w:val="00A56594"/>
    <w:rsid w:val="00A56920"/>
    <w:rsid w:val="00A56DDC"/>
    <w:rsid w:val="00A6067B"/>
    <w:rsid w:val="00A61452"/>
    <w:rsid w:val="00A619B9"/>
    <w:rsid w:val="00A64F0D"/>
    <w:rsid w:val="00A73CBA"/>
    <w:rsid w:val="00A763DB"/>
    <w:rsid w:val="00A80F22"/>
    <w:rsid w:val="00A81674"/>
    <w:rsid w:val="00A822EB"/>
    <w:rsid w:val="00A833E0"/>
    <w:rsid w:val="00A86161"/>
    <w:rsid w:val="00A92900"/>
    <w:rsid w:val="00A93B8E"/>
    <w:rsid w:val="00A952C3"/>
    <w:rsid w:val="00A95A60"/>
    <w:rsid w:val="00AA2BEA"/>
    <w:rsid w:val="00AA6E10"/>
    <w:rsid w:val="00AA71A1"/>
    <w:rsid w:val="00AA7846"/>
    <w:rsid w:val="00AA7A69"/>
    <w:rsid w:val="00AB14EC"/>
    <w:rsid w:val="00AB18AD"/>
    <w:rsid w:val="00AB4E5D"/>
    <w:rsid w:val="00AB6D1D"/>
    <w:rsid w:val="00AB70A2"/>
    <w:rsid w:val="00AC0B07"/>
    <w:rsid w:val="00AC1D90"/>
    <w:rsid w:val="00AC2517"/>
    <w:rsid w:val="00AC39C6"/>
    <w:rsid w:val="00AC4A88"/>
    <w:rsid w:val="00AC5E9B"/>
    <w:rsid w:val="00AC7303"/>
    <w:rsid w:val="00AC7311"/>
    <w:rsid w:val="00AD0865"/>
    <w:rsid w:val="00AD3970"/>
    <w:rsid w:val="00AD3EE8"/>
    <w:rsid w:val="00AD7315"/>
    <w:rsid w:val="00AE0C5B"/>
    <w:rsid w:val="00AE0F48"/>
    <w:rsid w:val="00AE1B80"/>
    <w:rsid w:val="00AE2651"/>
    <w:rsid w:val="00AE51B3"/>
    <w:rsid w:val="00AE626C"/>
    <w:rsid w:val="00AE6655"/>
    <w:rsid w:val="00AE75D6"/>
    <w:rsid w:val="00AF1294"/>
    <w:rsid w:val="00AF680E"/>
    <w:rsid w:val="00AF6DD2"/>
    <w:rsid w:val="00B0168E"/>
    <w:rsid w:val="00B01AC7"/>
    <w:rsid w:val="00B05395"/>
    <w:rsid w:val="00B11587"/>
    <w:rsid w:val="00B130D9"/>
    <w:rsid w:val="00B135A7"/>
    <w:rsid w:val="00B13ECD"/>
    <w:rsid w:val="00B13F81"/>
    <w:rsid w:val="00B14C4B"/>
    <w:rsid w:val="00B15AE8"/>
    <w:rsid w:val="00B167A9"/>
    <w:rsid w:val="00B21395"/>
    <w:rsid w:val="00B21801"/>
    <w:rsid w:val="00B230FE"/>
    <w:rsid w:val="00B23906"/>
    <w:rsid w:val="00B32CE4"/>
    <w:rsid w:val="00B32E95"/>
    <w:rsid w:val="00B33777"/>
    <w:rsid w:val="00B33793"/>
    <w:rsid w:val="00B33B7D"/>
    <w:rsid w:val="00B36995"/>
    <w:rsid w:val="00B4101F"/>
    <w:rsid w:val="00B4185B"/>
    <w:rsid w:val="00B42E94"/>
    <w:rsid w:val="00B438CF"/>
    <w:rsid w:val="00B4404D"/>
    <w:rsid w:val="00B44194"/>
    <w:rsid w:val="00B441AB"/>
    <w:rsid w:val="00B44687"/>
    <w:rsid w:val="00B44F72"/>
    <w:rsid w:val="00B451FD"/>
    <w:rsid w:val="00B45715"/>
    <w:rsid w:val="00B46B9D"/>
    <w:rsid w:val="00B5051C"/>
    <w:rsid w:val="00B50552"/>
    <w:rsid w:val="00B513D0"/>
    <w:rsid w:val="00B51950"/>
    <w:rsid w:val="00B57546"/>
    <w:rsid w:val="00B60144"/>
    <w:rsid w:val="00B60A4E"/>
    <w:rsid w:val="00B60BFA"/>
    <w:rsid w:val="00B62D4E"/>
    <w:rsid w:val="00B62DC3"/>
    <w:rsid w:val="00B6484D"/>
    <w:rsid w:val="00B64F38"/>
    <w:rsid w:val="00B650FA"/>
    <w:rsid w:val="00B67BC3"/>
    <w:rsid w:val="00B67CD1"/>
    <w:rsid w:val="00B67DE6"/>
    <w:rsid w:val="00B71ED8"/>
    <w:rsid w:val="00B739E6"/>
    <w:rsid w:val="00B74557"/>
    <w:rsid w:val="00B80067"/>
    <w:rsid w:val="00B84B9B"/>
    <w:rsid w:val="00B85298"/>
    <w:rsid w:val="00B8713E"/>
    <w:rsid w:val="00B90B4C"/>
    <w:rsid w:val="00B914EB"/>
    <w:rsid w:val="00B91D78"/>
    <w:rsid w:val="00B92968"/>
    <w:rsid w:val="00B92A60"/>
    <w:rsid w:val="00B97171"/>
    <w:rsid w:val="00B977B5"/>
    <w:rsid w:val="00BA1C88"/>
    <w:rsid w:val="00BA61A4"/>
    <w:rsid w:val="00BA62CA"/>
    <w:rsid w:val="00BA683C"/>
    <w:rsid w:val="00BB0BDA"/>
    <w:rsid w:val="00BB0FAA"/>
    <w:rsid w:val="00BB1C87"/>
    <w:rsid w:val="00BB3396"/>
    <w:rsid w:val="00BB3A16"/>
    <w:rsid w:val="00BB3D85"/>
    <w:rsid w:val="00BB3EA2"/>
    <w:rsid w:val="00BB6387"/>
    <w:rsid w:val="00BB6BEC"/>
    <w:rsid w:val="00BC23F0"/>
    <w:rsid w:val="00BC3FDD"/>
    <w:rsid w:val="00BC43A9"/>
    <w:rsid w:val="00BC77A0"/>
    <w:rsid w:val="00BD33FD"/>
    <w:rsid w:val="00BD5C0A"/>
    <w:rsid w:val="00BD754D"/>
    <w:rsid w:val="00BE2209"/>
    <w:rsid w:val="00BE41AF"/>
    <w:rsid w:val="00BE5471"/>
    <w:rsid w:val="00BE73B3"/>
    <w:rsid w:val="00BF19DF"/>
    <w:rsid w:val="00BF21EB"/>
    <w:rsid w:val="00BF251F"/>
    <w:rsid w:val="00BF310F"/>
    <w:rsid w:val="00BF4B92"/>
    <w:rsid w:val="00BF63A1"/>
    <w:rsid w:val="00BF79C8"/>
    <w:rsid w:val="00C01BAB"/>
    <w:rsid w:val="00C067AA"/>
    <w:rsid w:val="00C10FBD"/>
    <w:rsid w:val="00C12205"/>
    <w:rsid w:val="00C134D7"/>
    <w:rsid w:val="00C1765B"/>
    <w:rsid w:val="00C20843"/>
    <w:rsid w:val="00C21210"/>
    <w:rsid w:val="00C23459"/>
    <w:rsid w:val="00C23584"/>
    <w:rsid w:val="00C253EA"/>
    <w:rsid w:val="00C2578D"/>
    <w:rsid w:val="00C27672"/>
    <w:rsid w:val="00C30294"/>
    <w:rsid w:val="00C3074F"/>
    <w:rsid w:val="00C30B68"/>
    <w:rsid w:val="00C33400"/>
    <w:rsid w:val="00C340CA"/>
    <w:rsid w:val="00C35A97"/>
    <w:rsid w:val="00C40347"/>
    <w:rsid w:val="00C407AB"/>
    <w:rsid w:val="00C457C7"/>
    <w:rsid w:val="00C45A46"/>
    <w:rsid w:val="00C45D2D"/>
    <w:rsid w:val="00C46940"/>
    <w:rsid w:val="00C51236"/>
    <w:rsid w:val="00C5151F"/>
    <w:rsid w:val="00C54DD6"/>
    <w:rsid w:val="00C55558"/>
    <w:rsid w:val="00C56A41"/>
    <w:rsid w:val="00C57AD6"/>
    <w:rsid w:val="00C6054E"/>
    <w:rsid w:val="00C6277B"/>
    <w:rsid w:val="00C631F6"/>
    <w:rsid w:val="00C63FA6"/>
    <w:rsid w:val="00C64406"/>
    <w:rsid w:val="00C72BAF"/>
    <w:rsid w:val="00C74081"/>
    <w:rsid w:val="00C74115"/>
    <w:rsid w:val="00C749E1"/>
    <w:rsid w:val="00C76069"/>
    <w:rsid w:val="00C764FE"/>
    <w:rsid w:val="00C7688B"/>
    <w:rsid w:val="00C80341"/>
    <w:rsid w:val="00C87798"/>
    <w:rsid w:val="00C93485"/>
    <w:rsid w:val="00CA24E9"/>
    <w:rsid w:val="00CA440F"/>
    <w:rsid w:val="00CB0268"/>
    <w:rsid w:val="00CB0272"/>
    <w:rsid w:val="00CB1B95"/>
    <w:rsid w:val="00CB3260"/>
    <w:rsid w:val="00CB7485"/>
    <w:rsid w:val="00CC4C7F"/>
    <w:rsid w:val="00CC538D"/>
    <w:rsid w:val="00CC7635"/>
    <w:rsid w:val="00CC7DEE"/>
    <w:rsid w:val="00CD0739"/>
    <w:rsid w:val="00CD113B"/>
    <w:rsid w:val="00CD1394"/>
    <w:rsid w:val="00CD14C8"/>
    <w:rsid w:val="00CD55E1"/>
    <w:rsid w:val="00CD72B0"/>
    <w:rsid w:val="00CD7BAD"/>
    <w:rsid w:val="00CE05E0"/>
    <w:rsid w:val="00CE0DCF"/>
    <w:rsid w:val="00CE1162"/>
    <w:rsid w:val="00CE14D6"/>
    <w:rsid w:val="00CE1946"/>
    <w:rsid w:val="00CE6461"/>
    <w:rsid w:val="00CE748A"/>
    <w:rsid w:val="00CF20FB"/>
    <w:rsid w:val="00CF2594"/>
    <w:rsid w:val="00CF2A56"/>
    <w:rsid w:val="00CF2D4A"/>
    <w:rsid w:val="00CF41F3"/>
    <w:rsid w:val="00CF4490"/>
    <w:rsid w:val="00D00511"/>
    <w:rsid w:val="00D0164F"/>
    <w:rsid w:val="00D029AF"/>
    <w:rsid w:val="00D03333"/>
    <w:rsid w:val="00D04E48"/>
    <w:rsid w:val="00D05623"/>
    <w:rsid w:val="00D05771"/>
    <w:rsid w:val="00D06D6E"/>
    <w:rsid w:val="00D079DC"/>
    <w:rsid w:val="00D11F28"/>
    <w:rsid w:val="00D20C8F"/>
    <w:rsid w:val="00D24BAE"/>
    <w:rsid w:val="00D25838"/>
    <w:rsid w:val="00D30990"/>
    <w:rsid w:val="00D31D85"/>
    <w:rsid w:val="00D3233A"/>
    <w:rsid w:val="00D3376F"/>
    <w:rsid w:val="00D33F14"/>
    <w:rsid w:val="00D36D22"/>
    <w:rsid w:val="00D4063E"/>
    <w:rsid w:val="00D41051"/>
    <w:rsid w:val="00D4162E"/>
    <w:rsid w:val="00D42B41"/>
    <w:rsid w:val="00D42B89"/>
    <w:rsid w:val="00D436BA"/>
    <w:rsid w:val="00D46CE8"/>
    <w:rsid w:val="00D51332"/>
    <w:rsid w:val="00D516BC"/>
    <w:rsid w:val="00D5205E"/>
    <w:rsid w:val="00D5581D"/>
    <w:rsid w:val="00D562F1"/>
    <w:rsid w:val="00D56A3C"/>
    <w:rsid w:val="00D63760"/>
    <w:rsid w:val="00D66F0E"/>
    <w:rsid w:val="00D715BE"/>
    <w:rsid w:val="00D71874"/>
    <w:rsid w:val="00D71DA5"/>
    <w:rsid w:val="00D71FDD"/>
    <w:rsid w:val="00D738B9"/>
    <w:rsid w:val="00D76948"/>
    <w:rsid w:val="00D82AA3"/>
    <w:rsid w:val="00D82FF8"/>
    <w:rsid w:val="00D838FD"/>
    <w:rsid w:val="00D84A4D"/>
    <w:rsid w:val="00D850A4"/>
    <w:rsid w:val="00D86D21"/>
    <w:rsid w:val="00D93E6E"/>
    <w:rsid w:val="00DA02FA"/>
    <w:rsid w:val="00DA1401"/>
    <w:rsid w:val="00DA1FA5"/>
    <w:rsid w:val="00DA2A5A"/>
    <w:rsid w:val="00DA4331"/>
    <w:rsid w:val="00DA5794"/>
    <w:rsid w:val="00DA57B3"/>
    <w:rsid w:val="00DB26DA"/>
    <w:rsid w:val="00DB4170"/>
    <w:rsid w:val="00DB42FD"/>
    <w:rsid w:val="00DB6C1D"/>
    <w:rsid w:val="00DC0C12"/>
    <w:rsid w:val="00DC2211"/>
    <w:rsid w:val="00DC2FFD"/>
    <w:rsid w:val="00DC47EF"/>
    <w:rsid w:val="00DC4D8F"/>
    <w:rsid w:val="00DC56DA"/>
    <w:rsid w:val="00DC5756"/>
    <w:rsid w:val="00DD2232"/>
    <w:rsid w:val="00DD333C"/>
    <w:rsid w:val="00DD3B24"/>
    <w:rsid w:val="00DE2694"/>
    <w:rsid w:val="00DE3220"/>
    <w:rsid w:val="00DE4279"/>
    <w:rsid w:val="00DE50AE"/>
    <w:rsid w:val="00DE59B1"/>
    <w:rsid w:val="00DE59C6"/>
    <w:rsid w:val="00DF1DEF"/>
    <w:rsid w:val="00DF3170"/>
    <w:rsid w:val="00DF4531"/>
    <w:rsid w:val="00DF466D"/>
    <w:rsid w:val="00DF6665"/>
    <w:rsid w:val="00DF6895"/>
    <w:rsid w:val="00DF7479"/>
    <w:rsid w:val="00DF793B"/>
    <w:rsid w:val="00DF7E5D"/>
    <w:rsid w:val="00E01321"/>
    <w:rsid w:val="00E0163F"/>
    <w:rsid w:val="00E10D3D"/>
    <w:rsid w:val="00E163E4"/>
    <w:rsid w:val="00E22B51"/>
    <w:rsid w:val="00E2694C"/>
    <w:rsid w:val="00E279AE"/>
    <w:rsid w:val="00E30D17"/>
    <w:rsid w:val="00E31DD4"/>
    <w:rsid w:val="00E32DAD"/>
    <w:rsid w:val="00E35114"/>
    <w:rsid w:val="00E35457"/>
    <w:rsid w:val="00E36FD8"/>
    <w:rsid w:val="00E40CFC"/>
    <w:rsid w:val="00E42FBD"/>
    <w:rsid w:val="00E45908"/>
    <w:rsid w:val="00E45FA9"/>
    <w:rsid w:val="00E51B04"/>
    <w:rsid w:val="00E52028"/>
    <w:rsid w:val="00E52262"/>
    <w:rsid w:val="00E5227D"/>
    <w:rsid w:val="00E54A43"/>
    <w:rsid w:val="00E54DCC"/>
    <w:rsid w:val="00E55168"/>
    <w:rsid w:val="00E55F29"/>
    <w:rsid w:val="00E600D4"/>
    <w:rsid w:val="00E60368"/>
    <w:rsid w:val="00E60A08"/>
    <w:rsid w:val="00E62AAD"/>
    <w:rsid w:val="00E65230"/>
    <w:rsid w:val="00E65996"/>
    <w:rsid w:val="00E70356"/>
    <w:rsid w:val="00E711D2"/>
    <w:rsid w:val="00E73EEB"/>
    <w:rsid w:val="00E73FEF"/>
    <w:rsid w:val="00E76582"/>
    <w:rsid w:val="00E800F8"/>
    <w:rsid w:val="00E81563"/>
    <w:rsid w:val="00E8277A"/>
    <w:rsid w:val="00E8340D"/>
    <w:rsid w:val="00E84233"/>
    <w:rsid w:val="00E84814"/>
    <w:rsid w:val="00E85EB2"/>
    <w:rsid w:val="00E867F4"/>
    <w:rsid w:val="00E918CE"/>
    <w:rsid w:val="00E92CB2"/>
    <w:rsid w:val="00EA017B"/>
    <w:rsid w:val="00EA0843"/>
    <w:rsid w:val="00EA0A3A"/>
    <w:rsid w:val="00EA49F4"/>
    <w:rsid w:val="00EA5597"/>
    <w:rsid w:val="00EA60AA"/>
    <w:rsid w:val="00EA6FE3"/>
    <w:rsid w:val="00EA6FFF"/>
    <w:rsid w:val="00EB20C7"/>
    <w:rsid w:val="00EB30E8"/>
    <w:rsid w:val="00EB3157"/>
    <w:rsid w:val="00EB5689"/>
    <w:rsid w:val="00EB599C"/>
    <w:rsid w:val="00EC1998"/>
    <w:rsid w:val="00EC7622"/>
    <w:rsid w:val="00ED0B92"/>
    <w:rsid w:val="00ED10C6"/>
    <w:rsid w:val="00ED28BC"/>
    <w:rsid w:val="00ED3514"/>
    <w:rsid w:val="00ED3DD9"/>
    <w:rsid w:val="00ED3EA6"/>
    <w:rsid w:val="00ED547C"/>
    <w:rsid w:val="00ED6E0A"/>
    <w:rsid w:val="00EE0714"/>
    <w:rsid w:val="00EE2BFB"/>
    <w:rsid w:val="00EE51B3"/>
    <w:rsid w:val="00EE7E35"/>
    <w:rsid w:val="00EE7EEC"/>
    <w:rsid w:val="00EF4A58"/>
    <w:rsid w:val="00EF77DE"/>
    <w:rsid w:val="00F01482"/>
    <w:rsid w:val="00F0496E"/>
    <w:rsid w:val="00F06371"/>
    <w:rsid w:val="00F06382"/>
    <w:rsid w:val="00F07725"/>
    <w:rsid w:val="00F11BD4"/>
    <w:rsid w:val="00F156A4"/>
    <w:rsid w:val="00F20BF1"/>
    <w:rsid w:val="00F23DEE"/>
    <w:rsid w:val="00F25AB1"/>
    <w:rsid w:val="00F269A4"/>
    <w:rsid w:val="00F31260"/>
    <w:rsid w:val="00F33FC7"/>
    <w:rsid w:val="00F352D7"/>
    <w:rsid w:val="00F35510"/>
    <w:rsid w:val="00F35839"/>
    <w:rsid w:val="00F4131A"/>
    <w:rsid w:val="00F415FF"/>
    <w:rsid w:val="00F42D74"/>
    <w:rsid w:val="00F446F3"/>
    <w:rsid w:val="00F477EC"/>
    <w:rsid w:val="00F53687"/>
    <w:rsid w:val="00F56BDF"/>
    <w:rsid w:val="00F6136E"/>
    <w:rsid w:val="00F6327A"/>
    <w:rsid w:val="00F6352F"/>
    <w:rsid w:val="00F66398"/>
    <w:rsid w:val="00F67251"/>
    <w:rsid w:val="00F70007"/>
    <w:rsid w:val="00F7041F"/>
    <w:rsid w:val="00F70AD5"/>
    <w:rsid w:val="00F715F4"/>
    <w:rsid w:val="00F75E34"/>
    <w:rsid w:val="00F772FB"/>
    <w:rsid w:val="00F839FC"/>
    <w:rsid w:val="00F84B25"/>
    <w:rsid w:val="00F85506"/>
    <w:rsid w:val="00F86C9D"/>
    <w:rsid w:val="00F87CC5"/>
    <w:rsid w:val="00F90740"/>
    <w:rsid w:val="00F9482B"/>
    <w:rsid w:val="00F95248"/>
    <w:rsid w:val="00F9591C"/>
    <w:rsid w:val="00F97715"/>
    <w:rsid w:val="00FA20BA"/>
    <w:rsid w:val="00FA2C50"/>
    <w:rsid w:val="00FA2FFF"/>
    <w:rsid w:val="00FA4666"/>
    <w:rsid w:val="00FA4C79"/>
    <w:rsid w:val="00FA4F6F"/>
    <w:rsid w:val="00FA56F8"/>
    <w:rsid w:val="00FB0207"/>
    <w:rsid w:val="00FB0EA2"/>
    <w:rsid w:val="00FB47B0"/>
    <w:rsid w:val="00FB4B7C"/>
    <w:rsid w:val="00FB57A2"/>
    <w:rsid w:val="00FB5941"/>
    <w:rsid w:val="00FB5BA6"/>
    <w:rsid w:val="00FB6557"/>
    <w:rsid w:val="00FB6C41"/>
    <w:rsid w:val="00FB716B"/>
    <w:rsid w:val="00FB77E3"/>
    <w:rsid w:val="00FB7DD3"/>
    <w:rsid w:val="00FC0C1B"/>
    <w:rsid w:val="00FC1BAF"/>
    <w:rsid w:val="00FC378D"/>
    <w:rsid w:val="00FC483B"/>
    <w:rsid w:val="00FC78D7"/>
    <w:rsid w:val="00FD2630"/>
    <w:rsid w:val="00FD27C3"/>
    <w:rsid w:val="00FD48D4"/>
    <w:rsid w:val="00FD4E10"/>
    <w:rsid w:val="00FD5575"/>
    <w:rsid w:val="00FD791D"/>
    <w:rsid w:val="00FE1899"/>
    <w:rsid w:val="00FE3266"/>
    <w:rsid w:val="00FE6011"/>
    <w:rsid w:val="00FE7428"/>
    <w:rsid w:val="00FE7E74"/>
    <w:rsid w:val="00FF0406"/>
    <w:rsid w:val="00FF063D"/>
    <w:rsid w:val="00FF0C05"/>
    <w:rsid w:val="00FF2DEC"/>
    <w:rsid w:val="00FF32CA"/>
    <w:rsid w:val="00FF505E"/>
    <w:rsid w:val="00FF54C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578CC-9F82-4D3D-9DDB-EE76A25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58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60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23584"/>
    <w:pPr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23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36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60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0254"/>
  </w:style>
  <w:style w:type="character" w:styleId="a6">
    <w:name w:val="Hyperlink"/>
    <w:semiHidden/>
    <w:unhideWhenUsed/>
    <w:rsid w:val="00760254"/>
    <w:rPr>
      <w:color w:val="0000FF"/>
      <w:u w:val="single"/>
    </w:rPr>
  </w:style>
  <w:style w:type="character" w:styleId="a7">
    <w:name w:val="FollowedHyperlink"/>
    <w:semiHidden/>
    <w:unhideWhenUsed/>
    <w:rsid w:val="0076025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760254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60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602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602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6025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7602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Document Map"/>
    <w:basedOn w:val="a"/>
    <w:link w:val="af"/>
    <w:semiHidden/>
    <w:unhideWhenUsed/>
    <w:rsid w:val="007602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7602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unhideWhenUsed/>
    <w:rsid w:val="00760254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760254"/>
    <w:rPr>
      <w:rFonts w:ascii="Tahoma" w:eastAsia="Calibri" w:hAnsi="Tahoma" w:cs="Tahoma"/>
      <w:sz w:val="16"/>
      <w:szCs w:val="16"/>
    </w:rPr>
  </w:style>
  <w:style w:type="paragraph" w:customStyle="1" w:styleId="31">
    <w:name w:val="Знак3"/>
    <w:basedOn w:val="a"/>
    <w:rsid w:val="0076025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60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"/>
    <w:rsid w:val="007602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602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link w:val="26"/>
    <w:uiPriority w:val="99"/>
    <w:locked/>
    <w:rsid w:val="00760254"/>
    <w:rPr>
      <w:b/>
      <w:bCs/>
      <w:noProof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5"/>
      <w:szCs w:val="25"/>
      <w:lang w:eastAsia="en-US"/>
    </w:rPr>
  </w:style>
  <w:style w:type="character" w:customStyle="1" w:styleId="3Exact">
    <w:name w:val="Основной текст (3) Exact"/>
    <w:link w:val="32"/>
    <w:uiPriority w:val="99"/>
    <w:locked/>
    <w:rsid w:val="00760254"/>
    <w:rPr>
      <w:b/>
      <w:bCs/>
      <w:noProof/>
      <w:shd w:val="clear" w:color="auto" w:fill="FFFFFF"/>
    </w:rPr>
  </w:style>
  <w:style w:type="paragraph" w:customStyle="1" w:styleId="32">
    <w:name w:val="Основной текст (3)"/>
    <w:basedOn w:val="a"/>
    <w:link w:val="3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760254"/>
    <w:pPr>
      <w:spacing w:after="120"/>
      <w:ind w:left="283" w:firstLine="709"/>
    </w:pPr>
    <w:rPr>
      <w:sz w:val="16"/>
      <w:szCs w:val="16"/>
    </w:rPr>
  </w:style>
  <w:style w:type="paragraph" w:customStyle="1" w:styleId="220">
    <w:name w:val="Основной текст 22"/>
    <w:basedOn w:val="a"/>
    <w:rsid w:val="00760254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character" w:customStyle="1" w:styleId="Exact">
    <w:name w:val="Основной текст Exact"/>
    <w:uiPriority w:val="99"/>
    <w:rsid w:val="00760254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ArialNarrow">
    <w:name w:val="Основной текст + Arial Narrow"/>
    <w:aliases w:val="10,5 pt,Полужирный,Курсив,Интервал 0 pt Exact"/>
    <w:uiPriority w:val="99"/>
    <w:rsid w:val="00760254"/>
    <w:rPr>
      <w:rFonts w:ascii="Arial Narrow" w:hAnsi="Arial Narrow" w:cs="Arial Narrow" w:hint="default"/>
      <w:b/>
      <w:bCs/>
      <w:i/>
      <w:iCs/>
      <w:spacing w:val="-14"/>
      <w:sz w:val="21"/>
      <w:szCs w:val="21"/>
      <w:shd w:val="clear" w:color="auto" w:fill="FFFFFF"/>
      <w:lang w:val="en-US" w:eastAsia="en-US"/>
    </w:rPr>
  </w:style>
  <w:style w:type="table" w:styleId="12">
    <w:name w:val="Table Grid 1"/>
    <w:basedOn w:val="a1"/>
    <w:semiHidden/>
    <w:unhideWhenUsed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60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semiHidden/>
    <w:unhideWhenUsed/>
    <w:rsid w:val="00760254"/>
    <w:pPr>
      <w:numPr>
        <w:numId w:val="2"/>
      </w:numPr>
    </w:pPr>
  </w:style>
  <w:style w:type="numbering" w:customStyle="1" w:styleId="1111111">
    <w:name w:val="1 / 1.1 / 1.1.11"/>
    <w:basedOn w:val="a2"/>
    <w:next w:val="111111"/>
    <w:semiHidden/>
    <w:unhideWhenUsed/>
    <w:rsid w:val="00686E88"/>
  </w:style>
  <w:style w:type="paragraph" w:styleId="af3">
    <w:name w:val="Normal (Web)"/>
    <w:basedOn w:val="a"/>
    <w:uiPriority w:val="99"/>
    <w:unhideWhenUsed/>
    <w:rsid w:val="000F25B1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A9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079DC"/>
    <w:pPr>
      <w:ind w:left="566" w:hanging="283"/>
    </w:pPr>
    <w:rPr>
      <w:sz w:val="20"/>
      <w:szCs w:val="20"/>
      <w:lang w:eastAsia="ar-SA"/>
    </w:rPr>
  </w:style>
  <w:style w:type="character" w:styleId="af5">
    <w:name w:val="Strong"/>
    <w:uiPriority w:val="22"/>
    <w:qFormat/>
    <w:rsid w:val="00E52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8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4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9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3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litera.ru/stixiya/" TargetMode="External"/><Relationship Id="rId18" Type="http://schemas.openxmlformats.org/officeDocument/2006/relationships/hyperlink" Target="http://www.gercen.net.ru" TargetMode="External"/><Relationship Id="rId26" Type="http://schemas.openxmlformats.org/officeDocument/2006/relationships/hyperlink" Target="http://www.ostrovskiy.o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obrolyubov.ne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lova.org.ru" TargetMode="External"/><Relationship Id="rId17" Type="http://schemas.openxmlformats.org/officeDocument/2006/relationships/hyperlink" Target="http://www.bulgakov.ru" TargetMode="External"/><Relationship Id="rId25" Type="http://schemas.openxmlformats.org/officeDocument/2006/relationships/hyperlink" Target="http://www.lermontow.org.ru" TargetMode="External"/><Relationship Id="rId33" Type="http://schemas.openxmlformats.org/officeDocument/2006/relationships/hyperlink" Target="http://www.antonchehov.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linskiy.net.ru" TargetMode="External"/><Relationship Id="rId20" Type="http://schemas.openxmlformats.org/officeDocument/2006/relationships/hyperlink" Target="http://www.goncharov.spb.ru" TargetMode="External"/><Relationship Id="rId29" Type="http://schemas.openxmlformats.org/officeDocument/2006/relationships/hyperlink" Target="http://www.saltykov.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b.ru" TargetMode="External"/><Relationship Id="rId24" Type="http://schemas.openxmlformats.org/officeDocument/2006/relationships/hyperlink" Target="http://www.kuprin.org.ru" TargetMode="External"/><Relationship Id="rId32" Type="http://schemas.openxmlformats.org/officeDocument/2006/relationships/hyperlink" Target="http://www.tutchev.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khachev.lfond.spb.ru" TargetMode="External"/><Relationship Id="rId23" Type="http://schemas.openxmlformats.org/officeDocument/2006/relationships/hyperlink" Target="http://www.tolstoy.ru" TargetMode="External"/><Relationship Id="rId28" Type="http://schemas.openxmlformats.org/officeDocument/2006/relationships/hyperlink" Target="http://www.aleksandrpushkin.ne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ikolaygogol.org.ru" TargetMode="External"/><Relationship Id="rId31" Type="http://schemas.openxmlformats.org/officeDocument/2006/relationships/hyperlink" Target="http://www.turgenev.or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eb-web.ru" TargetMode="External"/><Relationship Id="rId22" Type="http://schemas.openxmlformats.org/officeDocument/2006/relationships/hyperlink" Target="http://www.dostoevskiy.net.ru" TargetMode="External"/><Relationship Id="rId27" Type="http://schemas.openxmlformats.org/officeDocument/2006/relationships/hyperlink" Target="http://www.nekrasow.org.ru" TargetMode="External"/><Relationship Id="rId30" Type="http://schemas.openxmlformats.org/officeDocument/2006/relationships/hyperlink" Target="http://www.levtolstoy.org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2E4D-8D91-43BE-BF3B-554DA9F3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5612</TotalTime>
  <Pages>1</Pages>
  <Words>8947</Words>
  <Characters>51001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M1</cp:lastModifiedBy>
  <cp:revision>227</cp:revision>
  <cp:lastPrinted>2019-10-01T19:36:00Z</cp:lastPrinted>
  <dcterms:created xsi:type="dcterms:W3CDTF">2015-06-23T15:48:00Z</dcterms:created>
  <dcterms:modified xsi:type="dcterms:W3CDTF">2021-03-04T10:18:00Z</dcterms:modified>
</cp:coreProperties>
</file>