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20" w:rsidRDefault="00781720" w:rsidP="00781720">
      <w:pPr>
        <w:jc w:val="center"/>
        <w:rPr>
          <w:b/>
          <w:sz w:val="28"/>
          <w:szCs w:val="28"/>
        </w:rPr>
      </w:pPr>
    </w:p>
    <w:p w:rsidR="00781720" w:rsidRPr="0041198F" w:rsidRDefault="00781720" w:rsidP="00781720">
      <w:pPr>
        <w:jc w:val="center"/>
        <w:rPr>
          <w:b/>
          <w:sz w:val="28"/>
          <w:szCs w:val="28"/>
        </w:rPr>
      </w:pPr>
      <w:r w:rsidRPr="0041198F">
        <w:rPr>
          <w:b/>
          <w:sz w:val="28"/>
          <w:szCs w:val="28"/>
        </w:rPr>
        <w:t>Министерство образования и науки Российской Федерации</w:t>
      </w:r>
    </w:p>
    <w:p w:rsidR="00781720" w:rsidRPr="0019523E" w:rsidRDefault="00781720" w:rsidP="00781720">
      <w:pPr>
        <w:ind w:left="-142"/>
        <w:jc w:val="center"/>
        <w:rPr>
          <w:sz w:val="28"/>
          <w:szCs w:val="28"/>
        </w:rPr>
      </w:pPr>
      <w:r w:rsidRPr="0041198F">
        <w:rPr>
          <w:sz w:val="28"/>
          <w:szCs w:val="28"/>
        </w:rPr>
        <w:t>Министерство общего и профессионального образования  Ростовской области</w:t>
      </w:r>
    </w:p>
    <w:tbl>
      <w:tblPr>
        <w:tblStyle w:val="af2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7"/>
        <w:gridCol w:w="8693"/>
      </w:tblGrid>
      <w:tr w:rsidR="00781720" w:rsidRPr="0041198F" w:rsidTr="00F35455">
        <w:tc>
          <w:tcPr>
            <w:tcW w:w="441" w:type="pct"/>
          </w:tcPr>
          <w:p w:rsidR="00781720" w:rsidRPr="0041198F" w:rsidRDefault="00781720" w:rsidP="00F35455">
            <w:pPr>
              <w:jc w:val="right"/>
              <w:rPr>
                <w:sz w:val="28"/>
                <w:szCs w:val="28"/>
              </w:rPr>
            </w:pPr>
            <w:r w:rsidRPr="0041198F">
              <w:rPr>
                <w:rFonts w:eastAsiaTheme="minorEastAsia"/>
                <w:sz w:val="28"/>
                <w:szCs w:val="28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8" o:title=""/>
                </v:shape>
                <o:OLEObject Type="Embed" ProgID="CorelDraw.Graphic.7" ShapeID="_x0000_i1025" DrawAspect="Content" ObjectID="_1676366980" r:id="rId9"/>
              </w:object>
            </w:r>
          </w:p>
        </w:tc>
        <w:tc>
          <w:tcPr>
            <w:tcW w:w="4559" w:type="pct"/>
            <w:vAlign w:val="center"/>
          </w:tcPr>
          <w:p w:rsidR="00781720" w:rsidRDefault="00305B08" w:rsidP="00F35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781720" w:rsidRPr="0041198F">
              <w:rPr>
                <w:color w:val="000000"/>
                <w:szCs w:val="28"/>
              </w:rPr>
              <w:t>осударственное бюджетное профессиональное образовательное учреждение</w:t>
            </w:r>
          </w:p>
          <w:p w:rsidR="00781720" w:rsidRPr="0041198F" w:rsidRDefault="00781720" w:rsidP="00F35455">
            <w:pPr>
              <w:jc w:val="center"/>
              <w:rPr>
                <w:color w:val="000000"/>
                <w:szCs w:val="28"/>
              </w:rPr>
            </w:pPr>
            <w:r w:rsidRPr="0041198F">
              <w:rPr>
                <w:color w:val="000000"/>
                <w:szCs w:val="28"/>
              </w:rPr>
              <w:t xml:space="preserve"> Ростовской области</w:t>
            </w:r>
          </w:p>
          <w:p w:rsidR="00781720" w:rsidRPr="0041198F" w:rsidRDefault="00305B08" w:rsidP="00F35455">
            <w:pPr>
              <w:jc w:val="center"/>
              <w:rPr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b/>
                <w:color w:val="000000"/>
                <w:spacing w:val="30"/>
                <w:sz w:val="28"/>
                <w:szCs w:val="28"/>
              </w:rPr>
              <w:t>«</w:t>
            </w:r>
            <w:r w:rsidR="00781720" w:rsidRPr="0041198F">
              <w:rPr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781720" w:rsidRPr="0041198F" w:rsidRDefault="00781720" w:rsidP="00F35455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41198F">
              <w:rPr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41198F">
              <w:rPr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781720" w:rsidRPr="0041198F" w:rsidRDefault="00781720" w:rsidP="00F35455">
            <w:pPr>
              <w:jc w:val="center"/>
              <w:rPr>
                <w:b/>
                <w:sz w:val="28"/>
                <w:szCs w:val="28"/>
              </w:rPr>
            </w:pPr>
            <w:r w:rsidRPr="0041198F">
              <w:rPr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781720" w:rsidRPr="0041198F" w:rsidRDefault="00781720" w:rsidP="00781720">
      <w:pPr>
        <w:spacing w:line="276" w:lineRule="auto"/>
        <w:jc w:val="center"/>
        <w:rPr>
          <w:b/>
          <w:sz w:val="28"/>
          <w:szCs w:val="28"/>
        </w:rPr>
      </w:pPr>
    </w:p>
    <w:p w:rsidR="00781720" w:rsidRDefault="00781720" w:rsidP="00781720">
      <w:pPr>
        <w:spacing w:line="276" w:lineRule="auto"/>
        <w:jc w:val="center"/>
        <w:rPr>
          <w:b/>
          <w:sz w:val="32"/>
          <w:szCs w:val="28"/>
        </w:rPr>
      </w:pPr>
    </w:p>
    <w:p w:rsidR="00781720" w:rsidRDefault="00781720" w:rsidP="00781720">
      <w:pPr>
        <w:spacing w:line="276" w:lineRule="auto"/>
        <w:jc w:val="center"/>
        <w:rPr>
          <w:b/>
          <w:sz w:val="32"/>
          <w:szCs w:val="28"/>
        </w:rPr>
      </w:pPr>
    </w:p>
    <w:p w:rsidR="00781720" w:rsidRDefault="00781720" w:rsidP="00781720">
      <w:pPr>
        <w:spacing w:line="276" w:lineRule="auto"/>
        <w:jc w:val="center"/>
        <w:rPr>
          <w:b/>
          <w:sz w:val="32"/>
          <w:szCs w:val="28"/>
        </w:rPr>
      </w:pPr>
    </w:p>
    <w:p w:rsidR="00781720" w:rsidRPr="00B40B04" w:rsidRDefault="00781720" w:rsidP="00781720">
      <w:pPr>
        <w:spacing w:line="276" w:lineRule="auto"/>
        <w:jc w:val="center"/>
        <w:rPr>
          <w:b/>
          <w:sz w:val="52"/>
          <w:szCs w:val="52"/>
        </w:rPr>
      </w:pPr>
      <w:r w:rsidRPr="00B40B04">
        <w:rPr>
          <w:b/>
          <w:sz w:val="52"/>
          <w:szCs w:val="52"/>
        </w:rPr>
        <w:t xml:space="preserve">Рабочая программа </w:t>
      </w:r>
    </w:p>
    <w:p w:rsidR="00781720" w:rsidRDefault="00781720" w:rsidP="00781720">
      <w:pPr>
        <w:spacing w:line="276" w:lineRule="auto"/>
        <w:jc w:val="center"/>
        <w:rPr>
          <w:b/>
          <w:sz w:val="52"/>
          <w:szCs w:val="52"/>
        </w:rPr>
      </w:pPr>
      <w:r w:rsidRPr="00B40B04">
        <w:rPr>
          <w:b/>
          <w:sz w:val="52"/>
          <w:szCs w:val="52"/>
        </w:rPr>
        <w:t>учебной дисциплины</w:t>
      </w:r>
    </w:p>
    <w:p w:rsidR="00781720" w:rsidRPr="00B40B04" w:rsidRDefault="00781720" w:rsidP="00781720">
      <w:pPr>
        <w:spacing w:line="276" w:lineRule="auto"/>
        <w:jc w:val="center"/>
        <w:rPr>
          <w:b/>
          <w:sz w:val="52"/>
          <w:szCs w:val="52"/>
        </w:rPr>
      </w:pPr>
    </w:p>
    <w:p w:rsidR="00781720" w:rsidRPr="004B16CC" w:rsidRDefault="00781720" w:rsidP="00781720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781720" w:rsidRPr="00B40B04" w:rsidRDefault="00781720" w:rsidP="00781720">
      <w:pPr>
        <w:spacing w:line="276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ЕН</w:t>
      </w:r>
      <w:r w:rsidRPr="00B40B04">
        <w:rPr>
          <w:b/>
          <w:sz w:val="40"/>
          <w:szCs w:val="40"/>
        </w:rPr>
        <w:t>.0</w:t>
      </w:r>
      <w:r>
        <w:rPr>
          <w:b/>
          <w:sz w:val="40"/>
          <w:szCs w:val="40"/>
        </w:rPr>
        <w:t>2</w:t>
      </w:r>
      <w:r w:rsidRPr="00B40B0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Дискретная математика</w:t>
      </w:r>
    </w:p>
    <w:p w:rsidR="00781720" w:rsidRPr="004B16CC" w:rsidRDefault="00781720" w:rsidP="00781720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781720" w:rsidRPr="004B16CC" w:rsidRDefault="00781720" w:rsidP="00781720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781720" w:rsidRPr="004B16CC" w:rsidRDefault="00781720" w:rsidP="00781720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781720" w:rsidRPr="004B16CC" w:rsidRDefault="00781720" w:rsidP="00781720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781720" w:rsidRPr="00B40B04" w:rsidRDefault="00781720" w:rsidP="00781720">
      <w:pPr>
        <w:tabs>
          <w:tab w:val="left" w:pos="1110"/>
        </w:tabs>
        <w:spacing w:line="276" w:lineRule="auto"/>
        <w:jc w:val="center"/>
        <w:outlineLvl w:val="0"/>
        <w:rPr>
          <w:b/>
          <w:sz w:val="36"/>
          <w:szCs w:val="36"/>
        </w:rPr>
      </w:pPr>
      <w:r w:rsidRPr="00B40B04">
        <w:rPr>
          <w:b/>
          <w:sz w:val="36"/>
          <w:szCs w:val="36"/>
        </w:rPr>
        <w:t xml:space="preserve">специальность СПО </w:t>
      </w:r>
    </w:p>
    <w:p w:rsidR="00781720" w:rsidRPr="00B40B04" w:rsidRDefault="00781720" w:rsidP="00781720">
      <w:pPr>
        <w:tabs>
          <w:tab w:val="left" w:pos="1110"/>
        </w:tabs>
        <w:spacing w:line="276" w:lineRule="auto"/>
        <w:jc w:val="center"/>
        <w:rPr>
          <w:b/>
          <w:sz w:val="36"/>
          <w:szCs w:val="36"/>
        </w:rPr>
      </w:pPr>
      <w:r w:rsidRPr="00B40B04">
        <w:rPr>
          <w:b/>
          <w:sz w:val="36"/>
          <w:szCs w:val="36"/>
        </w:rPr>
        <w:t>09.02.05.</w:t>
      </w:r>
      <w:r w:rsidRPr="00781720">
        <w:rPr>
          <w:b/>
          <w:sz w:val="36"/>
          <w:szCs w:val="36"/>
        </w:rPr>
        <w:t xml:space="preserve"> </w:t>
      </w:r>
      <w:r w:rsidRPr="00B40B04">
        <w:rPr>
          <w:b/>
          <w:sz w:val="36"/>
          <w:szCs w:val="36"/>
        </w:rPr>
        <w:t>Прикладная информатика(по отраслям)</w:t>
      </w:r>
    </w:p>
    <w:p w:rsidR="00781720" w:rsidRDefault="00781720" w:rsidP="00781720">
      <w:pPr>
        <w:spacing w:line="276" w:lineRule="auto"/>
        <w:jc w:val="center"/>
        <w:rPr>
          <w:b/>
          <w:sz w:val="36"/>
          <w:szCs w:val="36"/>
        </w:rPr>
      </w:pPr>
    </w:p>
    <w:p w:rsidR="00781720" w:rsidRDefault="00781720" w:rsidP="00781720">
      <w:pPr>
        <w:spacing w:line="276" w:lineRule="auto"/>
        <w:jc w:val="center"/>
        <w:rPr>
          <w:b/>
          <w:sz w:val="36"/>
          <w:szCs w:val="36"/>
        </w:rPr>
      </w:pPr>
    </w:p>
    <w:p w:rsidR="00781720" w:rsidRDefault="00781720" w:rsidP="00781720">
      <w:pPr>
        <w:spacing w:line="276" w:lineRule="auto"/>
        <w:rPr>
          <w:b/>
          <w:sz w:val="36"/>
          <w:szCs w:val="36"/>
        </w:rPr>
      </w:pPr>
    </w:p>
    <w:p w:rsidR="00781720" w:rsidRDefault="00781720" w:rsidP="00781720">
      <w:pPr>
        <w:spacing w:line="276" w:lineRule="auto"/>
        <w:rPr>
          <w:b/>
          <w:sz w:val="36"/>
          <w:szCs w:val="36"/>
        </w:rPr>
      </w:pPr>
    </w:p>
    <w:p w:rsidR="00781720" w:rsidRDefault="00781720" w:rsidP="00781720">
      <w:pPr>
        <w:spacing w:line="276" w:lineRule="auto"/>
        <w:rPr>
          <w:b/>
          <w:sz w:val="36"/>
          <w:szCs w:val="36"/>
        </w:rPr>
      </w:pPr>
    </w:p>
    <w:p w:rsidR="00781720" w:rsidRDefault="00781720" w:rsidP="00781720">
      <w:pPr>
        <w:spacing w:line="276" w:lineRule="auto"/>
        <w:rPr>
          <w:b/>
          <w:sz w:val="36"/>
          <w:szCs w:val="36"/>
        </w:rPr>
      </w:pPr>
    </w:p>
    <w:p w:rsidR="00781720" w:rsidRDefault="00781720" w:rsidP="00781720">
      <w:pPr>
        <w:spacing w:line="276" w:lineRule="auto"/>
        <w:rPr>
          <w:b/>
          <w:sz w:val="36"/>
          <w:szCs w:val="36"/>
        </w:rPr>
      </w:pPr>
    </w:p>
    <w:p w:rsidR="00781720" w:rsidRDefault="00781720" w:rsidP="00781720">
      <w:pPr>
        <w:spacing w:line="276" w:lineRule="auto"/>
        <w:rPr>
          <w:b/>
          <w:sz w:val="36"/>
          <w:szCs w:val="36"/>
        </w:rPr>
      </w:pPr>
    </w:p>
    <w:p w:rsidR="00781720" w:rsidRDefault="00781720" w:rsidP="00781720">
      <w:pPr>
        <w:spacing w:line="276" w:lineRule="auto"/>
        <w:rPr>
          <w:b/>
          <w:sz w:val="36"/>
          <w:szCs w:val="36"/>
        </w:rPr>
      </w:pPr>
    </w:p>
    <w:p w:rsidR="00781720" w:rsidRDefault="00781720" w:rsidP="00781720">
      <w:pPr>
        <w:spacing w:line="276" w:lineRule="auto"/>
        <w:rPr>
          <w:b/>
          <w:sz w:val="36"/>
          <w:szCs w:val="36"/>
        </w:rPr>
      </w:pPr>
    </w:p>
    <w:p w:rsidR="00781720" w:rsidRPr="004B16CC" w:rsidRDefault="00781720" w:rsidP="00781720">
      <w:pPr>
        <w:spacing w:line="276" w:lineRule="auto"/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>Батайск</w:t>
      </w:r>
    </w:p>
    <w:p w:rsidR="00B7126A" w:rsidRPr="00BC0B9C" w:rsidRDefault="002A7567" w:rsidP="00781720">
      <w:pPr>
        <w:jc w:val="center"/>
        <w:rPr>
          <w:b/>
          <w:sz w:val="36"/>
        </w:rPr>
      </w:pPr>
      <w:r>
        <w:rPr>
          <w:b/>
          <w:sz w:val="28"/>
          <w:szCs w:val="28"/>
        </w:rPr>
        <w:t xml:space="preserve">2020 </w:t>
      </w:r>
      <w:r w:rsidR="00781720" w:rsidRPr="004B16CC">
        <w:rPr>
          <w:b/>
          <w:sz w:val="28"/>
          <w:szCs w:val="28"/>
        </w:rPr>
        <w:t>г.</w:t>
      </w:r>
      <w:r w:rsidR="00B7126A" w:rsidRPr="00BC0B9C">
        <w:rPr>
          <w:sz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2"/>
        <w:gridCol w:w="1153"/>
        <w:gridCol w:w="4215"/>
      </w:tblGrid>
      <w:tr w:rsidR="00B7126A" w:rsidRPr="00BC0B9C" w:rsidTr="00BD0F5F">
        <w:tc>
          <w:tcPr>
            <w:tcW w:w="4308" w:type="dxa"/>
          </w:tcPr>
          <w:p w:rsidR="00B7126A" w:rsidRPr="00BC0B9C" w:rsidRDefault="00B7126A" w:rsidP="00BD0F5F">
            <w:pPr>
              <w:rPr>
                <w:rFonts w:eastAsia="MS Mincho"/>
                <w:sz w:val="28"/>
                <w:szCs w:val="28"/>
              </w:rPr>
            </w:pPr>
            <w:r w:rsidRPr="00BC0B9C">
              <w:rPr>
                <w:rFonts w:eastAsia="MS Mincho"/>
                <w:sz w:val="28"/>
                <w:szCs w:val="28"/>
              </w:rPr>
              <w:lastRenderedPageBreak/>
              <w:t>Одобрена</w:t>
            </w:r>
          </w:p>
          <w:p w:rsidR="00B7126A" w:rsidRPr="00BC0B9C" w:rsidRDefault="00B7126A" w:rsidP="00BD0F5F">
            <w:pPr>
              <w:rPr>
                <w:rFonts w:eastAsia="MS Mincho"/>
                <w:sz w:val="28"/>
                <w:szCs w:val="28"/>
              </w:rPr>
            </w:pPr>
            <w:r w:rsidRPr="00BC0B9C">
              <w:rPr>
                <w:rFonts w:eastAsia="MS Mincho"/>
                <w:sz w:val="28"/>
                <w:szCs w:val="28"/>
              </w:rPr>
              <w:t xml:space="preserve">ЦМК </w:t>
            </w:r>
            <w:r>
              <w:rPr>
                <w:rFonts w:eastAsia="MS Mincho"/>
                <w:sz w:val="28"/>
                <w:szCs w:val="28"/>
              </w:rPr>
              <w:t>прикладная информатика</w:t>
            </w:r>
          </w:p>
          <w:p w:rsidR="00B7126A" w:rsidRPr="00BC0B9C" w:rsidRDefault="00B7126A" w:rsidP="00BD0F5F">
            <w:pPr>
              <w:rPr>
                <w:rFonts w:eastAsia="MS Mincho"/>
                <w:sz w:val="28"/>
                <w:szCs w:val="28"/>
              </w:rPr>
            </w:pPr>
            <w:r w:rsidRPr="00BC0B9C">
              <w:rPr>
                <w:rFonts w:eastAsia="MS Mincho"/>
                <w:sz w:val="28"/>
                <w:szCs w:val="28"/>
              </w:rPr>
              <w:t xml:space="preserve">протокол №  </w:t>
            </w:r>
            <w:r w:rsidR="00AA77DE">
              <w:rPr>
                <w:rFonts w:eastAsia="MS Mincho"/>
                <w:sz w:val="28"/>
                <w:szCs w:val="28"/>
              </w:rPr>
              <w:t>1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  <w:r w:rsidRPr="00BC0B9C">
              <w:rPr>
                <w:rFonts w:eastAsia="MS Mincho"/>
                <w:sz w:val="28"/>
                <w:szCs w:val="28"/>
              </w:rPr>
              <w:t xml:space="preserve">от </w:t>
            </w:r>
            <w:r>
              <w:rPr>
                <w:rFonts w:eastAsia="MS Mincho"/>
                <w:sz w:val="28"/>
                <w:szCs w:val="28"/>
              </w:rPr>
              <w:t>31.0</w:t>
            </w:r>
            <w:r w:rsidR="00AA77DE">
              <w:rPr>
                <w:rFonts w:eastAsia="MS Mincho"/>
                <w:sz w:val="28"/>
                <w:szCs w:val="28"/>
              </w:rPr>
              <w:t>8</w:t>
            </w:r>
            <w:r w:rsidR="002A7567">
              <w:rPr>
                <w:rFonts w:eastAsia="MS Mincho"/>
                <w:sz w:val="28"/>
                <w:szCs w:val="28"/>
              </w:rPr>
              <w:t>.2020</w:t>
            </w:r>
          </w:p>
          <w:p w:rsidR="00B7126A" w:rsidRPr="00BC0B9C" w:rsidRDefault="00B7126A" w:rsidP="00BD0F5F">
            <w:pPr>
              <w:rPr>
                <w:rFonts w:eastAsia="MS Mincho"/>
                <w:sz w:val="28"/>
                <w:szCs w:val="28"/>
              </w:rPr>
            </w:pPr>
            <w:r w:rsidRPr="00BC0B9C">
              <w:rPr>
                <w:rFonts w:eastAsia="MS Mincho"/>
                <w:sz w:val="28"/>
                <w:szCs w:val="28"/>
              </w:rPr>
              <w:t>Председатель ЦМК</w:t>
            </w:r>
          </w:p>
          <w:p w:rsidR="00B7126A" w:rsidRPr="00BC0B9C" w:rsidRDefault="00B7126A" w:rsidP="00BD0F5F">
            <w:pPr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  <w:r w:rsidRPr="00BC0B9C">
              <w:rPr>
                <w:rFonts w:eastAsia="MS Mincho"/>
                <w:sz w:val="28"/>
                <w:szCs w:val="28"/>
              </w:rPr>
              <w:t>__________</w:t>
            </w:r>
            <w:r>
              <w:rPr>
                <w:rFonts w:eastAsia="MS Mincho"/>
                <w:sz w:val="28"/>
                <w:szCs w:val="28"/>
              </w:rPr>
              <w:t>С</w:t>
            </w:r>
            <w:r w:rsidRPr="00BC0B9C">
              <w:rPr>
                <w:rFonts w:eastAsia="MS Mincho"/>
                <w:sz w:val="28"/>
                <w:szCs w:val="28"/>
              </w:rPr>
              <w:t>.</w:t>
            </w:r>
            <w:r>
              <w:rPr>
                <w:rFonts w:eastAsia="MS Mincho"/>
                <w:sz w:val="28"/>
                <w:szCs w:val="28"/>
              </w:rPr>
              <w:t>В</w:t>
            </w:r>
            <w:r w:rsidRPr="00BC0B9C">
              <w:rPr>
                <w:rFonts w:eastAsia="MS Mincho"/>
                <w:sz w:val="28"/>
                <w:szCs w:val="28"/>
              </w:rPr>
              <w:t xml:space="preserve">. </w:t>
            </w:r>
            <w:r>
              <w:rPr>
                <w:rFonts w:eastAsia="MS Mincho"/>
                <w:sz w:val="28"/>
                <w:szCs w:val="28"/>
              </w:rPr>
              <w:t>Купцова</w:t>
            </w:r>
            <w:r w:rsidRPr="00BC0B9C">
              <w:rPr>
                <w:rFonts w:eastAsia="MS Mincho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</w:tcPr>
          <w:p w:rsidR="00B7126A" w:rsidRPr="00BC0B9C" w:rsidRDefault="00B7126A" w:rsidP="00BD0F5F">
            <w:pPr>
              <w:jc w:val="both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347" w:type="dxa"/>
          </w:tcPr>
          <w:p w:rsidR="00B7126A" w:rsidRPr="00BC0B9C" w:rsidRDefault="00B7126A" w:rsidP="00BD0F5F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C0B9C">
              <w:rPr>
                <w:rFonts w:eastAsia="MS Mincho"/>
                <w:sz w:val="28"/>
                <w:szCs w:val="28"/>
              </w:rPr>
              <w:t>Утверждаю</w:t>
            </w:r>
          </w:p>
          <w:p w:rsidR="00B7126A" w:rsidRPr="00BC0B9C" w:rsidRDefault="00E35FF2" w:rsidP="00BD0F5F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з</w:t>
            </w:r>
            <w:r w:rsidR="00B7126A" w:rsidRPr="00BC0B9C">
              <w:rPr>
                <w:rFonts w:eastAsia="MS Mincho"/>
                <w:sz w:val="28"/>
                <w:szCs w:val="28"/>
              </w:rPr>
              <w:t>ам. директора по УМР</w:t>
            </w:r>
          </w:p>
          <w:p w:rsidR="00B7126A" w:rsidRPr="00BC0B9C" w:rsidRDefault="00B7126A" w:rsidP="00BD0F5F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C0B9C">
              <w:rPr>
                <w:rFonts w:eastAsia="MS Mincho"/>
                <w:sz w:val="28"/>
                <w:szCs w:val="28"/>
              </w:rPr>
              <w:t>__________  Л.В.Рябых</w:t>
            </w:r>
          </w:p>
          <w:p w:rsidR="00B7126A" w:rsidRPr="00BC0B9C" w:rsidRDefault="00B7126A" w:rsidP="00AA77DE">
            <w:pPr>
              <w:rPr>
                <w:rFonts w:eastAsia="MS Mincho"/>
                <w:sz w:val="28"/>
                <w:szCs w:val="28"/>
              </w:rPr>
            </w:pPr>
            <w:r w:rsidRPr="00BC0B9C">
              <w:rPr>
                <w:rFonts w:eastAsia="MS Mincho"/>
                <w:sz w:val="28"/>
                <w:szCs w:val="28"/>
              </w:rPr>
              <w:t xml:space="preserve">                31.0</w:t>
            </w:r>
            <w:r w:rsidR="00AA77DE">
              <w:rPr>
                <w:rFonts w:eastAsia="MS Mincho"/>
                <w:sz w:val="28"/>
                <w:szCs w:val="28"/>
              </w:rPr>
              <w:t>8</w:t>
            </w:r>
            <w:r w:rsidR="002A7567">
              <w:rPr>
                <w:rFonts w:eastAsia="MS Mincho"/>
                <w:sz w:val="28"/>
                <w:szCs w:val="28"/>
              </w:rPr>
              <w:t>. 2020</w:t>
            </w:r>
            <w:bookmarkStart w:id="0" w:name="_GoBack"/>
            <w:bookmarkEnd w:id="0"/>
          </w:p>
        </w:tc>
      </w:tr>
    </w:tbl>
    <w:p w:rsidR="00B7126A" w:rsidRPr="00BC0B9C" w:rsidRDefault="00B7126A" w:rsidP="00B7126A">
      <w:pPr>
        <w:ind w:right="-1"/>
        <w:jc w:val="both"/>
        <w:rPr>
          <w:color w:val="000000"/>
          <w:kern w:val="28"/>
          <w:sz w:val="28"/>
          <w:szCs w:val="28"/>
        </w:rPr>
      </w:pPr>
    </w:p>
    <w:p w:rsidR="00B7126A" w:rsidRPr="00BC0B9C" w:rsidRDefault="00B7126A" w:rsidP="00B7126A">
      <w:pPr>
        <w:ind w:right="-1"/>
        <w:jc w:val="both"/>
        <w:rPr>
          <w:color w:val="000000"/>
          <w:kern w:val="28"/>
          <w:sz w:val="28"/>
          <w:szCs w:val="28"/>
        </w:rPr>
      </w:pPr>
      <w:r w:rsidRPr="00BC0B9C">
        <w:rPr>
          <w:color w:val="000000"/>
          <w:kern w:val="28"/>
          <w:sz w:val="28"/>
          <w:szCs w:val="28"/>
        </w:rPr>
        <w:t xml:space="preserve">Рабочая программа учебной дисциплины </w:t>
      </w:r>
      <w:r>
        <w:rPr>
          <w:color w:val="000000"/>
          <w:kern w:val="28"/>
          <w:sz w:val="28"/>
          <w:szCs w:val="28"/>
        </w:rPr>
        <w:t>ЕН</w:t>
      </w:r>
      <w:r w:rsidRPr="00BC0B9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C0B9C">
        <w:rPr>
          <w:sz w:val="28"/>
          <w:szCs w:val="28"/>
        </w:rPr>
        <w:t xml:space="preserve"> </w:t>
      </w:r>
      <w:r>
        <w:rPr>
          <w:sz w:val="28"/>
          <w:szCs w:val="28"/>
        </w:rPr>
        <w:t>Дискретная м</w:t>
      </w:r>
      <w:r w:rsidRPr="00BC0B9C">
        <w:rPr>
          <w:sz w:val="28"/>
          <w:szCs w:val="28"/>
        </w:rPr>
        <w:t xml:space="preserve">атематика </w:t>
      </w:r>
      <w:r w:rsidRPr="00BC0B9C">
        <w:rPr>
          <w:color w:val="000000"/>
          <w:kern w:val="28"/>
          <w:sz w:val="28"/>
          <w:szCs w:val="28"/>
        </w:rPr>
        <w:t>разработана на основе требований:</w:t>
      </w:r>
    </w:p>
    <w:p w:rsidR="00B7126A" w:rsidRPr="00E35FF2" w:rsidRDefault="00B7126A" w:rsidP="00B7126A">
      <w:pPr>
        <w:pStyle w:val="af5"/>
        <w:numPr>
          <w:ilvl w:val="0"/>
          <w:numId w:val="29"/>
        </w:numPr>
        <w:spacing w:line="240" w:lineRule="atLeast"/>
        <w:jc w:val="both"/>
        <w:rPr>
          <w:rFonts w:ascii="Times New Roman" w:hAnsi="Times New Roman"/>
          <w:b/>
          <w:sz w:val="32"/>
          <w:szCs w:val="32"/>
        </w:rPr>
      </w:pPr>
      <w:r w:rsidRPr="004A6CF8">
        <w:rPr>
          <w:rFonts w:ascii="Times New Roman" w:hAnsi="Times New Roman"/>
          <w:color w:val="000000"/>
          <w:kern w:val="28"/>
          <w:sz w:val="28"/>
          <w:szCs w:val="28"/>
        </w:rPr>
        <w:t xml:space="preserve">Федерального государственного образовательного стандарта  по специальности среднего профессионального образования </w:t>
      </w:r>
      <w:r w:rsidRPr="004A6CF8">
        <w:rPr>
          <w:rFonts w:ascii="Times New Roman" w:hAnsi="Times New Roman"/>
          <w:sz w:val="28"/>
          <w:szCs w:val="28"/>
        </w:rPr>
        <w:t>09.02.05. «Прикладная информатика» (по отраслям)</w:t>
      </w:r>
      <w:r w:rsidRPr="004A6CF8">
        <w:rPr>
          <w:rFonts w:ascii="Times New Roman" w:hAnsi="Times New Roman"/>
          <w:b/>
          <w:sz w:val="32"/>
          <w:szCs w:val="32"/>
        </w:rPr>
        <w:t xml:space="preserve"> </w:t>
      </w:r>
      <w:r w:rsidRPr="004A6CF8">
        <w:rPr>
          <w:rFonts w:ascii="Times New Roman" w:hAnsi="Times New Roman"/>
          <w:sz w:val="28"/>
          <w:szCs w:val="28"/>
        </w:rPr>
        <w:t xml:space="preserve"> (утвержден. Приказом Министерства образования и науки РФ от 13.08.2014г. №  1001)</w:t>
      </w:r>
      <w:r w:rsidR="00781720">
        <w:rPr>
          <w:rFonts w:ascii="Times New Roman" w:hAnsi="Times New Roman"/>
          <w:sz w:val="28"/>
          <w:szCs w:val="28"/>
        </w:rPr>
        <w:t>.</w:t>
      </w:r>
    </w:p>
    <w:p w:rsidR="00E35FF2" w:rsidRPr="004A6CF8" w:rsidRDefault="00E35FF2" w:rsidP="00E35FF2">
      <w:pPr>
        <w:pStyle w:val="af5"/>
        <w:spacing w:line="240" w:lineRule="atLeast"/>
        <w:ind w:left="1509"/>
        <w:jc w:val="both"/>
        <w:rPr>
          <w:rFonts w:ascii="Times New Roman" w:hAnsi="Times New Roman"/>
          <w:b/>
          <w:sz w:val="32"/>
          <w:szCs w:val="32"/>
        </w:rPr>
      </w:pPr>
    </w:p>
    <w:p w:rsidR="00B7126A" w:rsidRPr="00781720" w:rsidRDefault="00B7126A" w:rsidP="00781720">
      <w:pPr>
        <w:ind w:left="1149"/>
        <w:rPr>
          <w:color w:val="000000"/>
          <w:kern w:val="28"/>
          <w:sz w:val="28"/>
          <w:szCs w:val="28"/>
        </w:rPr>
      </w:pPr>
    </w:p>
    <w:p w:rsidR="00AA77DE" w:rsidRPr="009E2996" w:rsidRDefault="00AA77DE" w:rsidP="00AA77DE">
      <w:pPr>
        <w:jc w:val="both"/>
        <w:rPr>
          <w:b/>
          <w:color w:val="000000"/>
          <w:kern w:val="28"/>
          <w:sz w:val="28"/>
          <w:szCs w:val="28"/>
        </w:rPr>
      </w:pPr>
    </w:p>
    <w:p w:rsidR="00B51DAE" w:rsidRDefault="00B51DAE" w:rsidP="00AA77DE">
      <w:pPr>
        <w:jc w:val="both"/>
        <w:rPr>
          <w:b/>
          <w:color w:val="000000"/>
          <w:kern w:val="28"/>
          <w:sz w:val="28"/>
          <w:szCs w:val="28"/>
        </w:rPr>
      </w:pPr>
    </w:p>
    <w:p w:rsidR="00781720" w:rsidRPr="009E2996" w:rsidRDefault="00781720" w:rsidP="00AA77DE">
      <w:pPr>
        <w:jc w:val="both"/>
        <w:rPr>
          <w:b/>
          <w:color w:val="000000"/>
          <w:kern w:val="28"/>
          <w:sz w:val="28"/>
          <w:szCs w:val="28"/>
        </w:rPr>
      </w:pPr>
    </w:p>
    <w:p w:rsidR="00B51DAE" w:rsidRPr="009E2996" w:rsidRDefault="00B51DAE" w:rsidP="00AA77DE">
      <w:pPr>
        <w:jc w:val="both"/>
        <w:rPr>
          <w:b/>
          <w:color w:val="000000"/>
          <w:kern w:val="28"/>
          <w:sz w:val="28"/>
          <w:szCs w:val="28"/>
        </w:rPr>
      </w:pPr>
    </w:p>
    <w:p w:rsidR="00B51DAE" w:rsidRPr="009E2996" w:rsidRDefault="00B51DAE" w:rsidP="00AA77DE">
      <w:pPr>
        <w:jc w:val="both"/>
        <w:rPr>
          <w:b/>
          <w:color w:val="000000"/>
          <w:kern w:val="28"/>
          <w:sz w:val="28"/>
          <w:szCs w:val="28"/>
        </w:rPr>
      </w:pPr>
    </w:p>
    <w:p w:rsidR="00AA77DE" w:rsidRPr="00030689" w:rsidRDefault="00AA77DE" w:rsidP="00AA77DE">
      <w:pPr>
        <w:jc w:val="both"/>
        <w:rPr>
          <w:color w:val="000000"/>
          <w:spacing w:val="30"/>
          <w:sz w:val="28"/>
        </w:rPr>
      </w:pPr>
      <w:r w:rsidRPr="00872DA5">
        <w:rPr>
          <w:b/>
          <w:color w:val="000000"/>
          <w:kern w:val="28"/>
          <w:sz w:val="28"/>
          <w:szCs w:val="28"/>
        </w:rPr>
        <w:t>Организация-разработчик:</w:t>
      </w:r>
      <w:r>
        <w:rPr>
          <w:b/>
          <w:color w:val="000000"/>
          <w:kern w:val="28"/>
          <w:sz w:val="28"/>
          <w:szCs w:val="28"/>
        </w:rPr>
        <w:t xml:space="preserve"> </w:t>
      </w:r>
      <w:r w:rsidRPr="0076504E">
        <w:rPr>
          <w:color w:val="000000"/>
          <w:spacing w:val="30"/>
          <w:sz w:val="28"/>
        </w:rPr>
        <w:t>Батайский  техни</w:t>
      </w:r>
      <w:r>
        <w:rPr>
          <w:color w:val="000000"/>
          <w:spacing w:val="30"/>
          <w:sz w:val="28"/>
        </w:rPr>
        <w:t xml:space="preserve">кум  информационных  технологий </w:t>
      </w:r>
      <w:r w:rsidRPr="0076504E">
        <w:rPr>
          <w:color w:val="000000"/>
          <w:spacing w:val="30"/>
          <w:sz w:val="28"/>
        </w:rPr>
        <w:t>и  радиоэлектроники  «</w:t>
      </w:r>
      <w:r w:rsidRPr="0076504E">
        <w:rPr>
          <w:spacing w:val="30"/>
          <w:sz w:val="28"/>
        </w:rPr>
        <w:t>Донинтех»</w:t>
      </w:r>
      <w:r>
        <w:rPr>
          <w:spacing w:val="30"/>
          <w:sz w:val="28"/>
        </w:rPr>
        <w:t xml:space="preserve"> (</w:t>
      </w:r>
      <w:r w:rsidRPr="0076504E">
        <w:rPr>
          <w:spacing w:val="14"/>
          <w:sz w:val="28"/>
        </w:rPr>
        <w:t>ГБПОУ РО</w:t>
      </w:r>
      <w:r w:rsidR="00E35FF2">
        <w:rPr>
          <w:spacing w:val="14"/>
          <w:sz w:val="28"/>
        </w:rPr>
        <w:t xml:space="preserve"> </w:t>
      </w:r>
      <w:r>
        <w:rPr>
          <w:color w:val="000000"/>
          <w:spacing w:val="30"/>
          <w:sz w:val="28"/>
        </w:rPr>
        <w:t>«БТИТиР»)</w:t>
      </w:r>
    </w:p>
    <w:p w:rsidR="00AA77DE" w:rsidRPr="009E2996" w:rsidRDefault="00AA77DE" w:rsidP="00AA77DE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51DAE" w:rsidRPr="009E2996" w:rsidRDefault="00B51DAE" w:rsidP="00AA77DE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A77DE" w:rsidRDefault="00AA77DE" w:rsidP="00AA77DE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2DA5">
        <w:rPr>
          <w:b/>
          <w:sz w:val="28"/>
          <w:szCs w:val="28"/>
        </w:rPr>
        <w:t>Разработчик:</w:t>
      </w:r>
    </w:p>
    <w:p w:rsidR="00AA77DE" w:rsidRPr="00030689" w:rsidRDefault="00AA77DE" w:rsidP="00AA77DE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30689">
        <w:rPr>
          <w:sz w:val="28"/>
          <w:szCs w:val="28"/>
          <w:u w:val="single"/>
        </w:rPr>
        <w:t>Вербицкая А.В</w:t>
      </w:r>
      <w:r>
        <w:rPr>
          <w:sz w:val="28"/>
          <w:szCs w:val="28"/>
        </w:rPr>
        <w:t xml:space="preserve">.   преподаватель   математики ГБПОУ РО «БТИТиР» </w:t>
      </w:r>
    </w:p>
    <w:p w:rsidR="00AA77DE" w:rsidRDefault="00AA77DE" w:rsidP="00AA77DE">
      <w:pPr>
        <w:ind w:left="1509"/>
        <w:rPr>
          <w:b/>
        </w:rPr>
      </w:pPr>
    </w:p>
    <w:p w:rsidR="00E35FF2" w:rsidRPr="009E2996" w:rsidRDefault="00E35FF2" w:rsidP="00AA77DE">
      <w:pPr>
        <w:ind w:left="1509"/>
        <w:rPr>
          <w:b/>
        </w:rPr>
      </w:pPr>
    </w:p>
    <w:p w:rsidR="00B51DAE" w:rsidRPr="009E2996" w:rsidRDefault="00B51DAE" w:rsidP="00AA77DE">
      <w:pPr>
        <w:ind w:left="1509"/>
        <w:rPr>
          <w:b/>
        </w:rPr>
      </w:pPr>
    </w:p>
    <w:p w:rsidR="00AA77DE" w:rsidRPr="00872DA5" w:rsidRDefault="00AA77DE" w:rsidP="00AA77DE">
      <w:pPr>
        <w:rPr>
          <w:b/>
        </w:rPr>
      </w:pPr>
      <w:r w:rsidRPr="00872DA5">
        <w:rPr>
          <w:b/>
          <w:sz w:val="28"/>
          <w:szCs w:val="28"/>
        </w:rPr>
        <w:t>Рецензенты:</w:t>
      </w:r>
    </w:p>
    <w:p w:rsidR="00AA77DE" w:rsidRDefault="00AA77DE" w:rsidP="00AA77DE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27FAF">
        <w:rPr>
          <w:sz w:val="28"/>
          <w:szCs w:val="28"/>
        </w:rPr>
        <w:t xml:space="preserve">зам. директора </w:t>
      </w:r>
    </w:p>
    <w:p w:rsidR="00AA77DE" w:rsidRPr="00D27FAF" w:rsidRDefault="00AA77DE" w:rsidP="00AA77DE">
      <w:pPr>
        <w:rPr>
          <w:sz w:val="28"/>
          <w:szCs w:val="28"/>
        </w:rPr>
      </w:pPr>
      <w:r w:rsidRPr="00D27FAF">
        <w:rPr>
          <w:sz w:val="28"/>
          <w:szCs w:val="28"/>
          <w:u w:val="single"/>
        </w:rPr>
        <w:t>Рябых Л.В</w:t>
      </w:r>
      <w:r>
        <w:rPr>
          <w:sz w:val="28"/>
          <w:szCs w:val="28"/>
        </w:rPr>
        <w:t xml:space="preserve">.     </w:t>
      </w:r>
      <w:r w:rsidRPr="00D27FAF">
        <w:rPr>
          <w:sz w:val="28"/>
          <w:szCs w:val="28"/>
        </w:rPr>
        <w:t xml:space="preserve">_______________         </w:t>
      </w:r>
      <w:r w:rsidRPr="00D27FAF">
        <w:rPr>
          <w:sz w:val="28"/>
          <w:szCs w:val="28"/>
          <w:u w:val="single"/>
        </w:rPr>
        <w:t>по  УМР</w:t>
      </w:r>
      <w:r w:rsidRPr="00D27FAF">
        <w:rPr>
          <w:spacing w:val="14"/>
          <w:sz w:val="28"/>
          <w:szCs w:val="28"/>
          <w:u w:val="single"/>
        </w:rPr>
        <w:t>ГБПОУ РО «БТИТиР»</w:t>
      </w:r>
    </w:p>
    <w:p w:rsidR="00AA77DE" w:rsidRPr="00D27FAF" w:rsidRDefault="00E35FF2" w:rsidP="00AA77DE">
      <w:pPr>
        <w:rPr>
          <w:i/>
          <w:sz w:val="28"/>
          <w:szCs w:val="28"/>
        </w:rPr>
      </w:pPr>
      <w:r>
        <w:rPr>
          <w:i/>
          <w:spacing w:val="14"/>
          <w:sz w:val="28"/>
          <w:szCs w:val="28"/>
        </w:rPr>
        <w:t xml:space="preserve">  </w:t>
      </w:r>
      <w:r w:rsidR="00AA77DE">
        <w:rPr>
          <w:i/>
          <w:spacing w:val="14"/>
          <w:sz w:val="28"/>
          <w:szCs w:val="28"/>
        </w:rPr>
        <w:t>ФИО              подпись                         в</w:t>
      </w:r>
      <w:r w:rsidR="00AA77DE" w:rsidRPr="00D27FAF">
        <w:rPr>
          <w:i/>
          <w:spacing w:val="14"/>
          <w:sz w:val="28"/>
          <w:szCs w:val="28"/>
        </w:rPr>
        <w:t>нутренний рецензент</w:t>
      </w:r>
    </w:p>
    <w:p w:rsidR="00AA77DE" w:rsidRDefault="00AA77DE" w:rsidP="00AA77DE">
      <w:pPr>
        <w:rPr>
          <w:sz w:val="28"/>
          <w:szCs w:val="28"/>
        </w:rPr>
      </w:pPr>
    </w:p>
    <w:p w:rsidR="00AA77DE" w:rsidRPr="00D27FAF" w:rsidRDefault="00AA77DE" w:rsidP="00AA77DE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5FF2">
        <w:rPr>
          <w:sz w:val="28"/>
          <w:szCs w:val="28"/>
        </w:rPr>
        <w:t xml:space="preserve">      </w:t>
      </w:r>
      <w:r w:rsidRPr="00D27FAF">
        <w:rPr>
          <w:sz w:val="28"/>
          <w:szCs w:val="28"/>
        </w:rPr>
        <w:t xml:space="preserve">зам.директора </w:t>
      </w:r>
    </w:p>
    <w:p w:rsidR="00AA77DE" w:rsidRPr="004C7FE0" w:rsidRDefault="00AA77DE" w:rsidP="00AA77DE">
      <w:r w:rsidRPr="00E35FF2">
        <w:rPr>
          <w:sz w:val="28"/>
          <w:szCs w:val="28"/>
          <w:u w:val="single"/>
        </w:rPr>
        <w:t xml:space="preserve">Рябущенко Е.М. </w:t>
      </w:r>
      <w:r>
        <w:rPr>
          <w:sz w:val="28"/>
          <w:szCs w:val="28"/>
        </w:rPr>
        <w:t xml:space="preserve">  </w:t>
      </w:r>
      <w:r w:rsidRPr="00AA77DE">
        <w:rPr>
          <w:sz w:val="28"/>
          <w:szCs w:val="28"/>
          <w:u w:val="single"/>
        </w:rPr>
        <w:t xml:space="preserve">                                  </w:t>
      </w:r>
      <w:r>
        <w:rPr>
          <w:sz w:val="28"/>
          <w:szCs w:val="28"/>
        </w:rPr>
        <w:t xml:space="preserve">       </w:t>
      </w:r>
      <w:r w:rsidRPr="00D27FAF">
        <w:rPr>
          <w:sz w:val="28"/>
          <w:szCs w:val="28"/>
          <w:u w:val="single"/>
        </w:rPr>
        <w:t xml:space="preserve">по  УМР  </w:t>
      </w:r>
      <w:r w:rsidRPr="00D27FAF">
        <w:rPr>
          <w:spacing w:val="14"/>
          <w:sz w:val="28"/>
          <w:szCs w:val="28"/>
          <w:u w:val="single"/>
        </w:rPr>
        <w:t xml:space="preserve">ГБПОУ РО </w:t>
      </w:r>
      <w:r w:rsidRPr="00D27FAF">
        <w:rPr>
          <w:sz w:val="28"/>
          <w:szCs w:val="28"/>
          <w:u w:val="single"/>
        </w:rPr>
        <w:t>«БТЖТиС»</w:t>
      </w:r>
    </w:p>
    <w:p w:rsidR="00AA77DE" w:rsidRPr="00D27FAF" w:rsidRDefault="00E35FF2" w:rsidP="00AA77DE">
      <w:pPr>
        <w:jc w:val="both"/>
        <w:rPr>
          <w:i/>
          <w:sz w:val="28"/>
          <w:szCs w:val="28"/>
        </w:rPr>
      </w:pPr>
      <w:r>
        <w:rPr>
          <w:i/>
          <w:spacing w:val="14"/>
          <w:sz w:val="28"/>
          <w:szCs w:val="28"/>
        </w:rPr>
        <w:t xml:space="preserve">  </w:t>
      </w:r>
      <w:r w:rsidR="00AA77DE">
        <w:rPr>
          <w:i/>
          <w:spacing w:val="14"/>
          <w:sz w:val="28"/>
          <w:szCs w:val="28"/>
        </w:rPr>
        <w:t xml:space="preserve">ФИО                подпись                      </w:t>
      </w:r>
      <w:r>
        <w:rPr>
          <w:i/>
          <w:spacing w:val="14"/>
          <w:sz w:val="28"/>
          <w:szCs w:val="28"/>
        </w:rPr>
        <w:t xml:space="preserve">       </w:t>
      </w:r>
      <w:r w:rsidR="00AA77DE">
        <w:rPr>
          <w:i/>
          <w:spacing w:val="14"/>
          <w:sz w:val="28"/>
          <w:szCs w:val="28"/>
        </w:rPr>
        <w:t>внеш</w:t>
      </w:r>
      <w:r w:rsidR="00AA77DE" w:rsidRPr="00D27FAF">
        <w:rPr>
          <w:i/>
          <w:spacing w:val="14"/>
          <w:sz w:val="28"/>
          <w:szCs w:val="28"/>
        </w:rPr>
        <w:t>ний рецензент</w:t>
      </w:r>
    </w:p>
    <w:p w:rsidR="00B7126A" w:rsidRPr="00BC0B9C" w:rsidRDefault="00B7126A" w:rsidP="00B7126A">
      <w:pPr>
        <w:outlineLvl w:val="0"/>
        <w:rPr>
          <w:b/>
          <w:sz w:val="36"/>
          <w:szCs w:val="36"/>
        </w:rPr>
      </w:pPr>
    </w:p>
    <w:p w:rsidR="00B7126A" w:rsidRDefault="00B7126A" w:rsidP="00B7126A">
      <w:pPr>
        <w:jc w:val="center"/>
        <w:outlineLvl w:val="0"/>
        <w:rPr>
          <w:b/>
          <w:sz w:val="36"/>
          <w:szCs w:val="36"/>
        </w:rPr>
      </w:pPr>
    </w:p>
    <w:p w:rsidR="00B7126A" w:rsidRDefault="00B7126A" w:rsidP="00B7126A">
      <w:pPr>
        <w:jc w:val="center"/>
        <w:outlineLvl w:val="0"/>
        <w:rPr>
          <w:b/>
          <w:sz w:val="36"/>
          <w:szCs w:val="36"/>
        </w:rPr>
      </w:pPr>
    </w:p>
    <w:p w:rsidR="00B7126A" w:rsidRDefault="00B7126A" w:rsidP="00B7126A">
      <w:pPr>
        <w:jc w:val="center"/>
        <w:outlineLvl w:val="0"/>
        <w:rPr>
          <w:b/>
          <w:sz w:val="36"/>
          <w:szCs w:val="36"/>
        </w:rPr>
      </w:pPr>
    </w:p>
    <w:p w:rsidR="00B7126A" w:rsidRDefault="00B7126A" w:rsidP="00B7126A">
      <w:pPr>
        <w:jc w:val="center"/>
        <w:outlineLvl w:val="0"/>
        <w:rPr>
          <w:b/>
          <w:sz w:val="36"/>
          <w:szCs w:val="36"/>
        </w:rPr>
      </w:pPr>
    </w:p>
    <w:p w:rsidR="00B7126A" w:rsidRDefault="00B7126A" w:rsidP="00B7126A">
      <w:pPr>
        <w:jc w:val="center"/>
        <w:outlineLvl w:val="0"/>
        <w:rPr>
          <w:b/>
          <w:sz w:val="36"/>
          <w:szCs w:val="36"/>
        </w:rPr>
      </w:pPr>
    </w:p>
    <w:p w:rsidR="00E35FF2" w:rsidRPr="00874654" w:rsidRDefault="00E35FF2" w:rsidP="00E35FF2">
      <w:pPr>
        <w:jc w:val="center"/>
        <w:rPr>
          <w:b/>
          <w:snapToGrid w:val="0"/>
          <w:sz w:val="32"/>
          <w:szCs w:val="32"/>
        </w:rPr>
      </w:pPr>
      <w:r w:rsidRPr="00874654">
        <w:rPr>
          <w:b/>
          <w:snapToGrid w:val="0"/>
          <w:sz w:val="32"/>
          <w:szCs w:val="32"/>
        </w:rPr>
        <w:lastRenderedPageBreak/>
        <w:t>Рецензия</w:t>
      </w:r>
    </w:p>
    <w:p w:rsidR="00E35FF2" w:rsidRPr="0061794F" w:rsidRDefault="00E35FF2" w:rsidP="00E35FF2">
      <w:pPr>
        <w:ind w:right="567"/>
        <w:jc w:val="center"/>
        <w:rPr>
          <w:snapToGrid w:val="0"/>
          <w:sz w:val="28"/>
          <w:szCs w:val="28"/>
          <w:u w:val="single"/>
        </w:rPr>
      </w:pPr>
    </w:p>
    <w:p w:rsidR="00E35FF2" w:rsidRPr="008508FB" w:rsidRDefault="00E35FF2" w:rsidP="00E35FF2">
      <w:pPr>
        <w:ind w:right="-2"/>
        <w:jc w:val="center"/>
        <w:rPr>
          <w:b/>
          <w:snapToGrid w:val="0"/>
          <w:sz w:val="28"/>
          <w:szCs w:val="28"/>
        </w:rPr>
      </w:pPr>
      <w:r w:rsidRPr="008508FB">
        <w:rPr>
          <w:b/>
          <w:snapToGrid w:val="0"/>
          <w:sz w:val="28"/>
          <w:szCs w:val="28"/>
        </w:rPr>
        <w:t>на рабочую программу по дисциплине  ЕН. 0</w:t>
      </w:r>
      <w:r>
        <w:rPr>
          <w:b/>
          <w:snapToGrid w:val="0"/>
          <w:sz w:val="28"/>
          <w:szCs w:val="28"/>
        </w:rPr>
        <w:t>2</w:t>
      </w:r>
      <w:r w:rsidRPr="008508FB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Дискретная м</w:t>
      </w:r>
      <w:r w:rsidRPr="008508FB">
        <w:rPr>
          <w:b/>
          <w:snapToGrid w:val="0"/>
          <w:sz w:val="28"/>
          <w:szCs w:val="28"/>
        </w:rPr>
        <w:t xml:space="preserve">атематика </w:t>
      </w:r>
      <w:r w:rsidRPr="008508FB">
        <w:rPr>
          <w:b/>
          <w:sz w:val="28"/>
          <w:szCs w:val="28"/>
        </w:rPr>
        <w:t>при получении  специальности СПО 09.02.05 Прикладная информатика (по отраслям),</w:t>
      </w:r>
      <w:r w:rsidRPr="008508FB">
        <w:rPr>
          <w:b/>
          <w:snapToGrid w:val="0"/>
          <w:sz w:val="28"/>
          <w:szCs w:val="28"/>
        </w:rPr>
        <w:t xml:space="preserve"> реализуемую в Батайском техникуме информационных</w:t>
      </w:r>
    </w:p>
    <w:p w:rsidR="00E35FF2" w:rsidRPr="008508FB" w:rsidRDefault="00E35FF2" w:rsidP="00E35FF2">
      <w:pPr>
        <w:ind w:right="-2"/>
        <w:jc w:val="center"/>
        <w:rPr>
          <w:b/>
          <w:snapToGrid w:val="0"/>
          <w:sz w:val="28"/>
          <w:szCs w:val="28"/>
        </w:rPr>
      </w:pPr>
      <w:r w:rsidRPr="008508FB">
        <w:rPr>
          <w:b/>
          <w:snapToGrid w:val="0"/>
          <w:sz w:val="28"/>
          <w:szCs w:val="28"/>
        </w:rPr>
        <w:t>технологий и   радиоэлектроники  «Донинтех».</w:t>
      </w:r>
    </w:p>
    <w:p w:rsidR="00E35FF2" w:rsidRPr="0061794F" w:rsidRDefault="00E35FF2" w:rsidP="00E35FF2">
      <w:pPr>
        <w:ind w:right="567"/>
        <w:jc w:val="both"/>
        <w:rPr>
          <w:snapToGrid w:val="0"/>
          <w:sz w:val="28"/>
          <w:szCs w:val="28"/>
        </w:rPr>
      </w:pP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</w:t>
      </w:r>
      <w:r>
        <w:rPr>
          <w:snapToGrid w:val="0"/>
          <w:sz w:val="28"/>
          <w:szCs w:val="28"/>
        </w:rPr>
        <w:t xml:space="preserve">Рабочая учебная программа  </w:t>
      </w:r>
      <w:r w:rsidRPr="0061794F">
        <w:rPr>
          <w:snapToGrid w:val="0"/>
          <w:sz w:val="28"/>
          <w:szCs w:val="28"/>
        </w:rPr>
        <w:t xml:space="preserve">по дисциплине  </w:t>
      </w:r>
      <w:r w:rsidR="00810FDC" w:rsidRPr="00E35FF2">
        <w:rPr>
          <w:snapToGrid w:val="0"/>
          <w:sz w:val="28"/>
          <w:szCs w:val="28"/>
        </w:rPr>
        <w:t>ЕН. 02 Дискретная математика</w:t>
      </w:r>
      <w:r w:rsidR="00810FDC" w:rsidRPr="0061794F">
        <w:rPr>
          <w:snapToGrid w:val="0"/>
          <w:sz w:val="28"/>
          <w:szCs w:val="28"/>
        </w:rPr>
        <w:t xml:space="preserve"> </w:t>
      </w:r>
      <w:r w:rsidRPr="0061794F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 xml:space="preserve">специальности СПО 09.02.05 Прикладная информатика </w:t>
      </w:r>
      <w:r w:rsidRPr="00EB69B0">
        <w:rPr>
          <w:sz w:val="28"/>
          <w:szCs w:val="28"/>
        </w:rPr>
        <w:t xml:space="preserve">(по отраслям)  </w:t>
      </w:r>
      <w:r w:rsidRPr="0061794F">
        <w:rPr>
          <w:snapToGrid w:val="0"/>
          <w:sz w:val="28"/>
          <w:szCs w:val="28"/>
        </w:rPr>
        <w:t>соответствует требованиям, предъявляемым к рабочей учебно-программной документации.</w:t>
      </w: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Содержание соответствует Государственным требованиям к минимуму содержания и уровню подготовки выпускников по специальности </w:t>
      </w:r>
      <w:r w:rsidRPr="0061794F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 xml:space="preserve">специальности СПО 09.02.05 Прикладная информатика </w:t>
      </w:r>
      <w:r w:rsidRPr="00EB69B0">
        <w:rPr>
          <w:sz w:val="28"/>
          <w:szCs w:val="28"/>
        </w:rPr>
        <w:t xml:space="preserve">(по отраслям)  </w:t>
      </w:r>
      <w:r w:rsidRPr="0061794F">
        <w:rPr>
          <w:snapToGrid w:val="0"/>
          <w:sz w:val="28"/>
          <w:szCs w:val="28"/>
        </w:rPr>
        <w:t xml:space="preserve">среднего профессионального образования. </w:t>
      </w: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Рабочая программа учебной дисциплины </w:t>
      </w:r>
      <w:r w:rsidRPr="00E35FF2">
        <w:rPr>
          <w:snapToGrid w:val="0"/>
          <w:sz w:val="28"/>
          <w:szCs w:val="28"/>
        </w:rPr>
        <w:t>ЕН. 02 Дискретная математика</w:t>
      </w:r>
      <w:r w:rsidRPr="0061794F">
        <w:rPr>
          <w:snapToGrid w:val="0"/>
          <w:sz w:val="28"/>
          <w:szCs w:val="28"/>
        </w:rPr>
        <w:t xml:space="preserve"> составлена в </w:t>
      </w:r>
      <w:r w:rsidRPr="0061794F">
        <w:rPr>
          <w:sz w:val="28"/>
          <w:szCs w:val="28"/>
        </w:rPr>
        <w:t xml:space="preserve">соответствии с </w:t>
      </w:r>
      <w:r w:rsidRPr="00941AC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41AC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941AC9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941AC9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941AC9">
        <w:rPr>
          <w:sz w:val="28"/>
          <w:szCs w:val="28"/>
        </w:rPr>
        <w:t xml:space="preserve"> (далее – ФГОС) по специальности  среднего профессионального образования (далее СПО) 09.02.05 Прикладная информатика (по отраслям)  (утв. приказом Министерства образования и науки РФ от </w:t>
      </w:r>
      <w:r>
        <w:rPr>
          <w:sz w:val="28"/>
          <w:szCs w:val="28"/>
        </w:rPr>
        <w:t>13</w:t>
      </w:r>
      <w:r w:rsidRPr="00941AC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941AC9">
        <w:rPr>
          <w:sz w:val="28"/>
          <w:szCs w:val="28"/>
        </w:rPr>
        <w:t>.201</w:t>
      </w:r>
      <w:r>
        <w:rPr>
          <w:sz w:val="28"/>
          <w:szCs w:val="28"/>
        </w:rPr>
        <w:t xml:space="preserve">4 </w:t>
      </w:r>
      <w:r w:rsidRPr="00941AC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41AC9">
        <w:rPr>
          <w:sz w:val="28"/>
          <w:szCs w:val="28"/>
        </w:rPr>
        <w:t> </w:t>
      </w:r>
      <w:r>
        <w:rPr>
          <w:sz w:val="28"/>
          <w:szCs w:val="28"/>
        </w:rPr>
        <w:t>1001)</w:t>
      </w:r>
      <w:r>
        <w:rPr>
          <w:snapToGrid w:val="0"/>
          <w:sz w:val="28"/>
          <w:szCs w:val="28"/>
        </w:rPr>
        <w:t>. П</w:t>
      </w:r>
      <w:r w:rsidRPr="0061794F">
        <w:rPr>
          <w:sz w:val="28"/>
          <w:szCs w:val="28"/>
        </w:rPr>
        <w:t xml:space="preserve">ри реализации учебной рабочей программы </w:t>
      </w:r>
      <w:r w:rsidRPr="0061794F">
        <w:rPr>
          <w:snapToGrid w:val="0"/>
          <w:sz w:val="28"/>
          <w:szCs w:val="28"/>
        </w:rPr>
        <w:t>преподаватель учитывает и использует материально-техническую базу и методическое сопровождение, сосредоточенное в кабинете математики.</w:t>
      </w: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В рабочей программе предусмотрена система обучающего контроля,</w:t>
      </w:r>
      <w:r>
        <w:rPr>
          <w:snapToGrid w:val="0"/>
          <w:sz w:val="28"/>
          <w:szCs w:val="28"/>
        </w:rPr>
        <w:t xml:space="preserve"> </w:t>
      </w:r>
      <w:r w:rsidRPr="0061794F">
        <w:rPr>
          <w:snapToGrid w:val="0"/>
          <w:sz w:val="28"/>
          <w:szCs w:val="28"/>
        </w:rPr>
        <w:t>где используются современные виды и формы: творческие задания, разно-уровневое тестирование, индивидуальные самостоятельные работы.</w:t>
      </w: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Из </w:t>
      </w:r>
      <w:r>
        <w:rPr>
          <w:snapToGrid w:val="0"/>
          <w:sz w:val="28"/>
          <w:szCs w:val="28"/>
        </w:rPr>
        <w:t>паспорта</w:t>
      </w:r>
      <w:r w:rsidRPr="0061794F">
        <w:rPr>
          <w:snapToGrid w:val="0"/>
          <w:sz w:val="28"/>
          <w:szCs w:val="28"/>
        </w:rPr>
        <w:t xml:space="preserve"> программы, очевидно, что преподаватель использует современные методические приемы обучения, что должно привести к усвоению сложного математического материала.</w:t>
      </w: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Данная рабочая программа соответствует современным требованиям к ведению образовательного процесса и может быть реализована в профессиональном учебном заведении </w:t>
      </w:r>
      <w:r>
        <w:rPr>
          <w:snapToGrid w:val="0"/>
          <w:sz w:val="28"/>
          <w:szCs w:val="28"/>
        </w:rPr>
        <w:t>для получения специальности С</w:t>
      </w:r>
      <w:r w:rsidRPr="0061794F">
        <w:rPr>
          <w:snapToGrid w:val="0"/>
          <w:sz w:val="28"/>
          <w:szCs w:val="28"/>
        </w:rPr>
        <w:t xml:space="preserve">ПО. </w:t>
      </w:r>
    </w:p>
    <w:p w:rsidR="00E35FF2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</w:p>
    <w:p w:rsidR="00E35FF2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</w:p>
    <w:p w:rsidR="00E35FF2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</w:p>
    <w:p w:rsidR="00E35FF2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</w:p>
    <w:p w:rsidR="00E35FF2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Рецензент:</w:t>
      </w:r>
    </w:p>
    <w:p w:rsidR="00E35FF2" w:rsidRPr="0061794F" w:rsidRDefault="00E35FF2" w:rsidP="00E35FF2">
      <w:pPr>
        <w:ind w:right="567"/>
        <w:jc w:val="both"/>
        <w:rPr>
          <w:snapToGrid w:val="0"/>
          <w:sz w:val="28"/>
          <w:szCs w:val="28"/>
        </w:rPr>
      </w:pPr>
    </w:p>
    <w:p w:rsidR="00E35FF2" w:rsidRDefault="00E35FF2" w:rsidP="00E35FF2">
      <w:pPr>
        <w:ind w:left="5664"/>
        <w:rPr>
          <w:sz w:val="28"/>
          <w:szCs w:val="28"/>
          <w:u w:val="single"/>
        </w:rPr>
      </w:pPr>
      <w:r w:rsidRPr="00D27FAF">
        <w:rPr>
          <w:sz w:val="28"/>
          <w:szCs w:val="28"/>
        </w:rPr>
        <w:t>зам. директора</w:t>
      </w:r>
    </w:p>
    <w:p w:rsidR="00E35FF2" w:rsidRPr="00D27FAF" w:rsidRDefault="00E35FF2" w:rsidP="00E35FF2">
      <w:pPr>
        <w:rPr>
          <w:sz w:val="28"/>
          <w:szCs w:val="28"/>
        </w:rPr>
      </w:pPr>
      <w:r w:rsidRPr="00D27FAF">
        <w:rPr>
          <w:sz w:val="28"/>
          <w:szCs w:val="28"/>
          <w:u w:val="single"/>
        </w:rPr>
        <w:t>Рябых Л.В</w:t>
      </w:r>
      <w:r>
        <w:rPr>
          <w:sz w:val="28"/>
          <w:szCs w:val="28"/>
        </w:rPr>
        <w:t xml:space="preserve">.     </w:t>
      </w:r>
      <w:r w:rsidRPr="00D27FAF">
        <w:rPr>
          <w:sz w:val="28"/>
          <w:szCs w:val="28"/>
        </w:rPr>
        <w:t xml:space="preserve">_______________         </w:t>
      </w:r>
      <w:r w:rsidRPr="00D27FAF">
        <w:rPr>
          <w:sz w:val="28"/>
          <w:szCs w:val="28"/>
          <w:u w:val="single"/>
        </w:rPr>
        <w:t xml:space="preserve">по  УМР  </w:t>
      </w:r>
      <w:r w:rsidRPr="00D27FAF">
        <w:rPr>
          <w:spacing w:val="14"/>
          <w:sz w:val="28"/>
          <w:szCs w:val="28"/>
          <w:u w:val="single"/>
        </w:rPr>
        <w:t>ГБПОУ РО «БТИТиР»</w:t>
      </w:r>
    </w:p>
    <w:p w:rsidR="00E35FF2" w:rsidRPr="00D27FAF" w:rsidRDefault="00E35FF2" w:rsidP="00E35FF2">
      <w:pPr>
        <w:rPr>
          <w:i/>
          <w:sz w:val="28"/>
          <w:szCs w:val="28"/>
        </w:rPr>
      </w:pPr>
      <w:r>
        <w:rPr>
          <w:i/>
          <w:spacing w:val="14"/>
          <w:sz w:val="28"/>
          <w:szCs w:val="28"/>
        </w:rPr>
        <w:t xml:space="preserve">  ФИО                  подпись                         в</w:t>
      </w:r>
      <w:r w:rsidRPr="00D27FAF">
        <w:rPr>
          <w:i/>
          <w:spacing w:val="14"/>
          <w:sz w:val="28"/>
          <w:szCs w:val="28"/>
        </w:rPr>
        <w:t>нутренний рецензент</w:t>
      </w:r>
    </w:p>
    <w:p w:rsidR="00E35FF2" w:rsidRDefault="00E35FF2" w:rsidP="00E35FF2">
      <w:pPr>
        <w:ind w:left="5664"/>
        <w:rPr>
          <w:sz w:val="28"/>
          <w:szCs w:val="28"/>
        </w:rPr>
      </w:pPr>
    </w:p>
    <w:p w:rsidR="00E35FF2" w:rsidRDefault="00E35FF2" w:rsidP="00E35FF2">
      <w:pPr>
        <w:ind w:right="567"/>
        <w:jc w:val="both"/>
        <w:rPr>
          <w:snapToGrid w:val="0"/>
          <w:sz w:val="28"/>
          <w:szCs w:val="28"/>
        </w:rPr>
      </w:pPr>
    </w:p>
    <w:p w:rsidR="00E35FF2" w:rsidRDefault="00E35FF2" w:rsidP="00E35FF2">
      <w:pPr>
        <w:ind w:right="567"/>
        <w:jc w:val="both"/>
        <w:rPr>
          <w:snapToGrid w:val="0"/>
          <w:sz w:val="28"/>
          <w:szCs w:val="28"/>
        </w:rPr>
      </w:pPr>
    </w:p>
    <w:p w:rsidR="00E35FF2" w:rsidRDefault="00E35FF2" w:rsidP="00E35FF2">
      <w:pPr>
        <w:ind w:right="567"/>
        <w:jc w:val="both"/>
        <w:rPr>
          <w:snapToGrid w:val="0"/>
          <w:sz w:val="28"/>
          <w:szCs w:val="28"/>
        </w:rPr>
      </w:pPr>
    </w:p>
    <w:p w:rsidR="00E35FF2" w:rsidRDefault="00E35FF2" w:rsidP="00E35FF2">
      <w:pPr>
        <w:ind w:right="567"/>
        <w:jc w:val="both"/>
        <w:rPr>
          <w:snapToGrid w:val="0"/>
          <w:sz w:val="28"/>
          <w:szCs w:val="28"/>
        </w:rPr>
      </w:pPr>
    </w:p>
    <w:p w:rsidR="00E35FF2" w:rsidRPr="00874654" w:rsidRDefault="00E35FF2" w:rsidP="00E35FF2">
      <w:pPr>
        <w:jc w:val="center"/>
        <w:rPr>
          <w:b/>
          <w:snapToGrid w:val="0"/>
          <w:sz w:val="32"/>
          <w:szCs w:val="32"/>
        </w:rPr>
      </w:pPr>
      <w:r w:rsidRPr="00874654">
        <w:rPr>
          <w:b/>
          <w:snapToGrid w:val="0"/>
          <w:sz w:val="32"/>
          <w:szCs w:val="32"/>
        </w:rPr>
        <w:t>Рецензия</w:t>
      </w:r>
    </w:p>
    <w:p w:rsidR="00E35FF2" w:rsidRPr="0061794F" w:rsidRDefault="00E35FF2" w:rsidP="00E35FF2">
      <w:pPr>
        <w:ind w:right="567"/>
        <w:jc w:val="center"/>
        <w:rPr>
          <w:snapToGrid w:val="0"/>
          <w:sz w:val="28"/>
          <w:szCs w:val="28"/>
          <w:u w:val="single"/>
        </w:rPr>
      </w:pPr>
    </w:p>
    <w:p w:rsidR="00E35FF2" w:rsidRPr="008508FB" w:rsidRDefault="00E35FF2" w:rsidP="00E35FF2">
      <w:pPr>
        <w:ind w:right="-2"/>
        <w:jc w:val="center"/>
        <w:rPr>
          <w:b/>
          <w:snapToGrid w:val="0"/>
          <w:sz w:val="28"/>
          <w:szCs w:val="28"/>
        </w:rPr>
      </w:pPr>
      <w:r w:rsidRPr="008508FB">
        <w:rPr>
          <w:b/>
          <w:snapToGrid w:val="0"/>
          <w:sz w:val="28"/>
          <w:szCs w:val="28"/>
        </w:rPr>
        <w:t xml:space="preserve">на рабочую программу по дисциплине  ЕН. 01 Математика </w:t>
      </w:r>
      <w:r w:rsidRPr="008508FB">
        <w:rPr>
          <w:b/>
          <w:sz w:val="28"/>
          <w:szCs w:val="28"/>
        </w:rPr>
        <w:t>при получении  специальности СПО 09.02.05 Прикладная информатика (по отраслям),</w:t>
      </w:r>
      <w:r w:rsidRPr="008508FB">
        <w:rPr>
          <w:b/>
          <w:snapToGrid w:val="0"/>
          <w:sz w:val="28"/>
          <w:szCs w:val="28"/>
        </w:rPr>
        <w:t xml:space="preserve"> реализуемую в Батайском техникуме информационных</w:t>
      </w:r>
    </w:p>
    <w:p w:rsidR="00E35FF2" w:rsidRPr="008508FB" w:rsidRDefault="00E35FF2" w:rsidP="00E35FF2">
      <w:pPr>
        <w:ind w:right="-2"/>
        <w:jc w:val="center"/>
        <w:rPr>
          <w:b/>
          <w:snapToGrid w:val="0"/>
          <w:sz w:val="28"/>
          <w:szCs w:val="28"/>
        </w:rPr>
      </w:pPr>
      <w:r w:rsidRPr="008508FB">
        <w:rPr>
          <w:b/>
          <w:snapToGrid w:val="0"/>
          <w:sz w:val="28"/>
          <w:szCs w:val="28"/>
        </w:rPr>
        <w:t>технологий и   радиоэлектроники  «Донинтех».</w:t>
      </w:r>
    </w:p>
    <w:p w:rsidR="00E35FF2" w:rsidRPr="0061794F" w:rsidRDefault="00E35FF2" w:rsidP="00E35FF2">
      <w:pPr>
        <w:ind w:right="567"/>
        <w:jc w:val="both"/>
        <w:rPr>
          <w:snapToGrid w:val="0"/>
          <w:sz w:val="28"/>
          <w:szCs w:val="28"/>
        </w:rPr>
      </w:pP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Рабочая учебная программа  </w:t>
      </w:r>
      <w:r w:rsidRPr="0061794F">
        <w:rPr>
          <w:snapToGrid w:val="0"/>
          <w:sz w:val="28"/>
          <w:szCs w:val="28"/>
        </w:rPr>
        <w:t xml:space="preserve">по дисциплине  </w:t>
      </w:r>
      <w:r w:rsidR="00810FDC" w:rsidRPr="00E35FF2">
        <w:rPr>
          <w:snapToGrid w:val="0"/>
          <w:sz w:val="28"/>
          <w:szCs w:val="28"/>
        </w:rPr>
        <w:t>ЕН. 02 Дискретная математика</w:t>
      </w:r>
      <w:r w:rsidRPr="0061794F">
        <w:rPr>
          <w:snapToGrid w:val="0"/>
          <w:sz w:val="28"/>
          <w:szCs w:val="28"/>
        </w:rPr>
        <w:t xml:space="preserve"> </w:t>
      </w:r>
      <w:r w:rsidRPr="0061794F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 xml:space="preserve">специальности СПО 09.02.05 Прикладная информатика </w:t>
      </w:r>
      <w:r w:rsidRPr="00EB69B0">
        <w:rPr>
          <w:sz w:val="28"/>
          <w:szCs w:val="28"/>
        </w:rPr>
        <w:t xml:space="preserve">(по отраслям)  </w:t>
      </w:r>
      <w:r w:rsidRPr="0061794F">
        <w:rPr>
          <w:snapToGrid w:val="0"/>
          <w:sz w:val="28"/>
          <w:szCs w:val="28"/>
        </w:rPr>
        <w:t>соответствует требованиям, предъявляемым к рабочей учебно-программной документации.</w:t>
      </w: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Содержание соответствует Государственным требованиям к минимуму содержания и уровню подготовки выпускников по специальности </w:t>
      </w:r>
      <w:r w:rsidRPr="0061794F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 xml:space="preserve">специальности СПО 09.02.05 Прикладная информатика </w:t>
      </w:r>
      <w:r w:rsidRPr="00EB69B0">
        <w:rPr>
          <w:sz w:val="28"/>
          <w:szCs w:val="28"/>
        </w:rPr>
        <w:t xml:space="preserve">(по отраслям)  </w:t>
      </w:r>
      <w:r w:rsidRPr="0061794F">
        <w:rPr>
          <w:snapToGrid w:val="0"/>
          <w:sz w:val="28"/>
          <w:szCs w:val="28"/>
        </w:rPr>
        <w:t xml:space="preserve">среднего профессионального образования. </w:t>
      </w: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Рабочая программа учебной дисциплины </w:t>
      </w:r>
      <w:r w:rsidRPr="00E35FF2">
        <w:rPr>
          <w:snapToGrid w:val="0"/>
          <w:sz w:val="28"/>
          <w:szCs w:val="28"/>
        </w:rPr>
        <w:t>ЕН. 02 Дискретная математика</w:t>
      </w:r>
      <w:r w:rsidRPr="0061794F">
        <w:rPr>
          <w:snapToGrid w:val="0"/>
          <w:sz w:val="28"/>
          <w:szCs w:val="28"/>
        </w:rPr>
        <w:t xml:space="preserve"> составлена в </w:t>
      </w:r>
      <w:r w:rsidRPr="0061794F">
        <w:rPr>
          <w:sz w:val="28"/>
          <w:szCs w:val="28"/>
        </w:rPr>
        <w:t xml:space="preserve">соответствии с </w:t>
      </w:r>
      <w:r w:rsidRPr="00941AC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41AC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941AC9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941AC9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941AC9">
        <w:rPr>
          <w:sz w:val="28"/>
          <w:szCs w:val="28"/>
        </w:rPr>
        <w:t xml:space="preserve"> (далее – ФГОС) по специальности  среднего профессионального образования (далее СПО) 09.02.05 Прикладная информатика (по отраслям)  (утв. приказом Министерства образования и науки РФ от </w:t>
      </w:r>
      <w:r>
        <w:rPr>
          <w:sz w:val="28"/>
          <w:szCs w:val="28"/>
        </w:rPr>
        <w:t>13</w:t>
      </w:r>
      <w:r w:rsidRPr="00941AC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941AC9">
        <w:rPr>
          <w:sz w:val="28"/>
          <w:szCs w:val="28"/>
        </w:rPr>
        <w:t>.201</w:t>
      </w:r>
      <w:r>
        <w:rPr>
          <w:sz w:val="28"/>
          <w:szCs w:val="28"/>
        </w:rPr>
        <w:t xml:space="preserve">4 </w:t>
      </w:r>
      <w:r w:rsidRPr="00941AC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41AC9">
        <w:rPr>
          <w:sz w:val="28"/>
          <w:szCs w:val="28"/>
        </w:rPr>
        <w:t> </w:t>
      </w:r>
      <w:r>
        <w:rPr>
          <w:sz w:val="28"/>
          <w:szCs w:val="28"/>
        </w:rPr>
        <w:t>1001)</w:t>
      </w:r>
      <w:r>
        <w:rPr>
          <w:snapToGrid w:val="0"/>
          <w:sz w:val="28"/>
          <w:szCs w:val="28"/>
        </w:rPr>
        <w:t>. П</w:t>
      </w:r>
      <w:r w:rsidRPr="0061794F">
        <w:rPr>
          <w:sz w:val="28"/>
          <w:szCs w:val="28"/>
        </w:rPr>
        <w:t xml:space="preserve">ри реализации учебной рабочей программы </w:t>
      </w:r>
      <w:r w:rsidRPr="0061794F">
        <w:rPr>
          <w:snapToGrid w:val="0"/>
          <w:sz w:val="28"/>
          <w:szCs w:val="28"/>
        </w:rPr>
        <w:t>преподаватель учитывает и использует материально-техническую базу и методическое сопровождение, сосредоточенное в кабинете математики.</w:t>
      </w: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В рабочей программе предусмотрена система обучающего контроля,</w:t>
      </w:r>
      <w:r>
        <w:rPr>
          <w:snapToGrid w:val="0"/>
          <w:sz w:val="28"/>
          <w:szCs w:val="28"/>
        </w:rPr>
        <w:t xml:space="preserve"> </w:t>
      </w:r>
      <w:r w:rsidRPr="0061794F">
        <w:rPr>
          <w:snapToGrid w:val="0"/>
          <w:sz w:val="28"/>
          <w:szCs w:val="28"/>
        </w:rPr>
        <w:t>где используются современные виды и формы: творческие задания, разно-уровневое тестирование, индивидуальные самостоятельные работы.</w:t>
      </w: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Из </w:t>
      </w:r>
      <w:r>
        <w:rPr>
          <w:snapToGrid w:val="0"/>
          <w:sz w:val="28"/>
          <w:szCs w:val="28"/>
        </w:rPr>
        <w:t>паспорта</w:t>
      </w:r>
      <w:r w:rsidRPr="0061794F">
        <w:rPr>
          <w:snapToGrid w:val="0"/>
          <w:sz w:val="28"/>
          <w:szCs w:val="28"/>
        </w:rPr>
        <w:t xml:space="preserve"> программы, очевидно, что преподаватель использует современные методические приемы обучения, что должно привести к усвоению сложного математического материала.</w:t>
      </w:r>
    </w:p>
    <w:p w:rsidR="00E35FF2" w:rsidRPr="0061794F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Данная рабочая программа соответствует современным требованиям к ведению образовательного процесса и может быть реализована в профессиональном учебном заведении </w:t>
      </w:r>
      <w:r>
        <w:rPr>
          <w:snapToGrid w:val="0"/>
          <w:sz w:val="28"/>
          <w:szCs w:val="28"/>
        </w:rPr>
        <w:t>для получения специальности С</w:t>
      </w:r>
      <w:r w:rsidRPr="0061794F">
        <w:rPr>
          <w:snapToGrid w:val="0"/>
          <w:sz w:val="28"/>
          <w:szCs w:val="28"/>
        </w:rPr>
        <w:t xml:space="preserve">ПО. </w:t>
      </w:r>
    </w:p>
    <w:p w:rsidR="00E35FF2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</w:p>
    <w:p w:rsidR="00E35FF2" w:rsidRDefault="00E35FF2" w:rsidP="00E35FF2">
      <w:pPr>
        <w:rPr>
          <w:sz w:val="28"/>
          <w:szCs w:val="28"/>
        </w:rPr>
      </w:pPr>
    </w:p>
    <w:p w:rsidR="00E35FF2" w:rsidRDefault="00E35FF2" w:rsidP="00E35FF2">
      <w:pPr>
        <w:rPr>
          <w:sz w:val="28"/>
          <w:szCs w:val="28"/>
        </w:rPr>
      </w:pPr>
    </w:p>
    <w:p w:rsidR="00E35FF2" w:rsidRDefault="00E35FF2" w:rsidP="00E35FF2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Рецензент:</w:t>
      </w:r>
    </w:p>
    <w:p w:rsidR="00E35FF2" w:rsidRDefault="00E35FF2" w:rsidP="00E35FF2">
      <w:pPr>
        <w:rPr>
          <w:sz w:val="28"/>
          <w:szCs w:val="28"/>
        </w:rPr>
      </w:pPr>
    </w:p>
    <w:p w:rsidR="00E35FF2" w:rsidRDefault="00E35FF2" w:rsidP="00E35FF2">
      <w:pPr>
        <w:ind w:left="4956" w:firstLine="708"/>
        <w:rPr>
          <w:sz w:val="28"/>
          <w:szCs w:val="28"/>
        </w:rPr>
      </w:pPr>
      <w:r w:rsidRPr="00D27FAF">
        <w:rPr>
          <w:sz w:val="28"/>
          <w:szCs w:val="28"/>
        </w:rPr>
        <w:t>зам. директора</w:t>
      </w:r>
    </w:p>
    <w:p w:rsidR="00E35FF2" w:rsidRPr="004C7FE0" w:rsidRDefault="00E35FF2" w:rsidP="00E35FF2">
      <w:r w:rsidRPr="005366C5">
        <w:rPr>
          <w:sz w:val="28"/>
          <w:szCs w:val="28"/>
          <w:u w:val="single"/>
        </w:rPr>
        <w:t>Рябущенко Е.М.</w:t>
      </w:r>
      <w:r>
        <w:rPr>
          <w:sz w:val="28"/>
          <w:szCs w:val="28"/>
        </w:rPr>
        <w:t xml:space="preserve">  </w:t>
      </w:r>
      <w:r w:rsidRPr="00D27FAF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             </w:t>
      </w:r>
      <w:r w:rsidRPr="00D27FA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D27FAF">
        <w:rPr>
          <w:sz w:val="28"/>
          <w:szCs w:val="28"/>
          <w:u w:val="single"/>
        </w:rPr>
        <w:t xml:space="preserve">по  УМР  </w:t>
      </w:r>
      <w:r w:rsidRPr="00D27FAF">
        <w:rPr>
          <w:spacing w:val="14"/>
          <w:sz w:val="28"/>
          <w:szCs w:val="28"/>
          <w:u w:val="single"/>
        </w:rPr>
        <w:t xml:space="preserve">ГБПОУ РО </w:t>
      </w:r>
      <w:r w:rsidRPr="00D27FAF">
        <w:rPr>
          <w:sz w:val="28"/>
          <w:szCs w:val="28"/>
          <w:u w:val="single"/>
        </w:rPr>
        <w:t>«БТЖТиС»</w:t>
      </w:r>
    </w:p>
    <w:p w:rsidR="00E35FF2" w:rsidRDefault="00E35FF2" w:rsidP="00E35FF2">
      <w:pPr>
        <w:outlineLvl w:val="0"/>
        <w:rPr>
          <w:b/>
          <w:sz w:val="36"/>
          <w:szCs w:val="36"/>
        </w:rPr>
      </w:pPr>
      <w:r>
        <w:rPr>
          <w:i/>
          <w:spacing w:val="14"/>
          <w:sz w:val="28"/>
          <w:szCs w:val="28"/>
        </w:rPr>
        <w:t xml:space="preserve">   ФИО                подпись                      внеш</w:t>
      </w:r>
      <w:r w:rsidRPr="00D27FAF">
        <w:rPr>
          <w:i/>
          <w:spacing w:val="14"/>
          <w:sz w:val="28"/>
          <w:szCs w:val="28"/>
        </w:rPr>
        <w:t>ний рецензент</w:t>
      </w:r>
    </w:p>
    <w:p w:rsidR="00B7126A" w:rsidRDefault="00B7126A" w:rsidP="00B7126A"/>
    <w:p w:rsidR="00D13F90" w:rsidRDefault="00D13F90" w:rsidP="00AA77DE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rPr>
          <w:b/>
        </w:rPr>
      </w:pPr>
    </w:p>
    <w:p w:rsidR="00E35FF2" w:rsidRPr="00E35FF2" w:rsidRDefault="00E35FF2" w:rsidP="00E35FF2"/>
    <w:p w:rsidR="00F35455" w:rsidRDefault="00F35455" w:rsidP="00FA502E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  <w:sz w:val="32"/>
          <w:szCs w:val="32"/>
        </w:rPr>
      </w:pPr>
    </w:p>
    <w:p w:rsidR="001845F5" w:rsidRPr="00AA77DE" w:rsidRDefault="001845F5" w:rsidP="00FA502E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  <w:sz w:val="32"/>
          <w:szCs w:val="32"/>
        </w:rPr>
      </w:pPr>
      <w:r w:rsidRPr="00AA77DE">
        <w:rPr>
          <w:b/>
          <w:sz w:val="32"/>
          <w:szCs w:val="32"/>
        </w:rPr>
        <w:t>СОДЕРЖАНИЕ</w:t>
      </w:r>
    </w:p>
    <w:p w:rsidR="00AA77DE" w:rsidRPr="00AA77DE" w:rsidRDefault="00AA77DE" w:rsidP="00AA77DE"/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7655"/>
        <w:gridCol w:w="2127"/>
      </w:tblGrid>
      <w:tr w:rsidR="00AA77DE" w:rsidTr="00116C37">
        <w:tc>
          <w:tcPr>
            <w:tcW w:w="7655" w:type="dxa"/>
          </w:tcPr>
          <w:p w:rsidR="00AA77DE" w:rsidRPr="00AA77DE" w:rsidRDefault="00AA77DE" w:rsidP="00AA77DE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6485B" w:rsidRPr="00AA77DE" w:rsidRDefault="00D6485B" w:rsidP="00F35455">
            <w:pPr>
              <w:jc w:val="center"/>
              <w:rPr>
                <w:sz w:val="32"/>
                <w:szCs w:val="32"/>
              </w:rPr>
            </w:pPr>
          </w:p>
        </w:tc>
      </w:tr>
      <w:tr w:rsidR="00AA77DE" w:rsidRPr="00AA77DE" w:rsidTr="00116C37">
        <w:trPr>
          <w:trHeight w:val="628"/>
        </w:trPr>
        <w:tc>
          <w:tcPr>
            <w:tcW w:w="7655" w:type="dxa"/>
          </w:tcPr>
          <w:p w:rsidR="00AA77DE" w:rsidRPr="00AA77DE" w:rsidRDefault="00AA77DE" w:rsidP="00F35455">
            <w:pPr>
              <w:numPr>
                <w:ilvl w:val="0"/>
                <w:numId w:val="30"/>
              </w:numPr>
              <w:rPr>
                <w:sz w:val="32"/>
                <w:szCs w:val="32"/>
              </w:rPr>
            </w:pPr>
            <w:r w:rsidRPr="00AA77DE">
              <w:rPr>
                <w:sz w:val="32"/>
                <w:szCs w:val="32"/>
              </w:rPr>
              <w:t>Паспорт программы учебной дисциплины</w:t>
            </w:r>
          </w:p>
          <w:p w:rsidR="00AA77DE" w:rsidRPr="00AA77DE" w:rsidRDefault="00AA77DE" w:rsidP="00F35455">
            <w:pPr>
              <w:ind w:left="360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A77DE" w:rsidRPr="00AA77DE" w:rsidRDefault="00D6485B" w:rsidP="00F354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AA77DE" w:rsidRPr="00AA77DE" w:rsidTr="00116C37">
        <w:trPr>
          <w:trHeight w:val="769"/>
        </w:trPr>
        <w:tc>
          <w:tcPr>
            <w:tcW w:w="7655" w:type="dxa"/>
          </w:tcPr>
          <w:p w:rsidR="00AA77DE" w:rsidRPr="00AA77DE" w:rsidRDefault="00AA77DE" w:rsidP="00F35455">
            <w:pPr>
              <w:pStyle w:val="1"/>
              <w:numPr>
                <w:ilvl w:val="0"/>
                <w:numId w:val="30"/>
              </w:numPr>
              <w:snapToGrid w:val="0"/>
              <w:jc w:val="both"/>
              <w:rPr>
                <w:caps/>
                <w:sz w:val="32"/>
                <w:szCs w:val="32"/>
              </w:rPr>
            </w:pPr>
            <w:r w:rsidRPr="00AA77DE">
              <w:rPr>
                <w:sz w:val="32"/>
                <w:szCs w:val="32"/>
              </w:rPr>
              <w:t>Структура и содержание учебной дисциплины</w:t>
            </w:r>
          </w:p>
          <w:p w:rsidR="00AA77DE" w:rsidRPr="00AA77DE" w:rsidRDefault="00AA77DE" w:rsidP="00F35455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A77DE" w:rsidRPr="00AA77DE" w:rsidRDefault="00F35455" w:rsidP="00F354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AA77DE" w:rsidRPr="00AA77DE" w:rsidTr="00116C37">
        <w:trPr>
          <w:trHeight w:val="567"/>
        </w:trPr>
        <w:tc>
          <w:tcPr>
            <w:tcW w:w="7655" w:type="dxa"/>
          </w:tcPr>
          <w:p w:rsidR="00AA77DE" w:rsidRPr="00AA77DE" w:rsidRDefault="00AA77DE" w:rsidP="00F35455">
            <w:pPr>
              <w:pStyle w:val="1"/>
              <w:numPr>
                <w:ilvl w:val="0"/>
                <w:numId w:val="30"/>
              </w:numPr>
              <w:snapToGrid w:val="0"/>
              <w:jc w:val="both"/>
              <w:rPr>
                <w:caps/>
                <w:sz w:val="32"/>
                <w:szCs w:val="32"/>
              </w:rPr>
            </w:pPr>
            <w:r w:rsidRPr="00AA77DE">
              <w:rPr>
                <w:sz w:val="32"/>
                <w:szCs w:val="32"/>
              </w:rPr>
              <w:t>Условия реализации  учебной дисциплины</w:t>
            </w:r>
          </w:p>
          <w:p w:rsidR="00AA77DE" w:rsidRPr="00AA77DE" w:rsidRDefault="00AA77DE" w:rsidP="00F35455">
            <w:pPr>
              <w:pStyle w:val="1"/>
              <w:tabs>
                <w:tab w:val="clear" w:pos="432"/>
              </w:tabs>
              <w:snapToGrid w:val="0"/>
              <w:ind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A77DE" w:rsidRPr="00AA77DE" w:rsidRDefault="00F35455" w:rsidP="00F354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AA77DE" w:rsidRPr="00AA77DE" w:rsidTr="00116C37">
        <w:trPr>
          <w:trHeight w:val="902"/>
        </w:trPr>
        <w:tc>
          <w:tcPr>
            <w:tcW w:w="7655" w:type="dxa"/>
          </w:tcPr>
          <w:p w:rsidR="00AA77DE" w:rsidRPr="00AA77DE" w:rsidRDefault="00AA77DE" w:rsidP="00F35455">
            <w:pPr>
              <w:pStyle w:val="1"/>
              <w:numPr>
                <w:ilvl w:val="0"/>
                <w:numId w:val="30"/>
              </w:numPr>
              <w:snapToGrid w:val="0"/>
              <w:jc w:val="both"/>
              <w:rPr>
                <w:caps/>
                <w:sz w:val="32"/>
                <w:szCs w:val="32"/>
              </w:rPr>
            </w:pPr>
            <w:r w:rsidRPr="00AA77DE">
              <w:rPr>
                <w:sz w:val="32"/>
                <w:szCs w:val="32"/>
              </w:rPr>
              <w:t>Контроль и оценка результатов освоения учебной дисциплины</w:t>
            </w:r>
          </w:p>
          <w:p w:rsidR="00AA77DE" w:rsidRPr="00AA77DE" w:rsidRDefault="00AA77DE" w:rsidP="00F35455">
            <w:pPr>
              <w:pStyle w:val="1"/>
              <w:tabs>
                <w:tab w:val="clear" w:pos="432"/>
              </w:tabs>
              <w:snapToGrid w:val="0"/>
              <w:ind w:left="72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A77DE" w:rsidRPr="00AA77DE" w:rsidRDefault="00F35455" w:rsidP="00F354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</w:tbl>
    <w:p w:rsidR="00AA77DE" w:rsidRPr="00AA77DE" w:rsidRDefault="00AA77DE" w:rsidP="00AA77DE">
      <w:pPr>
        <w:rPr>
          <w:sz w:val="32"/>
          <w:szCs w:val="32"/>
        </w:rPr>
      </w:pPr>
    </w:p>
    <w:p w:rsidR="001845F5" w:rsidRPr="00C83EC7" w:rsidRDefault="001845F5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 w:rsidR="001845F5" w:rsidRPr="00C83EC7" w:rsidRDefault="001845F5" w:rsidP="00C83EC7">
      <w:pPr>
        <w:spacing w:before="120" w:after="120"/>
        <w:jc w:val="both"/>
        <w:sectPr w:rsidR="001845F5" w:rsidRPr="00C83EC7" w:rsidSect="00AA77DE">
          <w:footerReference w:type="default" r:id="rId10"/>
          <w:pgSz w:w="11906" w:h="16838"/>
          <w:pgMar w:top="567" w:right="851" w:bottom="568" w:left="1701" w:header="720" w:footer="709" w:gutter="0"/>
          <w:cols w:space="720"/>
          <w:titlePg/>
          <w:docGrid w:linePitch="360"/>
        </w:sectPr>
      </w:pPr>
    </w:p>
    <w:p w:rsidR="001845F5" w:rsidRDefault="001845F5" w:rsidP="00B51D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sz w:val="28"/>
          <w:szCs w:val="28"/>
        </w:rPr>
      </w:pPr>
      <w:r w:rsidRPr="00F35455">
        <w:rPr>
          <w:b/>
          <w:caps/>
          <w:sz w:val="28"/>
          <w:szCs w:val="28"/>
        </w:rPr>
        <w:lastRenderedPageBreak/>
        <w:t>1</w:t>
      </w:r>
      <w:r w:rsidRPr="00C83EC7">
        <w:rPr>
          <w:b/>
          <w:caps/>
        </w:rPr>
        <w:t xml:space="preserve">. </w:t>
      </w:r>
      <w:r w:rsidR="00B51DAE">
        <w:rPr>
          <w:b/>
          <w:sz w:val="28"/>
          <w:szCs w:val="28"/>
        </w:rPr>
        <w:t>П</w:t>
      </w:r>
      <w:r w:rsidR="00B51DAE" w:rsidRPr="00B51DAE">
        <w:rPr>
          <w:b/>
          <w:sz w:val="28"/>
          <w:szCs w:val="28"/>
        </w:rPr>
        <w:t>аспорт программы учебной дисциплины</w:t>
      </w:r>
      <w:r w:rsidR="00B51DAE">
        <w:rPr>
          <w:b/>
          <w:sz w:val="28"/>
          <w:szCs w:val="28"/>
        </w:rPr>
        <w:t xml:space="preserve"> ЕН.02</w:t>
      </w:r>
      <w:r w:rsidR="00B51DAE">
        <w:rPr>
          <w:b/>
          <w:caps/>
        </w:rPr>
        <w:t xml:space="preserve">  </w:t>
      </w:r>
      <w:r w:rsidR="00B3349A" w:rsidRPr="00B51DAE">
        <w:rPr>
          <w:b/>
          <w:sz w:val="28"/>
          <w:szCs w:val="28"/>
        </w:rPr>
        <w:t>Дискретная м</w:t>
      </w:r>
      <w:r w:rsidRPr="00B51DAE">
        <w:rPr>
          <w:b/>
          <w:sz w:val="28"/>
          <w:szCs w:val="28"/>
        </w:rPr>
        <w:t>атематика</w:t>
      </w:r>
    </w:p>
    <w:p w:rsidR="00116C37" w:rsidRPr="00B51DAE" w:rsidRDefault="00116C37" w:rsidP="00B51D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1845F5" w:rsidRPr="00834CC3" w:rsidRDefault="00CB1040" w:rsidP="00CB1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both"/>
        <w:rPr>
          <w:b/>
          <w:sz w:val="28"/>
          <w:szCs w:val="28"/>
        </w:rPr>
      </w:pPr>
      <w:r w:rsidRPr="00834CC3">
        <w:rPr>
          <w:b/>
          <w:sz w:val="28"/>
          <w:szCs w:val="28"/>
        </w:rPr>
        <w:t xml:space="preserve">1.1.  </w:t>
      </w:r>
      <w:r w:rsidR="001845F5" w:rsidRPr="00834CC3">
        <w:rPr>
          <w:b/>
          <w:sz w:val="28"/>
          <w:szCs w:val="28"/>
        </w:rPr>
        <w:t>Область применения учебной программы</w:t>
      </w:r>
    </w:p>
    <w:p w:rsidR="008D328E" w:rsidRPr="00834CC3" w:rsidRDefault="00CB1040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both"/>
        <w:rPr>
          <w:b/>
          <w:sz w:val="28"/>
          <w:szCs w:val="28"/>
        </w:rPr>
      </w:pPr>
      <w:r w:rsidRPr="00834CC3">
        <w:rPr>
          <w:sz w:val="28"/>
          <w:szCs w:val="28"/>
        </w:rPr>
        <w:t>Рабочая программа учебной дисциплины является частью рабочей основной профессиональной образовательной программы в соответствии с ФГОС  по специальности</w:t>
      </w:r>
      <w:r w:rsidRPr="00834CC3">
        <w:rPr>
          <w:b/>
          <w:sz w:val="28"/>
          <w:szCs w:val="28"/>
        </w:rPr>
        <w:t xml:space="preserve"> </w:t>
      </w:r>
      <w:r w:rsidR="001845F5" w:rsidRPr="00834CC3">
        <w:rPr>
          <w:sz w:val="28"/>
          <w:szCs w:val="28"/>
        </w:rPr>
        <w:t>СПО</w:t>
      </w:r>
      <w:r w:rsidR="00C83EC7" w:rsidRPr="00834CC3">
        <w:rPr>
          <w:sz w:val="28"/>
          <w:szCs w:val="28"/>
        </w:rPr>
        <w:t xml:space="preserve"> </w:t>
      </w:r>
      <w:r w:rsidR="007E549C" w:rsidRPr="00834CC3">
        <w:rPr>
          <w:sz w:val="28"/>
          <w:szCs w:val="28"/>
        </w:rPr>
        <w:t>09.02.05.</w:t>
      </w:r>
      <w:r w:rsidR="00643C90" w:rsidRPr="00834CC3">
        <w:rPr>
          <w:sz w:val="28"/>
          <w:szCs w:val="28"/>
        </w:rPr>
        <w:t xml:space="preserve"> Прикладная </w:t>
      </w:r>
      <w:r w:rsidR="00937993" w:rsidRPr="00834CC3">
        <w:rPr>
          <w:sz w:val="28"/>
          <w:szCs w:val="28"/>
        </w:rPr>
        <w:t xml:space="preserve">информатика </w:t>
      </w:r>
      <w:r w:rsidR="00143C0D" w:rsidRPr="00834CC3">
        <w:rPr>
          <w:sz w:val="28"/>
          <w:szCs w:val="28"/>
        </w:rPr>
        <w:t>(по отраслям)</w:t>
      </w:r>
      <w:r w:rsidR="00143C0D" w:rsidRPr="00834CC3">
        <w:rPr>
          <w:b/>
          <w:sz w:val="28"/>
          <w:szCs w:val="28"/>
        </w:rPr>
        <w:t>.</w:t>
      </w:r>
    </w:p>
    <w:p w:rsidR="00CB1040" w:rsidRPr="00834CC3" w:rsidRDefault="00CB1040" w:rsidP="00B25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185" w:firstLine="72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Рабочая программа</w:t>
      </w:r>
      <w:r w:rsidRPr="00834CC3">
        <w:rPr>
          <w:spacing w:val="-6"/>
          <w:sz w:val="28"/>
          <w:szCs w:val="28"/>
        </w:rPr>
        <w:t xml:space="preserve"> </w:t>
      </w:r>
      <w:r w:rsidRPr="00834CC3">
        <w:rPr>
          <w:sz w:val="28"/>
          <w:szCs w:val="28"/>
        </w:rPr>
        <w:t>учебной дисциплины</w:t>
      </w:r>
      <w:r w:rsidRPr="00834CC3">
        <w:rPr>
          <w:spacing w:val="-5"/>
          <w:sz w:val="28"/>
          <w:szCs w:val="28"/>
        </w:rPr>
        <w:t xml:space="preserve"> </w:t>
      </w:r>
      <w:r w:rsidRPr="00834CC3">
        <w:rPr>
          <w:sz w:val="28"/>
          <w:szCs w:val="28"/>
        </w:rPr>
        <w:t>м</w:t>
      </w:r>
      <w:r w:rsidRPr="00834CC3">
        <w:rPr>
          <w:spacing w:val="-1"/>
          <w:sz w:val="28"/>
          <w:szCs w:val="28"/>
        </w:rPr>
        <w:t>о</w:t>
      </w:r>
      <w:r w:rsidRPr="00834CC3">
        <w:rPr>
          <w:sz w:val="28"/>
          <w:szCs w:val="28"/>
        </w:rPr>
        <w:t>жет быть</w:t>
      </w:r>
      <w:r w:rsidRPr="00834CC3">
        <w:rPr>
          <w:spacing w:val="3"/>
          <w:sz w:val="28"/>
          <w:szCs w:val="28"/>
        </w:rPr>
        <w:t xml:space="preserve"> </w:t>
      </w:r>
      <w:r w:rsidRPr="00834CC3">
        <w:rPr>
          <w:sz w:val="28"/>
          <w:szCs w:val="28"/>
        </w:rPr>
        <w:t>использована</w:t>
      </w:r>
      <w:r w:rsidRPr="00834CC3">
        <w:rPr>
          <w:spacing w:val="-6"/>
          <w:sz w:val="28"/>
          <w:szCs w:val="28"/>
        </w:rPr>
        <w:t xml:space="preserve"> </w:t>
      </w:r>
      <w:r w:rsidRPr="00834CC3">
        <w:rPr>
          <w:sz w:val="28"/>
          <w:szCs w:val="28"/>
        </w:rPr>
        <w:t xml:space="preserve">преподавателями </w:t>
      </w:r>
      <w:r w:rsidRPr="00834CC3">
        <w:rPr>
          <w:spacing w:val="-1"/>
          <w:sz w:val="28"/>
          <w:szCs w:val="28"/>
        </w:rPr>
        <w:t>СП</w:t>
      </w:r>
      <w:r w:rsidRPr="00834CC3">
        <w:rPr>
          <w:sz w:val="28"/>
          <w:szCs w:val="28"/>
        </w:rPr>
        <w:t>О</w:t>
      </w:r>
      <w:r w:rsidRPr="00834CC3">
        <w:rPr>
          <w:spacing w:val="12"/>
          <w:sz w:val="28"/>
          <w:szCs w:val="28"/>
        </w:rPr>
        <w:t xml:space="preserve"> </w:t>
      </w:r>
      <w:r w:rsidRPr="00834CC3">
        <w:rPr>
          <w:sz w:val="28"/>
          <w:szCs w:val="28"/>
        </w:rPr>
        <w:t>для</w:t>
      </w:r>
      <w:r w:rsidRPr="00834CC3">
        <w:rPr>
          <w:spacing w:val="14"/>
          <w:sz w:val="28"/>
          <w:szCs w:val="28"/>
        </w:rPr>
        <w:t xml:space="preserve"> </w:t>
      </w:r>
      <w:r w:rsidRPr="00834CC3">
        <w:rPr>
          <w:sz w:val="28"/>
          <w:szCs w:val="28"/>
        </w:rPr>
        <w:t>ос</w:t>
      </w:r>
      <w:r w:rsidRPr="00834CC3">
        <w:rPr>
          <w:spacing w:val="2"/>
          <w:sz w:val="28"/>
          <w:szCs w:val="28"/>
        </w:rPr>
        <w:t>у</w:t>
      </w:r>
      <w:r w:rsidRPr="00834CC3">
        <w:rPr>
          <w:sz w:val="28"/>
          <w:szCs w:val="28"/>
        </w:rPr>
        <w:t>ществления</w:t>
      </w:r>
      <w:r w:rsidRPr="00834CC3">
        <w:rPr>
          <w:spacing w:val="5"/>
          <w:sz w:val="28"/>
          <w:szCs w:val="28"/>
        </w:rPr>
        <w:t xml:space="preserve"> </w:t>
      </w:r>
      <w:r w:rsidRPr="00834CC3">
        <w:rPr>
          <w:sz w:val="28"/>
          <w:szCs w:val="28"/>
        </w:rPr>
        <w:t>профессиональной подготовки</w:t>
      </w:r>
      <w:r w:rsidRPr="00834CC3">
        <w:rPr>
          <w:spacing w:val="6"/>
          <w:sz w:val="28"/>
          <w:szCs w:val="28"/>
        </w:rPr>
        <w:t xml:space="preserve"> </w:t>
      </w:r>
      <w:r w:rsidRPr="00834CC3">
        <w:rPr>
          <w:sz w:val="28"/>
          <w:szCs w:val="28"/>
        </w:rPr>
        <w:t>специалистов</w:t>
      </w:r>
      <w:r w:rsidRPr="00834CC3">
        <w:rPr>
          <w:spacing w:val="3"/>
          <w:sz w:val="28"/>
          <w:szCs w:val="28"/>
        </w:rPr>
        <w:t xml:space="preserve"> </w:t>
      </w:r>
      <w:r w:rsidRPr="00834CC3">
        <w:rPr>
          <w:sz w:val="28"/>
          <w:szCs w:val="28"/>
        </w:rPr>
        <w:t>среднего</w:t>
      </w:r>
      <w:r w:rsidRPr="00834CC3">
        <w:rPr>
          <w:spacing w:val="9"/>
          <w:sz w:val="28"/>
          <w:szCs w:val="28"/>
        </w:rPr>
        <w:t xml:space="preserve"> </w:t>
      </w:r>
      <w:r w:rsidRPr="00834CC3">
        <w:rPr>
          <w:sz w:val="28"/>
          <w:szCs w:val="28"/>
        </w:rPr>
        <w:t>зве</w:t>
      </w:r>
      <w:r w:rsidRPr="00834CC3">
        <w:rPr>
          <w:spacing w:val="-1"/>
          <w:sz w:val="28"/>
          <w:szCs w:val="28"/>
        </w:rPr>
        <w:t>н</w:t>
      </w:r>
      <w:r w:rsidRPr="00834CC3">
        <w:rPr>
          <w:sz w:val="28"/>
          <w:szCs w:val="28"/>
        </w:rPr>
        <w:t>а технического</w:t>
      </w:r>
      <w:r w:rsidRPr="00834CC3">
        <w:rPr>
          <w:spacing w:val="-11"/>
          <w:sz w:val="28"/>
          <w:szCs w:val="28"/>
        </w:rPr>
        <w:t xml:space="preserve"> </w:t>
      </w:r>
      <w:r w:rsidRPr="00834CC3">
        <w:rPr>
          <w:sz w:val="28"/>
          <w:szCs w:val="28"/>
        </w:rPr>
        <w:t>профил</w:t>
      </w:r>
      <w:r w:rsidRPr="00834CC3">
        <w:rPr>
          <w:spacing w:val="1"/>
          <w:sz w:val="28"/>
          <w:szCs w:val="28"/>
        </w:rPr>
        <w:t>я</w:t>
      </w:r>
      <w:r w:rsidRPr="00834CC3">
        <w:rPr>
          <w:sz w:val="28"/>
          <w:szCs w:val="28"/>
        </w:rPr>
        <w:t xml:space="preserve">. </w:t>
      </w:r>
    </w:p>
    <w:p w:rsidR="00B51DAE" w:rsidRPr="00834CC3" w:rsidRDefault="00CB1040" w:rsidP="00B5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both"/>
        <w:rPr>
          <w:sz w:val="28"/>
          <w:szCs w:val="28"/>
        </w:rPr>
      </w:pPr>
      <w:r w:rsidRPr="00834CC3">
        <w:rPr>
          <w:b/>
          <w:sz w:val="28"/>
          <w:szCs w:val="28"/>
        </w:rPr>
        <w:t xml:space="preserve">1.2. </w:t>
      </w:r>
      <w:r w:rsidR="001845F5" w:rsidRPr="00834CC3">
        <w:rPr>
          <w:b/>
          <w:sz w:val="28"/>
          <w:szCs w:val="28"/>
        </w:rPr>
        <w:t xml:space="preserve">Место учебной дисциплины в структуре основной общеобразовательной программы: </w:t>
      </w:r>
      <w:r w:rsidR="004524B6" w:rsidRPr="00834CC3">
        <w:rPr>
          <w:sz w:val="28"/>
          <w:szCs w:val="28"/>
        </w:rPr>
        <w:t>Ди</w:t>
      </w:r>
      <w:r w:rsidR="00B51DAE" w:rsidRPr="00834CC3">
        <w:rPr>
          <w:sz w:val="28"/>
          <w:szCs w:val="28"/>
        </w:rPr>
        <w:t xml:space="preserve"> циплина ЕН.02 Дискретная математика - раздел прикладной математики, бурно развивающийся последние годы и являющийся базой для математической кибернетики, который входит в математический и общий естественнонаучный цикл.</w:t>
      </w:r>
    </w:p>
    <w:p w:rsidR="00B51DAE" w:rsidRPr="00834CC3" w:rsidRDefault="00B51DAE" w:rsidP="00B5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4CC3"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782B99" w:rsidRPr="00834CC3" w:rsidRDefault="00B51DAE" w:rsidP="009E2996">
      <w:pPr>
        <w:ind w:firstLine="708"/>
        <w:jc w:val="both"/>
        <w:rPr>
          <w:sz w:val="28"/>
          <w:szCs w:val="28"/>
        </w:rPr>
      </w:pPr>
      <w:r w:rsidRPr="00834CC3">
        <w:rPr>
          <w:sz w:val="28"/>
          <w:szCs w:val="28"/>
        </w:rPr>
        <w:t xml:space="preserve">Процесс изучения дисциплины направлен на формирование следующих </w:t>
      </w:r>
      <w:r w:rsidRPr="00834CC3">
        <w:rPr>
          <w:b/>
          <w:sz w:val="28"/>
          <w:szCs w:val="28"/>
        </w:rPr>
        <w:t xml:space="preserve">компетенций: </w:t>
      </w:r>
      <w:r w:rsidRPr="00834CC3">
        <w:rPr>
          <w:sz w:val="28"/>
          <w:szCs w:val="28"/>
        </w:rPr>
        <w:t>ОК 1-5, 8, 9; ПК 1.1, 1.3, 2.1, 2.2, 2.6, 3.3, 4.2.</w:t>
      </w:r>
    </w:p>
    <w:p w:rsidR="009E2996" w:rsidRPr="00834CC3" w:rsidRDefault="009E2996" w:rsidP="009E2996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ОК 1.  Понимать сущность и социальную значимость своей будущей профессии, проявлять к ней устойчивый интерес.</w:t>
      </w:r>
    </w:p>
    <w:p w:rsidR="009E2996" w:rsidRPr="00834CC3" w:rsidRDefault="009E2996" w:rsidP="009E2996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 xml:space="preserve">ОК </w:t>
      </w:r>
      <w:r w:rsidR="00F35455">
        <w:rPr>
          <w:sz w:val="28"/>
          <w:szCs w:val="28"/>
          <w:lang w:eastAsia="ru-RU"/>
        </w:rPr>
        <w:t xml:space="preserve"> </w:t>
      </w:r>
      <w:r w:rsidRPr="00834CC3">
        <w:rPr>
          <w:sz w:val="28"/>
          <w:szCs w:val="28"/>
          <w:lang w:eastAsia="ru-RU"/>
        </w:rPr>
        <w:t>2. 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E2996" w:rsidRPr="00834CC3" w:rsidRDefault="009E2996" w:rsidP="009E2996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ОК 3.  Принимать решения в стандартных и нестандартных ситуациях и нести за них ответственность.</w:t>
      </w:r>
    </w:p>
    <w:p w:rsidR="009E2996" w:rsidRPr="00834CC3" w:rsidRDefault="009E2996" w:rsidP="009E2996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ОК 4.  Осуществлять поиск и использование информации, необходимой для эффективного</w:t>
      </w:r>
    </w:p>
    <w:p w:rsidR="009E2996" w:rsidRPr="00834CC3" w:rsidRDefault="009E2996" w:rsidP="009E2996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выполнения профессиональных задач, профессионального и личностного развития.</w:t>
      </w:r>
    </w:p>
    <w:p w:rsidR="009E2996" w:rsidRDefault="009E2996" w:rsidP="009E2996">
      <w:pPr>
        <w:suppressAutoHyphens w:val="0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ОК 5. Использовать  информационно-коммуникационные деятельности.</w:t>
      </w:r>
    </w:p>
    <w:p w:rsidR="00F35455" w:rsidRDefault="00F35455" w:rsidP="00F354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8. </w:t>
      </w:r>
      <w:r w:rsidRPr="00CA0AC5">
        <w:rPr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35455" w:rsidRPr="00834CC3" w:rsidRDefault="00F35455" w:rsidP="00F354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9. </w:t>
      </w:r>
      <w:r w:rsidRPr="00CA0AC5">
        <w:rPr>
          <w:sz w:val="28"/>
          <w:szCs w:val="28"/>
        </w:rPr>
        <w:t>Ориентироваться в условиях частой смены технологий в профессиональной деятельности.</w:t>
      </w:r>
    </w:p>
    <w:p w:rsidR="009E2996" w:rsidRPr="00834CC3" w:rsidRDefault="009E2996" w:rsidP="00F35455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ПК 1.1. Обрабатывать статический информационный контент.</w:t>
      </w:r>
    </w:p>
    <w:p w:rsidR="009E2996" w:rsidRPr="00834CC3" w:rsidRDefault="009E2996" w:rsidP="00F35455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ПК 1.3. Осуществлять подготовку оборудования к работе.</w:t>
      </w:r>
    </w:p>
    <w:p w:rsidR="009E2996" w:rsidRPr="00834CC3" w:rsidRDefault="009E2996" w:rsidP="00F35455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ПК 2.1. Осуществлять сбор и анализ информации для определения потребностей клиента.</w:t>
      </w:r>
    </w:p>
    <w:p w:rsidR="009E2996" w:rsidRPr="00834CC3" w:rsidRDefault="009E2996" w:rsidP="00F35455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ПК 2.2. Разрабатывать и публиковать программное обеспечение и информационные ресурсы</w:t>
      </w:r>
    </w:p>
    <w:p w:rsidR="009E2996" w:rsidRPr="00834CC3" w:rsidRDefault="009E2996" w:rsidP="00F35455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отраслевой направленности со статическим и динамическим контентом на основе готовых спецификаций и стандартов.</w:t>
      </w:r>
    </w:p>
    <w:p w:rsidR="009E2996" w:rsidRPr="00834CC3" w:rsidRDefault="009E2996" w:rsidP="00F35455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lastRenderedPageBreak/>
        <w:t>ПК 2.6. Участвовать в измерении и контроле качества продуктов.</w:t>
      </w:r>
    </w:p>
    <w:p w:rsidR="009E2996" w:rsidRPr="00834CC3" w:rsidRDefault="009E2996" w:rsidP="00F35455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ПК 3.3. Проводить обслуживание, тестовые проверки, настройку программного обеспечения</w:t>
      </w:r>
      <w:r w:rsidR="00F35455">
        <w:rPr>
          <w:sz w:val="28"/>
          <w:szCs w:val="28"/>
          <w:lang w:eastAsia="ru-RU"/>
        </w:rPr>
        <w:t xml:space="preserve"> </w:t>
      </w:r>
      <w:r w:rsidRPr="00834CC3">
        <w:rPr>
          <w:sz w:val="28"/>
          <w:szCs w:val="28"/>
          <w:lang w:eastAsia="ru-RU"/>
        </w:rPr>
        <w:t>отраслевой направленности.</w:t>
      </w:r>
    </w:p>
    <w:p w:rsidR="009E2996" w:rsidRPr="00834CC3" w:rsidRDefault="009E2996" w:rsidP="00F35455">
      <w:pPr>
        <w:suppressAutoHyphens w:val="0"/>
        <w:jc w:val="both"/>
        <w:rPr>
          <w:sz w:val="28"/>
          <w:szCs w:val="28"/>
          <w:lang w:eastAsia="ru-RU"/>
        </w:rPr>
      </w:pPr>
      <w:r w:rsidRPr="00834CC3">
        <w:rPr>
          <w:sz w:val="28"/>
          <w:szCs w:val="28"/>
          <w:lang w:eastAsia="ru-RU"/>
        </w:rPr>
        <w:t>ПК 4.2. Определять сроки и стоимость проектных операций</w:t>
      </w:r>
    </w:p>
    <w:p w:rsidR="009E2996" w:rsidRPr="00834CC3" w:rsidRDefault="009E2996" w:rsidP="00F35455">
      <w:pPr>
        <w:jc w:val="both"/>
        <w:rPr>
          <w:sz w:val="28"/>
          <w:szCs w:val="28"/>
        </w:rPr>
      </w:pPr>
    </w:p>
    <w:p w:rsidR="00B25A85" w:rsidRPr="00834CC3" w:rsidRDefault="00B25A85" w:rsidP="00F35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4CC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34CC3">
        <w:rPr>
          <w:b/>
          <w:sz w:val="28"/>
          <w:szCs w:val="28"/>
        </w:rPr>
        <w:t>уметь:</w:t>
      </w:r>
    </w:p>
    <w:p w:rsidR="00B25A85" w:rsidRPr="00834CC3" w:rsidRDefault="00B25A85" w:rsidP="00F35455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применять законы и методы дискретной математики;</w:t>
      </w:r>
    </w:p>
    <w:p w:rsidR="00B25A85" w:rsidRPr="00834CC3" w:rsidRDefault="00B25A85" w:rsidP="00F35455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строить таблицы истинности для формул логики и упрощать формулы логики;</w:t>
      </w:r>
    </w:p>
    <w:p w:rsidR="00B25A85" w:rsidRPr="00834CC3" w:rsidRDefault="00B25A85" w:rsidP="00F35455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представлять булевы функции в виде формул заданного типа, проверять множество булевых функций на полноту;</w:t>
      </w:r>
    </w:p>
    <w:p w:rsidR="00B25A85" w:rsidRPr="00834CC3" w:rsidRDefault="00B25A85" w:rsidP="00F35455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выполнять операции над множествами, применять аппарат теории множеств для решения задач;</w:t>
      </w:r>
    </w:p>
    <w:p w:rsidR="00B25A85" w:rsidRPr="00834CC3" w:rsidRDefault="00B25A85" w:rsidP="00F35455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выполнять операции над предикатами, записывать области истинности    предикатов, формализовывать предложения с помощью логики предикатов;</w:t>
      </w:r>
    </w:p>
    <w:p w:rsidR="00B25A85" w:rsidRPr="00834CC3" w:rsidRDefault="00B25A85" w:rsidP="00F35455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исследовать бинарные отношения на заданные свойства;</w:t>
      </w:r>
    </w:p>
    <w:p w:rsidR="00B25A85" w:rsidRPr="00834CC3" w:rsidRDefault="00B25A85" w:rsidP="00F35455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выполнять операции над отображениями и подстановками, выделять структурные особенности отображений и подстановок;</w:t>
      </w:r>
    </w:p>
    <w:p w:rsidR="00B25A85" w:rsidRPr="00834CC3" w:rsidRDefault="00B25A85" w:rsidP="00F35455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выполнять операции в алгебре вычетов;</w:t>
      </w:r>
    </w:p>
    <w:p w:rsidR="00B25A85" w:rsidRPr="00834CC3" w:rsidRDefault="00B25A85" w:rsidP="00F35455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доказывать утверждения с помощью метода математической индукции;</w:t>
      </w:r>
    </w:p>
    <w:p w:rsidR="00B25A85" w:rsidRPr="00834CC3" w:rsidRDefault="00B25A85" w:rsidP="00F35455">
      <w:pPr>
        <w:jc w:val="both"/>
        <w:rPr>
          <w:b/>
          <w:sz w:val="28"/>
          <w:szCs w:val="28"/>
        </w:rPr>
      </w:pPr>
      <w:r w:rsidRPr="00834CC3">
        <w:rPr>
          <w:b/>
          <w:sz w:val="28"/>
          <w:szCs w:val="28"/>
        </w:rPr>
        <w:t>знать:</w:t>
      </w:r>
    </w:p>
    <w:p w:rsidR="00B25A85" w:rsidRPr="00834CC3" w:rsidRDefault="00B25A85" w:rsidP="00B25A85">
      <w:pPr>
        <w:numPr>
          <w:ilvl w:val="0"/>
          <w:numId w:val="28"/>
        </w:numPr>
        <w:suppressAutoHyphens w:val="0"/>
        <w:rPr>
          <w:sz w:val="28"/>
          <w:szCs w:val="28"/>
        </w:rPr>
      </w:pPr>
      <w:r w:rsidRPr="00834CC3">
        <w:rPr>
          <w:sz w:val="28"/>
          <w:szCs w:val="28"/>
        </w:rPr>
        <w:t>основные понятия и приемы дискретной математики;</w:t>
      </w:r>
    </w:p>
    <w:p w:rsidR="00B25A85" w:rsidRPr="00834CC3" w:rsidRDefault="00B25A85" w:rsidP="00B25A85">
      <w:pPr>
        <w:numPr>
          <w:ilvl w:val="0"/>
          <w:numId w:val="28"/>
        </w:numPr>
        <w:suppressAutoHyphens w:val="0"/>
        <w:rPr>
          <w:sz w:val="28"/>
          <w:szCs w:val="28"/>
        </w:rPr>
      </w:pPr>
      <w:r w:rsidRPr="00834CC3">
        <w:rPr>
          <w:sz w:val="28"/>
          <w:szCs w:val="28"/>
        </w:rPr>
        <w:t>аппарат алгебры логики и теорию булевых функций;</w:t>
      </w:r>
    </w:p>
    <w:p w:rsidR="00B25A85" w:rsidRPr="00834CC3" w:rsidRDefault="00B25A85" w:rsidP="00B25A85">
      <w:pPr>
        <w:numPr>
          <w:ilvl w:val="0"/>
          <w:numId w:val="28"/>
        </w:numPr>
        <w:suppressAutoHyphens w:val="0"/>
        <w:rPr>
          <w:sz w:val="28"/>
          <w:szCs w:val="28"/>
        </w:rPr>
      </w:pPr>
      <w:r w:rsidRPr="00834CC3">
        <w:rPr>
          <w:sz w:val="28"/>
          <w:szCs w:val="28"/>
        </w:rPr>
        <w:t>основы теории множеств;</w:t>
      </w:r>
    </w:p>
    <w:p w:rsidR="00B25A85" w:rsidRPr="00834CC3" w:rsidRDefault="00B25A85" w:rsidP="00B25A85">
      <w:pPr>
        <w:numPr>
          <w:ilvl w:val="0"/>
          <w:numId w:val="28"/>
        </w:numPr>
        <w:suppressAutoHyphens w:val="0"/>
        <w:rPr>
          <w:sz w:val="28"/>
          <w:szCs w:val="28"/>
        </w:rPr>
      </w:pPr>
      <w:r w:rsidRPr="00834CC3">
        <w:rPr>
          <w:sz w:val="28"/>
          <w:szCs w:val="28"/>
        </w:rPr>
        <w:t>логику предикатов и бинарных отношений;</w:t>
      </w:r>
    </w:p>
    <w:p w:rsidR="00B25A85" w:rsidRPr="00834CC3" w:rsidRDefault="00B25A85" w:rsidP="00B25A85">
      <w:pPr>
        <w:numPr>
          <w:ilvl w:val="0"/>
          <w:numId w:val="28"/>
        </w:numPr>
        <w:suppressAutoHyphens w:val="0"/>
        <w:rPr>
          <w:sz w:val="28"/>
          <w:szCs w:val="28"/>
        </w:rPr>
      </w:pPr>
      <w:r w:rsidRPr="00834CC3">
        <w:rPr>
          <w:sz w:val="28"/>
          <w:szCs w:val="28"/>
        </w:rPr>
        <w:t>теорию отображений и алгебру подстановок;</w:t>
      </w:r>
    </w:p>
    <w:p w:rsidR="00B25A85" w:rsidRPr="00834CC3" w:rsidRDefault="00B25A85" w:rsidP="00B25A85">
      <w:pPr>
        <w:numPr>
          <w:ilvl w:val="0"/>
          <w:numId w:val="28"/>
        </w:numPr>
        <w:suppressAutoHyphens w:val="0"/>
        <w:rPr>
          <w:sz w:val="28"/>
          <w:szCs w:val="28"/>
        </w:rPr>
      </w:pPr>
      <w:r w:rsidRPr="00834CC3">
        <w:rPr>
          <w:sz w:val="28"/>
          <w:szCs w:val="28"/>
        </w:rPr>
        <w:t>основы алгебры вычетов;</w:t>
      </w:r>
    </w:p>
    <w:p w:rsidR="00B25A85" w:rsidRDefault="00834CC3" w:rsidP="00B25A85">
      <w:pPr>
        <w:numPr>
          <w:ilvl w:val="0"/>
          <w:numId w:val="28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метод математической индукции.</w:t>
      </w:r>
    </w:p>
    <w:p w:rsidR="00834CC3" w:rsidRPr="00834CC3" w:rsidRDefault="00834CC3" w:rsidP="00834CC3">
      <w:pPr>
        <w:suppressAutoHyphens w:val="0"/>
        <w:ind w:left="720"/>
        <w:rPr>
          <w:sz w:val="28"/>
          <w:szCs w:val="28"/>
        </w:rPr>
      </w:pPr>
    </w:p>
    <w:p w:rsidR="001845F5" w:rsidRPr="00834CC3" w:rsidRDefault="001845F5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sz w:val="28"/>
          <w:szCs w:val="28"/>
        </w:rPr>
      </w:pPr>
      <w:r w:rsidRPr="00834CC3">
        <w:rPr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C83EC7" w:rsidRPr="00834CC3" w:rsidRDefault="00C83EC7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 xml:space="preserve">максимальной учебной нагрузки </w:t>
      </w:r>
      <w:r w:rsidR="00151B5D" w:rsidRPr="00834CC3">
        <w:rPr>
          <w:sz w:val="28"/>
          <w:szCs w:val="28"/>
        </w:rPr>
        <w:t>студента</w:t>
      </w:r>
      <w:r w:rsidRPr="00834CC3">
        <w:rPr>
          <w:sz w:val="28"/>
          <w:szCs w:val="28"/>
        </w:rPr>
        <w:t xml:space="preserve"> –  </w:t>
      </w:r>
      <w:r w:rsidR="00151B5D" w:rsidRPr="00834CC3">
        <w:rPr>
          <w:sz w:val="28"/>
          <w:szCs w:val="28"/>
        </w:rPr>
        <w:t>138</w:t>
      </w:r>
      <w:r w:rsidRPr="00834CC3">
        <w:rPr>
          <w:sz w:val="28"/>
          <w:szCs w:val="28"/>
        </w:rPr>
        <w:t xml:space="preserve"> час</w:t>
      </w:r>
      <w:r w:rsidR="00151B5D" w:rsidRPr="00834CC3">
        <w:rPr>
          <w:sz w:val="28"/>
          <w:szCs w:val="28"/>
        </w:rPr>
        <w:t>ов</w:t>
      </w:r>
      <w:r w:rsidRPr="00834CC3">
        <w:rPr>
          <w:sz w:val="28"/>
          <w:szCs w:val="28"/>
        </w:rPr>
        <w:t>, включая:</w:t>
      </w:r>
    </w:p>
    <w:p w:rsidR="001845F5" w:rsidRPr="00834CC3" w:rsidRDefault="001845F5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обязательной аудиторной уче</w:t>
      </w:r>
      <w:r w:rsidR="00AD3A62" w:rsidRPr="00834CC3">
        <w:rPr>
          <w:sz w:val="28"/>
          <w:szCs w:val="28"/>
        </w:rPr>
        <w:t xml:space="preserve">бной нагрузки обучающегося –  </w:t>
      </w:r>
      <w:r w:rsidR="00E02225" w:rsidRPr="00834CC3">
        <w:rPr>
          <w:sz w:val="28"/>
          <w:szCs w:val="28"/>
        </w:rPr>
        <w:t>92</w:t>
      </w:r>
      <w:r w:rsidR="00AD3A62" w:rsidRPr="00834CC3">
        <w:rPr>
          <w:sz w:val="28"/>
          <w:szCs w:val="28"/>
        </w:rPr>
        <w:t xml:space="preserve">  часа</w:t>
      </w:r>
      <w:r w:rsidR="00C83EC7" w:rsidRPr="00834CC3">
        <w:rPr>
          <w:sz w:val="28"/>
          <w:szCs w:val="28"/>
        </w:rPr>
        <w:t>;</w:t>
      </w:r>
    </w:p>
    <w:p w:rsidR="00C83EC7" w:rsidRPr="00834CC3" w:rsidRDefault="00C83EC7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 xml:space="preserve">обязательных практических занятий – </w:t>
      </w:r>
      <w:r w:rsidR="00960F56" w:rsidRPr="00834CC3">
        <w:rPr>
          <w:sz w:val="28"/>
          <w:szCs w:val="28"/>
        </w:rPr>
        <w:t>6</w:t>
      </w:r>
      <w:r w:rsidR="008D328E" w:rsidRPr="00834CC3">
        <w:rPr>
          <w:sz w:val="28"/>
          <w:szCs w:val="28"/>
        </w:rPr>
        <w:t>0</w:t>
      </w:r>
      <w:r w:rsidRPr="00834CC3">
        <w:rPr>
          <w:sz w:val="28"/>
          <w:szCs w:val="28"/>
        </w:rPr>
        <w:t xml:space="preserve"> час</w:t>
      </w:r>
      <w:r w:rsidR="00151B5D" w:rsidRPr="00834CC3">
        <w:rPr>
          <w:sz w:val="28"/>
          <w:szCs w:val="28"/>
        </w:rPr>
        <w:t>ов</w:t>
      </w:r>
      <w:r w:rsidRPr="00834CC3">
        <w:rPr>
          <w:sz w:val="28"/>
          <w:szCs w:val="28"/>
        </w:rPr>
        <w:t>;</w:t>
      </w:r>
    </w:p>
    <w:p w:rsidR="001845F5" w:rsidRPr="00834CC3" w:rsidRDefault="001845F5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 w:rsidRPr="00834CC3">
        <w:rPr>
          <w:sz w:val="28"/>
          <w:szCs w:val="28"/>
        </w:rPr>
        <w:t>самостоят</w:t>
      </w:r>
      <w:r w:rsidR="00AD3A62" w:rsidRPr="00834CC3">
        <w:rPr>
          <w:sz w:val="28"/>
          <w:szCs w:val="28"/>
        </w:rPr>
        <w:t>ельной работы</w:t>
      </w:r>
      <w:r w:rsidR="00151B5D" w:rsidRPr="00834CC3">
        <w:rPr>
          <w:sz w:val="28"/>
          <w:szCs w:val="28"/>
        </w:rPr>
        <w:t xml:space="preserve"> студентов</w:t>
      </w:r>
      <w:r w:rsidR="00AD3A62" w:rsidRPr="00834CC3">
        <w:rPr>
          <w:sz w:val="28"/>
          <w:szCs w:val="28"/>
        </w:rPr>
        <w:t xml:space="preserve">– </w:t>
      </w:r>
      <w:r w:rsidR="00151B5D" w:rsidRPr="00834CC3">
        <w:rPr>
          <w:sz w:val="28"/>
          <w:szCs w:val="28"/>
        </w:rPr>
        <w:t>46</w:t>
      </w:r>
      <w:r w:rsidR="00AD3A62" w:rsidRPr="00834CC3">
        <w:rPr>
          <w:sz w:val="28"/>
          <w:szCs w:val="28"/>
        </w:rPr>
        <w:t xml:space="preserve">  час</w:t>
      </w:r>
      <w:r w:rsidR="00151B5D" w:rsidRPr="00834CC3">
        <w:rPr>
          <w:sz w:val="28"/>
          <w:szCs w:val="28"/>
        </w:rPr>
        <w:t>ов</w:t>
      </w:r>
      <w:r w:rsidR="00C83EC7" w:rsidRPr="00834CC3">
        <w:rPr>
          <w:sz w:val="28"/>
          <w:szCs w:val="28"/>
        </w:rPr>
        <w:t>.</w:t>
      </w:r>
    </w:p>
    <w:p w:rsidR="001845F5" w:rsidRPr="00B51DAE" w:rsidRDefault="00B25A85" w:rsidP="0015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  <w:sz w:val="28"/>
          <w:szCs w:val="28"/>
        </w:rPr>
      </w:pPr>
      <w:r w:rsidRPr="00834CC3">
        <w:rPr>
          <w:sz w:val="28"/>
          <w:szCs w:val="28"/>
        </w:rPr>
        <w:br w:type="page"/>
      </w:r>
      <w:r w:rsidR="001845F5" w:rsidRPr="00B51DAE">
        <w:rPr>
          <w:b/>
          <w:sz w:val="28"/>
          <w:szCs w:val="28"/>
        </w:rPr>
        <w:lastRenderedPageBreak/>
        <w:t xml:space="preserve">2. </w:t>
      </w:r>
      <w:r w:rsidR="00B51DAE" w:rsidRPr="00B51DAE">
        <w:rPr>
          <w:b/>
          <w:sz w:val="28"/>
          <w:szCs w:val="28"/>
        </w:rPr>
        <w:t>Структура и содержание учебной дисциплины</w:t>
      </w:r>
    </w:p>
    <w:p w:rsidR="00E55865" w:rsidRDefault="00E55865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1845F5" w:rsidRPr="00834CC3" w:rsidRDefault="001845F5" w:rsidP="00834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sz w:val="28"/>
          <w:szCs w:val="28"/>
        </w:rPr>
      </w:pPr>
      <w:r w:rsidRPr="00834CC3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7904"/>
        <w:gridCol w:w="1579"/>
      </w:tblGrid>
      <w:tr w:rsidR="001845F5" w:rsidRPr="00834CC3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5F5" w:rsidRPr="00834CC3" w:rsidRDefault="001845F5" w:rsidP="009E299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834CC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5F5" w:rsidRPr="00834CC3" w:rsidRDefault="001845F5" w:rsidP="009E299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834CC3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1845F5" w:rsidRPr="00834CC3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5F5" w:rsidRPr="00834CC3" w:rsidRDefault="001845F5" w:rsidP="009E299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834CC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5F5" w:rsidRPr="00834CC3" w:rsidRDefault="00151B5D" w:rsidP="009E299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834CC3">
              <w:rPr>
                <w:b/>
                <w:sz w:val="28"/>
                <w:szCs w:val="28"/>
              </w:rPr>
              <w:t>138</w:t>
            </w:r>
          </w:p>
        </w:tc>
      </w:tr>
      <w:tr w:rsidR="001845F5" w:rsidRPr="00834CC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5F5" w:rsidRPr="00834CC3" w:rsidRDefault="001845F5" w:rsidP="009E299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834CC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5F5" w:rsidRPr="00834CC3" w:rsidRDefault="00151B5D" w:rsidP="009E299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834CC3">
              <w:rPr>
                <w:b/>
                <w:sz w:val="28"/>
                <w:szCs w:val="28"/>
              </w:rPr>
              <w:t>92</w:t>
            </w:r>
          </w:p>
        </w:tc>
      </w:tr>
      <w:tr w:rsidR="009E2996" w:rsidRPr="00834CC3" w:rsidTr="00F35455">
        <w:trPr>
          <w:trHeight w:val="922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E2996" w:rsidRPr="00834CC3" w:rsidRDefault="009E2996" w:rsidP="00834CC3">
            <w:pPr>
              <w:snapToGrid w:val="0"/>
              <w:jc w:val="both"/>
              <w:rPr>
                <w:sz w:val="28"/>
                <w:szCs w:val="28"/>
              </w:rPr>
            </w:pPr>
            <w:r w:rsidRPr="00834CC3">
              <w:rPr>
                <w:sz w:val="28"/>
                <w:szCs w:val="28"/>
              </w:rPr>
              <w:t>в том числе:</w:t>
            </w:r>
          </w:p>
          <w:p w:rsidR="009E2996" w:rsidRDefault="00834CC3" w:rsidP="00834C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E2996" w:rsidRPr="00834CC3">
              <w:rPr>
                <w:sz w:val="28"/>
                <w:szCs w:val="28"/>
              </w:rPr>
              <w:t>теоретические занятия</w:t>
            </w:r>
          </w:p>
          <w:p w:rsidR="00834CC3" w:rsidRPr="00834CC3" w:rsidRDefault="00834CC3" w:rsidP="00834C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34CC3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E2996" w:rsidRPr="00834CC3" w:rsidRDefault="009E2996" w:rsidP="009E2996">
            <w:pPr>
              <w:snapToGrid w:val="0"/>
              <w:jc w:val="both"/>
              <w:rPr>
                <w:i/>
                <w:sz w:val="28"/>
                <w:szCs w:val="28"/>
              </w:rPr>
            </w:pPr>
          </w:p>
          <w:p w:rsidR="00834CC3" w:rsidRDefault="009E2996" w:rsidP="009E299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834CC3">
              <w:rPr>
                <w:i/>
                <w:sz w:val="28"/>
                <w:szCs w:val="28"/>
              </w:rPr>
              <w:t>32</w:t>
            </w:r>
          </w:p>
          <w:p w:rsidR="009E2996" w:rsidRPr="00834CC3" w:rsidRDefault="009E2996" w:rsidP="009E299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834CC3">
              <w:rPr>
                <w:i/>
                <w:sz w:val="28"/>
                <w:szCs w:val="28"/>
              </w:rPr>
              <w:t>60</w:t>
            </w:r>
          </w:p>
        </w:tc>
      </w:tr>
      <w:tr w:rsidR="001845F5" w:rsidRPr="00834CC3" w:rsidTr="009E2996">
        <w:tc>
          <w:tcPr>
            <w:tcW w:w="7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5F5" w:rsidRPr="00834CC3" w:rsidRDefault="001845F5" w:rsidP="009E299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834CC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5F5" w:rsidRPr="00834CC3" w:rsidRDefault="00151B5D" w:rsidP="009E2996">
            <w:pPr>
              <w:snapToGrid w:val="0"/>
              <w:jc w:val="both"/>
              <w:rPr>
                <w:sz w:val="28"/>
                <w:szCs w:val="28"/>
              </w:rPr>
            </w:pPr>
            <w:r w:rsidRPr="00834CC3">
              <w:rPr>
                <w:sz w:val="28"/>
                <w:szCs w:val="28"/>
              </w:rPr>
              <w:t>46</w:t>
            </w:r>
          </w:p>
        </w:tc>
      </w:tr>
      <w:tr w:rsidR="001845F5" w:rsidRPr="00834CC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5F5" w:rsidRPr="00834CC3" w:rsidRDefault="001845F5" w:rsidP="009E2996">
            <w:pPr>
              <w:snapToGrid w:val="0"/>
              <w:jc w:val="both"/>
              <w:rPr>
                <w:sz w:val="28"/>
                <w:szCs w:val="28"/>
              </w:rPr>
            </w:pPr>
            <w:r w:rsidRPr="00834CC3">
              <w:rPr>
                <w:sz w:val="28"/>
                <w:szCs w:val="28"/>
              </w:rPr>
              <w:t>в том числе: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5F5" w:rsidRPr="00834CC3" w:rsidRDefault="001845F5" w:rsidP="009E2996">
            <w:pPr>
              <w:snapToGri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1845F5" w:rsidRPr="00834CC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5F5" w:rsidRPr="00834CC3" w:rsidRDefault="001845F5" w:rsidP="009E2996">
            <w:pPr>
              <w:rPr>
                <w:sz w:val="28"/>
                <w:szCs w:val="28"/>
              </w:rPr>
            </w:pPr>
            <w:r w:rsidRPr="00834CC3">
              <w:rPr>
                <w:sz w:val="28"/>
                <w:szCs w:val="28"/>
              </w:rPr>
              <w:t xml:space="preserve"> </w:t>
            </w:r>
            <w:r w:rsidR="00FA502E" w:rsidRPr="00834CC3">
              <w:rPr>
                <w:sz w:val="28"/>
                <w:szCs w:val="28"/>
              </w:rPr>
              <w:t>- индивидуальные задания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5F5" w:rsidRPr="00834CC3" w:rsidRDefault="00B51DAE" w:rsidP="009E299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834CC3">
              <w:rPr>
                <w:i/>
                <w:sz w:val="28"/>
                <w:szCs w:val="28"/>
              </w:rPr>
              <w:t>13</w:t>
            </w:r>
          </w:p>
        </w:tc>
      </w:tr>
      <w:tr w:rsidR="00FA502E" w:rsidRPr="00834CC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2E" w:rsidRPr="00834CC3" w:rsidRDefault="00FA502E" w:rsidP="009E2996">
            <w:pPr>
              <w:rPr>
                <w:sz w:val="28"/>
                <w:szCs w:val="28"/>
              </w:rPr>
            </w:pPr>
            <w:r w:rsidRPr="00834CC3">
              <w:rPr>
                <w:sz w:val="28"/>
                <w:szCs w:val="28"/>
              </w:rPr>
              <w:t>- написание рефератов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02E" w:rsidRPr="00834CC3" w:rsidRDefault="00151B5D" w:rsidP="009E299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834CC3">
              <w:rPr>
                <w:i/>
                <w:sz w:val="28"/>
                <w:szCs w:val="28"/>
              </w:rPr>
              <w:t>20</w:t>
            </w:r>
          </w:p>
        </w:tc>
      </w:tr>
      <w:tr w:rsidR="00FA502E" w:rsidRPr="00834CC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2E" w:rsidRPr="00834CC3" w:rsidRDefault="00FA502E" w:rsidP="009E2996">
            <w:pPr>
              <w:rPr>
                <w:sz w:val="28"/>
                <w:szCs w:val="28"/>
              </w:rPr>
            </w:pPr>
            <w:r w:rsidRPr="00834CC3">
              <w:rPr>
                <w:sz w:val="28"/>
                <w:szCs w:val="28"/>
              </w:rPr>
              <w:t>- работа с учебной литературой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02E" w:rsidRPr="00834CC3" w:rsidRDefault="00B51DAE" w:rsidP="009E299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834CC3">
              <w:rPr>
                <w:i/>
                <w:sz w:val="28"/>
                <w:szCs w:val="28"/>
              </w:rPr>
              <w:t>13</w:t>
            </w:r>
          </w:p>
        </w:tc>
      </w:tr>
      <w:tr w:rsidR="001845F5" w:rsidRPr="00834CC3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5F5" w:rsidRPr="00834CC3" w:rsidRDefault="001845F5" w:rsidP="009E299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834CC3">
              <w:rPr>
                <w:b/>
                <w:i/>
                <w:sz w:val="28"/>
                <w:szCs w:val="28"/>
              </w:rPr>
              <w:t>Итоговая аттестация</w:t>
            </w:r>
            <w:r w:rsidRPr="00834CC3">
              <w:rPr>
                <w:i/>
                <w:sz w:val="28"/>
                <w:szCs w:val="28"/>
              </w:rPr>
              <w:t xml:space="preserve"> </w:t>
            </w:r>
            <w:r w:rsidR="005A437B" w:rsidRPr="00834CC3">
              <w:rPr>
                <w:i/>
                <w:sz w:val="28"/>
                <w:szCs w:val="28"/>
              </w:rPr>
              <w:t xml:space="preserve">по дисциплине </w:t>
            </w:r>
            <w:r w:rsidRPr="00834CC3">
              <w:rPr>
                <w:i/>
                <w:sz w:val="28"/>
                <w:szCs w:val="28"/>
              </w:rPr>
              <w:t>в форме</w:t>
            </w:r>
            <w:r w:rsidRPr="00834CC3">
              <w:rPr>
                <w:sz w:val="28"/>
                <w:szCs w:val="28"/>
              </w:rPr>
              <w:t xml:space="preserve"> </w:t>
            </w:r>
            <w:r w:rsidR="00F82166" w:rsidRPr="00834CC3">
              <w:rPr>
                <w:sz w:val="28"/>
                <w:szCs w:val="28"/>
              </w:rPr>
              <w:t>дифференцированного зачета</w:t>
            </w:r>
          </w:p>
        </w:tc>
      </w:tr>
    </w:tbl>
    <w:p w:rsidR="001845F5" w:rsidRPr="00834CC3" w:rsidRDefault="001845F5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p w:rsidR="001845F5" w:rsidRPr="00C83EC7" w:rsidRDefault="001845F5" w:rsidP="00C83EC7">
      <w:pPr>
        <w:spacing w:before="120" w:after="120"/>
        <w:jc w:val="both"/>
      </w:pPr>
    </w:p>
    <w:p w:rsidR="001845F5" w:rsidRPr="00C83EC7" w:rsidRDefault="001845F5" w:rsidP="00C83EC7">
      <w:pPr>
        <w:spacing w:before="120" w:after="120"/>
        <w:jc w:val="both"/>
      </w:pPr>
    </w:p>
    <w:p w:rsidR="001845F5" w:rsidRPr="00C83EC7" w:rsidRDefault="001845F5" w:rsidP="00C83EC7">
      <w:pPr>
        <w:spacing w:before="120" w:after="120"/>
        <w:jc w:val="both"/>
        <w:sectPr w:rsidR="001845F5" w:rsidRPr="00C83EC7" w:rsidSect="00B51DAE">
          <w:footerReference w:type="default" r:id="rId11"/>
          <w:pgSz w:w="11906" w:h="16838"/>
          <w:pgMar w:top="709" w:right="851" w:bottom="992" w:left="1418" w:header="720" w:footer="709" w:gutter="0"/>
          <w:cols w:space="720"/>
          <w:titlePg/>
          <w:docGrid w:linePitch="360"/>
        </w:sectPr>
      </w:pPr>
    </w:p>
    <w:p w:rsidR="00BF5830" w:rsidRPr="00F35455" w:rsidRDefault="00BF5830" w:rsidP="00BF5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b/>
          <w:sz w:val="28"/>
          <w:szCs w:val="28"/>
        </w:rPr>
      </w:pPr>
      <w:r w:rsidRPr="00F35455">
        <w:rPr>
          <w:b/>
          <w:caps/>
          <w:sz w:val="28"/>
          <w:szCs w:val="28"/>
        </w:rPr>
        <w:lastRenderedPageBreak/>
        <w:t xml:space="preserve">2.2. </w:t>
      </w:r>
      <w:r w:rsidR="00834CC3" w:rsidRPr="00F3545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1466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82"/>
        <w:gridCol w:w="7807"/>
        <w:gridCol w:w="1800"/>
        <w:gridCol w:w="1680"/>
      </w:tblGrid>
      <w:tr w:rsidR="00BF5830" w:rsidRPr="0038037D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30" w:rsidRPr="0038037D" w:rsidRDefault="00BF5830" w:rsidP="000F62CB">
            <w:pPr>
              <w:snapToGrid w:val="0"/>
              <w:jc w:val="center"/>
              <w:rPr>
                <w:b/>
                <w:bCs/>
              </w:rPr>
            </w:pPr>
            <w:r w:rsidRPr="0038037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30" w:rsidRPr="0038037D" w:rsidRDefault="00BF5830" w:rsidP="000F62CB">
            <w:pPr>
              <w:snapToGrid w:val="0"/>
              <w:jc w:val="center"/>
              <w:rPr>
                <w:b/>
                <w:bCs/>
              </w:rPr>
            </w:pPr>
            <w:r w:rsidRPr="0038037D">
              <w:rPr>
                <w:b/>
                <w:bCs/>
              </w:rPr>
              <w:t xml:space="preserve">Содержание учебного материала и практические занятия, самостоятельная работа </w:t>
            </w:r>
            <w:r w:rsidR="00B101E4">
              <w:rPr>
                <w:b/>
                <w:bCs/>
              </w:rPr>
              <w:t>студентов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30" w:rsidRPr="0038037D" w:rsidRDefault="00BF5830" w:rsidP="000F62CB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38037D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830" w:rsidRPr="0038037D" w:rsidRDefault="00BF5830" w:rsidP="000F62CB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38037D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BF5830" w:rsidRPr="0038037D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30" w:rsidRPr="0038037D" w:rsidRDefault="00BF5830" w:rsidP="000F62CB">
            <w:pPr>
              <w:snapToGrid w:val="0"/>
              <w:jc w:val="center"/>
              <w:rPr>
                <w:b/>
              </w:rPr>
            </w:pPr>
            <w:r w:rsidRPr="0038037D">
              <w:rPr>
                <w:b/>
              </w:rPr>
              <w:t>1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30" w:rsidRPr="0038037D" w:rsidRDefault="00BF5830" w:rsidP="000F62CB">
            <w:pPr>
              <w:snapToGrid w:val="0"/>
              <w:jc w:val="center"/>
              <w:rPr>
                <w:b/>
              </w:rPr>
            </w:pPr>
            <w:r w:rsidRPr="0038037D"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30" w:rsidRPr="0038037D" w:rsidRDefault="00BF5830" w:rsidP="000F62CB">
            <w:pPr>
              <w:snapToGrid w:val="0"/>
              <w:jc w:val="center"/>
              <w:rPr>
                <w:b/>
              </w:rPr>
            </w:pPr>
            <w:r w:rsidRPr="0038037D">
              <w:rPr>
                <w:b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830" w:rsidRPr="0038037D" w:rsidRDefault="00BF5830" w:rsidP="000F62CB">
            <w:pPr>
              <w:snapToGrid w:val="0"/>
              <w:jc w:val="center"/>
              <w:rPr>
                <w:b/>
              </w:rPr>
            </w:pPr>
            <w:r w:rsidRPr="0038037D">
              <w:rPr>
                <w:b/>
              </w:rPr>
              <w:t>4</w:t>
            </w:r>
          </w:p>
        </w:tc>
      </w:tr>
      <w:tr w:rsidR="00FB61C2" w:rsidRPr="0038037D" w:rsidTr="00FB61C2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  <w:r w:rsidRPr="0038037D">
              <w:rPr>
                <w:b/>
              </w:rPr>
              <w:t xml:space="preserve">Введение 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both"/>
            </w:pPr>
            <w:r>
              <w:t>Предмет и задачи курса. Роль изучаемой дисциплины в подготовке специалистов избранной специальности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  <w:r w:rsidRPr="0038037D">
              <w:rPr>
                <w:b/>
              </w:rPr>
              <w:t>2</w:t>
            </w:r>
          </w:p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B61C2">
        <w:trPr>
          <w:trHeight w:val="168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Раздел 1.</w:t>
            </w:r>
            <w:r w:rsidRPr="0038037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Элементы теории множеств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B61C2" w:rsidRPr="00DB4FC5" w:rsidRDefault="00FB61C2" w:rsidP="000F62CB">
            <w:pPr>
              <w:snapToGrid w:val="0"/>
              <w:jc w:val="both"/>
              <w:rPr>
                <w:rFonts w:eastAsia="Calibri"/>
                <w:bCs/>
              </w:rPr>
            </w:pPr>
            <w:r w:rsidRPr="0038037D">
              <w:rPr>
                <w:b/>
              </w:rPr>
              <w:t>Содержание учебного материала</w:t>
            </w:r>
          </w:p>
          <w:p w:rsidR="00FB61C2" w:rsidRPr="0038037D" w:rsidRDefault="00FB61C2" w:rsidP="000F62CB">
            <w:pPr>
              <w:snapToGrid w:val="0"/>
              <w:jc w:val="both"/>
            </w:pPr>
            <w:r>
              <w:t>Множества, основные операции над ними.</w:t>
            </w:r>
          </w:p>
          <w:p w:rsidR="00FB61C2" w:rsidRPr="0038037D" w:rsidRDefault="00FB61C2" w:rsidP="000F62CB">
            <w:pPr>
              <w:snapToGrid w:val="0"/>
              <w:jc w:val="both"/>
            </w:pPr>
            <w:r>
              <w:t>Отношения. Функции. Взаимно однозначные соответствия.</w:t>
            </w:r>
          </w:p>
          <w:p w:rsidR="00FB61C2" w:rsidRPr="0038037D" w:rsidRDefault="00FB61C2" w:rsidP="000F62CB">
            <w:pPr>
              <w:snapToGrid w:val="0"/>
              <w:jc w:val="both"/>
            </w:pPr>
            <w:r>
              <w:t>Матрицы бинарного отношения. Отношения эквивалентности и разбиения. Фактор - множества</w:t>
            </w:r>
          </w:p>
          <w:p w:rsidR="00FB61C2" w:rsidRPr="00DB4FC5" w:rsidRDefault="00FB61C2" w:rsidP="000F62CB">
            <w:pPr>
              <w:snapToGrid w:val="0"/>
              <w:jc w:val="both"/>
              <w:rPr>
                <w:rFonts w:eastAsia="Calibri"/>
                <w:bCs/>
              </w:rPr>
            </w:pPr>
            <w:r>
              <w:t>Отношения порядка. Аксиомы теории множеств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B61C2">
        <w:trPr>
          <w:trHeight w:val="271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Практические работы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  <w:r w:rsidRPr="0038037D">
              <w:rPr>
                <w:b/>
              </w:rPr>
              <w:t>2</w:t>
            </w:r>
          </w:p>
        </w:tc>
      </w:tr>
      <w:tr w:rsidR="00FB61C2" w:rsidRPr="0038037D" w:rsidTr="00FB61C2">
        <w:trPr>
          <w:trHeight w:val="64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both"/>
            </w:pPr>
            <w:r>
              <w:t xml:space="preserve">1 </w:t>
            </w:r>
            <w:r w:rsidR="000F62CB">
              <w:t xml:space="preserve">  </w:t>
            </w:r>
            <w:r>
              <w:t xml:space="preserve"> Выполнение операций над множествами.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B61C2">
        <w:trPr>
          <w:trHeight w:val="299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Default="00FB61C2" w:rsidP="000F62CB">
            <w:pPr>
              <w:snapToGrid w:val="0"/>
              <w:jc w:val="both"/>
            </w:pPr>
            <w:r>
              <w:t xml:space="preserve">2 </w:t>
            </w:r>
            <w:r w:rsidR="000F62CB">
              <w:t xml:space="preserve">  </w:t>
            </w:r>
            <w:r>
              <w:t xml:space="preserve"> Выполнение операций над множествами.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B61C2"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0F62CB" w:rsidP="000F62CB">
            <w:pPr>
              <w:snapToGrid w:val="0"/>
              <w:jc w:val="both"/>
            </w:pPr>
            <w:r>
              <w:t xml:space="preserve">3   </w:t>
            </w:r>
            <w:r w:rsidR="00FB61C2">
              <w:t>Диаграммы Эйлера-Венна.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B61C2"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0F62CB" w:rsidP="000F62CB">
            <w:pPr>
              <w:snapToGrid w:val="0"/>
              <w:jc w:val="both"/>
            </w:pPr>
            <w:r>
              <w:t xml:space="preserve">4   </w:t>
            </w:r>
            <w:r w:rsidR="00FB61C2">
              <w:t>Операции бинарного отношения.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B61C2">
        <w:trPr>
          <w:trHeight w:val="295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0F62CB" w:rsidP="000F62CB">
            <w:pPr>
              <w:snapToGrid w:val="0"/>
              <w:jc w:val="both"/>
            </w:pPr>
            <w:r>
              <w:t xml:space="preserve">5   </w:t>
            </w:r>
            <w:r w:rsidR="00FB61C2">
              <w:t>Работа с матрицами бинарного отношения.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B61C2"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0F62CB" w:rsidP="000F62CB">
            <w:pPr>
              <w:snapToGrid w:val="0"/>
              <w:jc w:val="both"/>
            </w:pPr>
            <w:r>
              <w:t xml:space="preserve">6   </w:t>
            </w:r>
            <w:r w:rsidR="00FB61C2">
              <w:t>Аксиомы теории множеств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B61C2"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Default="000F62CB" w:rsidP="000F62CB">
            <w:pPr>
              <w:snapToGrid w:val="0"/>
              <w:jc w:val="both"/>
            </w:pPr>
            <w:r>
              <w:t xml:space="preserve">7   </w:t>
            </w:r>
            <w:r w:rsidR="00FB61C2">
              <w:t>Отношения порядка.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B61C2">
        <w:trPr>
          <w:trHeight w:val="691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Самостоятельная работа</w:t>
            </w:r>
          </w:p>
          <w:p w:rsidR="00FB61C2" w:rsidRPr="0038037D" w:rsidRDefault="00FB61C2" w:rsidP="000F62CB">
            <w:pPr>
              <w:snapToGrid w:val="0"/>
              <w:jc w:val="both"/>
            </w:pPr>
            <w:r>
              <w:t>Натуральные числа. Принцип математической индукции.</w:t>
            </w:r>
          </w:p>
          <w:p w:rsidR="00FB61C2" w:rsidRPr="0038037D" w:rsidRDefault="00FB61C2" w:rsidP="000F62CB">
            <w:pPr>
              <w:snapToGrid w:val="0"/>
              <w:jc w:val="both"/>
              <w:rPr>
                <w:b/>
              </w:rPr>
            </w:pPr>
            <w:r>
              <w:t>Мощность множества. Конечные и бесконечные множества.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0F62CB" w:rsidRPr="0038037D" w:rsidTr="00F35455">
        <w:trPr>
          <w:trHeight w:val="1380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rPr>
                <w:b/>
              </w:rPr>
            </w:pPr>
            <w:r>
              <w:rPr>
                <w:b/>
              </w:rPr>
              <w:t>Раздел 3.  Алгебраические системы.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2CB" w:rsidRDefault="000F62CB" w:rsidP="000F62CB">
            <w:pPr>
              <w:snapToGrid w:val="0"/>
              <w:jc w:val="both"/>
              <w:rPr>
                <w:rFonts w:eastAsia="Calibri"/>
                <w:bCs/>
              </w:rPr>
            </w:pPr>
            <w:r w:rsidRPr="0038037D">
              <w:rPr>
                <w:b/>
              </w:rPr>
              <w:t>Содержание учебного материала</w:t>
            </w:r>
          </w:p>
          <w:p w:rsidR="000F62CB" w:rsidRDefault="000F62CB" w:rsidP="000F62CB">
            <w:pPr>
              <w:snapToGrid w:val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Алгебраическая система. Морфизмы. </w:t>
            </w:r>
          </w:p>
          <w:p w:rsidR="000F62CB" w:rsidRPr="00421A25" w:rsidRDefault="000F62CB" w:rsidP="000F62CB">
            <w:pPr>
              <w:snapToGrid w:val="0"/>
              <w:jc w:val="both"/>
              <w:rPr>
                <w:rFonts w:eastAsia="Calibri"/>
                <w:bCs/>
              </w:rPr>
            </w:pPr>
            <w:r>
              <w:t>Подсистемы. Конгруэнции. Фактор - алгебры.</w:t>
            </w:r>
          </w:p>
          <w:p w:rsidR="000F62CB" w:rsidRDefault="000F62CB" w:rsidP="000F62CB">
            <w:pPr>
              <w:snapToGrid w:val="0"/>
              <w:jc w:val="both"/>
            </w:pPr>
            <w:r>
              <w:t xml:space="preserve"> Декартовы произведения алгебр. Теорема Биркгофа.</w:t>
            </w:r>
          </w:p>
          <w:p w:rsidR="000F62CB" w:rsidRPr="00421A25" w:rsidRDefault="000F62CB" w:rsidP="000F62CB">
            <w:pPr>
              <w:snapToGrid w:val="0"/>
              <w:jc w:val="both"/>
              <w:rPr>
                <w:rFonts w:eastAsia="Calibri"/>
                <w:bCs/>
              </w:rPr>
            </w:pPr>
            <w:r>
              <w:t>Алгебры отношений и реляционные алгебры.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F62CB" w:rsidRDefault="000F62CB" w:rsidP="000F62CB">
            <w:pPr>
              <w:snapToGrid w:val="0"/>
              <w:jc w:val="center"/>
              <w:rPr>
                <w:b/>
              </w:rPr>
            </w:pPr>
          </w:p>
          <w:p w:rsidR="000F62CB" w:rsidRDefault="000F62CB" w:rsidP="000F62CB">
            <w:pPr>
              <w:snapToGrid w:val="0"/>
              <w:jc w:val="center"/>
              <w:rPr>
                <w:b/>
              </w:rPr>
            </w:pPr>
          </w:p>
          <w:p w:rsidR="000F62CB" w:rsidRDefault="000F62CB" w:rsidP="000F62CB">
            <w:pPr>
              <w:snapToGrid w:val="0"/>
              <w:jc w:val="center"/>
              <w:rPr>
                <w:b/>
              </w:rPr>
            </w:pPr>
          </w:p>
          <w:p w:rsidR="000F62CB" w:rsidRDefault="000F62CB" w:rsidP="000F62CB">
            <w:pPr>
              <w:snapToGrid w:val="0"/>
              <w:jc w:val="center"/>
              <w:rPr>
                <w:b/>
              </w:rPr>
            </w:pPr>
          </w:p>
          <w:p w:rsidR="000F62CB" w:rsidRDefault="000F62CB" w:rsidP="000F62CB">
            <w:pPr>
              <w:snapToGrid w:val="0"/>
              <w:jc w:val="center"/>
              <w:rPr>
                <w:b/>
              </w:rPr>
            </w:pPr>
          </w:p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0F62CB" w:rsidRDefault="000F62CB" w:rsidP="000F62CB">
            <w:pPr>
              <w:snapToGrid w:val="0"/>
              <w:jc w:val="center"/>
              <w:rPr>
                <w:b/>
              </w:rPr>
            </w:pPr>
          </w:p>
          <w:p w:rsidR="000F62CB" w:rsidRDefault="000F62CB" w:rsidP="000F62CB">
            <w:pPr>
              <w:snapToGrid w:val="0"/>
              <w:jc w:val="center"/>
              <w:rPr>
                <w:b/>
              </w:rPr>
            </w:pPr>
          </w:p>
          <w:p w:rsidR="000F62CB" w:rsidRDefault="000F62CB" w:rsidP="000F62CB">
            <w:pPr>
              <w:snapToGrid w:val="0"/>
              <w:jc w:val="center"/>
              <w:rPr>
                <w:b/>
              </w:rPr>
            </w:pPr>
          </w:p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</w:tr>
      <w:tr w:rsidR="000F62CB" w:rsidRPr="0038037D" w:rsidTr="000F62CB">
        <w:trPr>
          <w:trHeight w:val="258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2CB" w:rsidRDefault="000F62CB" w:rsidP="000F62CB">
            <w:pPr>
              <w:snapToGrid w:val="0"/>
              <w:jc w:val="both"/>
            </w:pPr>
            <w:r w:rsidRPr="00796C3D">
              <w:rPr>
                <w:b/>
              </w:rPr>
              <w:t>Практические работы</w:t>
            </w:r>
            <w:r>
              <w:t>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</w:tr>
      <w:tr w:rsidR="000F62CB" w:rsidRPr="0038037D" w:rsidTr="000F62CB">
        <w:trPr>
          <w:trHeight w:val="285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2CB" w:rsidRPr="00796C3D" w:rsidRDefault="00D75404" w:rsidP="000F62CB">
            <w:pPr>
              <w:snapToGrid w:val="0"/>
              <w:jc w:val="both"/>
              <w:rPr>
                <w:b/>
              </w:rPr>
            </w:pPr>
            <w:r>
              <w:t xml:space="preserve">8 - </w:t>
            </w:r>
            <w:r w:rsidR="000F62CB">
              <w:t xml:space="preserve">9      </w:t>
            </w:r>
            <w:r w:rsidR="000F62CB" w:rsidRPr="00796C3D">
              <w:t>Алгебраические системы.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</w:tr>
      <w:tr w:rsidR="000F62CB" w:rsidRPr="0038037D" w:rsidTr="000F62CB">
        <w:trPr>
          <w:trHeight w:val="312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2CB" w:rsidRPr="00796C3D" w:rsidRDefault="00D75404" w:rsidP="000F62CB">
            <w:pPr>
              <w:snapToGrid w:val="0"/>
              <w:jc w:val="both"/>
              <w:rPr>
                <w:b/>
              </w:rPr>
            </w:pPr>
            <w:r>
              <w:t xml:space="preserve">10 - </w:t>
            </w:r>
            <w:r w:rsidR="000F62CB">
              <w:t>11    Декартовы произведения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</w:tr>
      <w:tr w:rsidR="000F62CB" w:rsidRPr="0038037D" w:rsidTr="000F62CB">
        <w:trPr>
          <w:trHeight w:val="298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2CB" w:rsidRDefault="00D75404" w:rsidP="000F62CB">
            <w:pPr>
              <w:snapToGrid w:val="0"/>
              <w:jc w:val="both"/>
            </w:pPr>
            <w:r>
              <w:t xml:space="preserve">12 - </w:t>
            </w:r>
            <w:r w:rsidR="000F62CB">
              <w:t>13   Алгебра отношений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</w:tr>
      <w:tr w:rsidR="000F62CB" w:rsidRPr="0038037D" w:rsidTr="00F35455">
        <w:trPr>
          <w:trHeight w:val="870"/>
        </w:trPr>
        <w:tc>
          <w:tcPr>
            <w:tcW w:w="33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Самостоятельная работа</w:t>
            </w:r>
          </w:p>
          <w:p w:rsidR="000F62CB" w:rsidRPr="0038037D" w:rsidRDefault="000F62CB" w:rsidP="000F62CB">
            <w:pPr>
              <w:snapToGrid w:val="0"/>
              <w:jc w:val="both"/>
            </w:pPr>
            <w:r>
              <w:t>Теоремы о гомоморфизме и подсистемах.</w:t>
            </w:r>
          </w:p>
          <w:p w:rsidR="000F62CB" w:rsidRPr="0038037D" w:rsidRDefault="000F62CB" w:rsidP="000F62CB">
            <w:pPr>
              <w:snapToGrid w:val="0"/>
              <w:jc w:val="both"/>
              <w:rPr>
                <w:b/>
              </w:rPr>
            </w:pPr>
            <w:r>
              <w:t>Решетки и булевы алгебры.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35455"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Раздел 4.Числовые системы.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Содержание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  <w:r w:rsidRPr="0038037D">
              <w:rPr>
                <w:b/>
              </w:rPr>
              <w:t>2</w:t>
            </w:r>
          </w:p>
        </w:tc>
      </w:tr>
      <w:tr w:rsidR="00FB61C2" w:rsidRPr="0038037D" w:rsidTr="00FB61C2">
        <w:trPr>
          <w:trHeight w:val="552"/>
        </w:trPr>
        <w:tc>
          <w:tcPr>
            <w:tcW w:w="338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both"/>
            </w:pPr>
            <w:r>
              <w:t xml:space="preserve">Бесконечные числовые системы. Системы счисления. </w:t>
            </w:r>
          </w:p>
          <w:p w:rsidR="00FB61C2" w:rsidRPr="0038037D" w:rsidRDefault="00FB61C2" w:rsidP="000F62CB">
            <w:r>
              <w:t>Компьютерная алгебра и численный анализ.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35455"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Самостоятельная работа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1C2" w:rsidRDefault="00FB61C2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FB61C2" w:rsidRDefault="00FB61C2" w:rsidP="000F62CB">
            <w:pPr>
              <w:snapToGrid w:val="0"/>
              <w:jc w:val="center"/>
              <w:rPr>
                <w:b/>
              </w:rPr>
            </w:pPr>
          </w:p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FB61C2" w:rsidRPr="0038037D" w:rsidTr="00FB61C2">
        <w:tc>
          <w:tcPr>
            <w:tcW w:w="33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Default="00FB61C2" w:rsidP="000F62CB">
            <w:pPr>
              <w:snapToGrid w:val="0"/>
              <w:jc w:val="both"/>
            </w:pPr>
            <w:r>
              <w:t>Списочное представление чисел. Делимость в кольце целых чисел. Разложение целых чисел на множители. Целые числа по модулю m.</w:t>
            </w:r>
          </w:p>
          <w:p w:rsidR="00FB61C2" w:rsidRPr="0038037D" w:rsidRDefault="00FB61C2" w:rsidP="000F62CB">
            <w:pPr>
              <w:snapToGrid w:val="0"/>
              <w:jc w:val="both"/>
            </w:pPr>
            <w:r>
              <w:t xml:space="preserve">Линейные уравнения по модулю m. Китайская теорема об остатках. Точечные вычисления, использующие модулярную арифметику. 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B61C2" w:rsidRPr="0038037D" w:rsidRDefault="00FB61C2" w:rsidP="000F62CB">
            <w:pPr>
              <w:snapToGrid w:val="0"/>
              <w:jc w:val="center"/>
              <w:rPr>
                <w:b/>
              </w:rPr>
            </w:pPr>
          </w:p>
        </w:tc>
      </w:tr>
      <w:tr w:rsidR="000F62CB" w:rsidRPr="0038037D" w:rsidTr="000F62CB"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62CB" w:rsidRDefault="000F62CB" w:rsidP="000F62CB">
            <w:pPr>
              <w:snapToGrid w:val="0"/>
              <w:rPr>
                <w:b/>
              </w:rPr>
            </w:pPr>
            <w:r>
              <w:rPr>
                <w:b/>
              </w:rPr>
              <w:t>Раздел 5. Элементы теории графов.</w:t>
            </w:r>
          </w:p>
          <w:p w:rsidR="000F62CB" w:rsidRPr="0038037D" w:rsidRDefault="000F62CB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Содержание учебного материала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  <w:r w:rsidRPr="0038037D">
              <w:rPr>
                <w:b/>
              </w:rPr>
              <w:t>2</w:t>
            </w:r>
          </w:p>
        </w:tc>
      </w:tr>
      <w:tr w:rsidR="000F62CB" w:rsidRPr="0038037D" w:rsidTr="000F62CB">
        <w:trPr>
          <w:trHeight w:val="1114"/>
        </w:trPr>
        <w:tc>
          <w:tcPr>
            <w:tcW w:w="338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both"/>
            </w:pPr>
            <w:r>
              <w:t>Виды и способы задания графов. Подграфы и части графов. Операции над графами. Маршруты. Достижимость. Связность. Расстояние в графах. Нахождение кратчайших маршрутов. Степени вершин. Обходы графов. Остовы графов. Раскраски графов. Планарные графы.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</w:tr>
      <w:tr w:rsidR="00116C37" w:rsidRPr="0038037D" w:rsidTr="0056176E"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Практические работы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6C37" w:rsidRPr="00B7126A" w:rsidRDefault="00116C37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</w:tr>
      <w:tr w:rsidR="00116C37" w:rsidRPr="0038037D" w:rsidTr="00116C37">
        <w:trPr>
          <w:trHeight w:val="336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both"/>
            </w:pPr>
            <w:r>
              <w:t xml:space="preserve">14     Графы, их виды и способы задания. 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</w:tr>
      <w:tr w:rsidR="00116C37" w:rsidRPr="0038037D" w:rsidTr="00116C37">
        <w:trPr>
          <w:trHeight w:val="300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6C37" w:rsidRDefault="00116C37" w:rsidP="00116C37">
            <w:pPr>
              <w:snapToGrid w:val="0"/>
              <w:jc w:val="both"/>
            </w:pPr>
            <w:r>
              <w:t>15     Графы и способы их задания.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</w:tr>
      <w:tr w:rsidR="00116C37" w:rsidRPr="0038037D" w:rsidTr="00116C37">
        <w:trPr>
          <w:trHeight w:val="354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6C37" w:rsidRDefault="00116C37" w:rsidP="000F62CB">
            <w:pPr>
              <w:snapToGrid w:val="0"/>
              <w:jc w:val="both"/>
            </w:pPr>
            <w:r>
              <w:t>16     Подграфы и части графа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</w:tr>
      <w:tr w:rsidR="00116C37" w:rsidRPr="0038037D" w:rsidTr="00116C37">
        <w:trPr>
          <w:trHeight w:val="258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6C37" w:rsidRDefault="00116C37" w:rsidP="000F62CB">
            <w:pPr>
              <w:snapToGrid w:val="0"/>
              <w:jc w:val="both"/>
            </w:pPr>
            <w:r>
              <w:t>17     Маршруты.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</w:tr>
      <w:tr w:rsidR="00116C37" w:rsidRPr="0038037D" w:rsidTr="00116C37">
        <w:trPr>
          <w:trHeight w:val="268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6C37" w:rsidRDefault="00116C37" w:rsidP="00116C37">
            <w:pPr>
              <w:snapToGrid w:val="0"/>
              <w:jc w:val="both"/>
            </w:pPr>
            <w:r>
              <w:t>18      Расстояния в графах.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</w:tr>
      <w:tr w:rsidR="00116C37" w:rsidRPr="0038037D" w:rsidTr="00116C37">
        <w:trPr>
          <w:trHeight w:val="271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16C37" w:rsidRDefault="00116C37" w:rsidP="000F62CB">
            <w:pPr>
              <w:snapToGrid w:val="0"/>
              <w:jc w:val="both"/>
            </w:pPr>
            <w:r>
              <w:t>19.     Степени вершин. Обходы графов.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</w:tr>
      <w:tr w:rsidR="000F62CB" w:rsidRPr="0038037D" w:rsidTr="0056176E">
        <w:trPr>
          <w:trHeight w:val="1134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Самостоятельная работа</w:t>
            </w:r>
          </w:p>
          <w:p w:rsidR="000F62CB" w:rsidRPr="0038037D" w:rsidRDefault="000F62CB" w:rsidP="000F62CB">
            <w:pPr>
              <w:snapToGrid w:val="0"/>
              <w:jc w:val="both"/>
            </w:pPr>
            <w:r>
              <w:t>Обходы графов по глубине и ширине. Решение задачи коммивояжера.</w:t>
            </w:r>
          </w:p>
          <w:p w:rsidR="000F62CB" w:rsidRPr="0038037D" w:rsidRDefault="000F62CB" w:rsidP="000F62CB">
            <w:pPr>
              <w:snapToGrid w:val="0"/>
              <w:jc w:val="both"/>
            </w:pPr>
            <w:r>
              <w:t xml:space="preserve"> Упорядоченные и бинарные деревья. Фундаментальные циклы. </w:t>
            </w:r>
          </w:p>
          <w:p w:rsidR="000F62CB" w:rsidRPr="0038037D" w:rsidRDefault="000F62CB" w:rsidP="000F62CB">
            <w:pPr>
              <w:snapToGrid w:val="0"/>
              <w:jc w:val="both"/>
              <w:rPr>
                <w:b/>
              </w:rPr>
            </w:pPr>
            <w:r>
              <w:t>Разрезы. Векторные пространства, связанные с графами.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2CB" w:rsidRPr="0038037D" w:rsidRDefault="000F62CB" w:rsidP="000F62CB">
            <w:pPr>
              <w:snapToGrid w:val="0"/>
              <w:jc w:val="center"/>
              <w:rPr>
                <w:b/>
              </w:rPr>
            </w:pPr>
          </w:p>
        </w:tc>
      </w:tr>
      <w:tr w:rsidR="0056176E" w:rsidRPr="0038037D" w:rsidTr="00F35455"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rPr>
                <w:b/>
              </w:rPr>
            </w:pPr>
            <w:r>
              <w:rPr>
                <w:b/>
              </w:rPr>
              <w:t>Раздел 6. Комбинаторика.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Содержание учебного материала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  <w:r w:rsidRPr="0038037D">
              <w:rPr>
                <w:b/>
              </w:rPr>
              <w:t>2</w:t>
            </w:r>
          </w:p>
        </w:tc>
      </w:tr>
      <w:tr w:rsidR="0056176E" w:rsidRPr="0038037D" w:rsidTr="00F35455">
        <w:trPr>
          <w:trHeight w:val="562"/>
        </w:trPr>
        <w:tc>
          <w:tcPr>
            <w:tcW w:w="338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both"/>
            </w:pPr>
            <w:r>
              <w:t>Перестановки и подстановки. Размещения и сочетания.</w:t>
            </w:r>
          </w:p>
          <w:p w:rsidR="0056176E" w:rsidRPr="0038037D" w:rsidRDefault="0056176E" w:rsidP="000F62CB">
            <w:pPr>
              <w:snapToGrid w:val="0"/>
              <w:jc w:val="both"/>
            </w:pPr>
            <w:r>
              <w:t>Размещения и сочетания с повторением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</w:tr>
      <w:tr w:rsidR="0056176E" w:rsidRPr="0038037D" w:rsidTr="00F35455"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Практические работы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</w:tr>
      <w:tr w:rsidR="0056176E" w:rsidRPr="0038037D" w:rsidTr="00D75404">
        <w:trPr>
          <w:trHeight w:val="238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both"/>
            </w:pPr>
            <w:r>
              <w:t>20-21   П</w:t>
            </w:r>
            <w:r w:rsidR="0056176E">
              <w:t>ерестановки и подстановки.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</w:tr>
      <w:tr w:rsidR="00116C37" w:rsidRPr="0038037D" w:rsidTr="00116C37">
        <w:trPr>
          <w:trHeight w:val="165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C37" w:rsidRDefault="00116C37" w:rsidP="000F62CB">
            <w:pPr>
              <w:snapToGrid w:val="0"/>
              <w:jc w:val="both"/>
            </w:pPr>
            <w:r>
              <w:t>22-23   Решение задач на размещения и сочетания.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C37" w:rsidRPr="0038037D" w:rsidRDefault="00116C37" w:rsidP="000F62CB">
            <w:pPr>
              <w:snapToGrid w:val="0"/>
              <w:jc w:val="center"/>
              <w:rPr>
                <w:b/>
              </w:rPr>
            </w:pPr>
          </w:p>
        </w:tc>
      </w:tr>
      <w:tr w:rsidR="0056176E" w:rsidRPr="0038037D" w:rsidTr="0056176E"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76E" w:rsidRPr="0038037D" w:rsidRDefault="00116C37" w:rsidP="000F62CB">
            <w:pPr>
              <w:snapToGrid w:val="0"/>
              <w:jc w:val="both"/>
            </w:pPr>
            <w:r>
              <w:t>24</w:t>
            </w:r>
            <w:r w:rsidR="00D75404">
              <w:t xml:space="preserve">        Размещения и сочетания с повторением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</w:tr>
      <w:tr w:rsidR="0056176E" w:rsidRPr="0038037D" w:rsidTr="0056176E"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both"/>
            </w:pPr>
            <w:r w:rsidRPr="0038037D">
              <w:rPr>
                <w:b/>
              </w:rPr>
              <w:t>Самостоятельная работа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176E" w:rsidRDefault="0056176E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6176E" w:rsidRDefault="0056176E" w:rsidP="000F62CB">
            <w:pPr>
              <w:snapToGrid w:val="0"/>
              <w:jc w:val="center"/>
              <w:rPr>
                <w:b/>
              </w:rPr>
            </w:pPr>
          </w:p>
          <w:p w:rsidR="0056176E" w:rsidRPr="0038037D" w:rsidRDefault="0056176E" w:rsidP="000F62CB">
            <w:pPr>
              <w:snapToGrid w:val="0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</w:tr>
      <w:tr w:rsidR="0056176E" w:rsidRPr="0038037D" w:rsidTr="0056176E"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both"/>
            </w:pPr>
            <w:r>
              <w:t>Метод включений и исключений.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</w:tr>
      <w:tr w:rsidR="0056176E" w:rsidRPr="0038037D" w:rsidTr="0056176E">
        <w:trPr>
          <w:trHeight w:val="267"/>
        </w:trPr>
        <w:tc>
          <w:tcPr>
            <w:tcW w:w="33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both"/>
            </w:pPr>
            <w:r>
              <w:t>Рекуррентные соотношения. Возвратные последовательности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</w:tr>
      <w:tr w:rsidR="00D75404" w:rsidRPr="0038037D" w:rsidTr="0056176E">
        <w:trPr>
          <w:trHeight w:val="1104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rPr>
                <w:b/>
              </w:rPr>
            </w:pPr>
            <w:r w:rsidRPr="0038037D">
              <w:rPr>
                <w:b/>
              </w:rPr>
              <w:lastRenderedPageBreak/>
              <w:t xml:space="preserve">Раздел </w:t>
            </w:r>
            <w:r>
              <w:rPr>
                <w:b/>
              </w:rPr>
              <w:t>7. Алгебра логики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Содержание учебного материала</w:t>
            </w:r>
          </w:p>
          <w:p w:rsidR="00D75404" w:rsidRPr="0038037D" w:rsidRDefault="00D75404" w:rsidP="000F62CB">
            <w:pPr>
              <w:snapToGrid w:val="0"/>
              <w:jc w:val="both"/>
            </w:pPr>
            <w:r>
              <w:t>Формулы и функции алгебры логики. Эквивалентность формул.</w:t>
            </w:r>
          </w:p>
          <w:p w:rsidR="00D75404" w:rsidRPr="0038037D" w:rsidRDefault="00D75404" w:rsidP="000F62CB">
            <w:pPr>
              <w:snapToGrid w:val="0"/>
              <w:jc w:val="both"/>
            </w:pPr>
            <w:r>
              <w:t>Дизъюнктивные и конъюнктивные нормальные формы.</w:t>
            </w:r>
          </w:p>
          <w:p w:rsidR="00D75404" w:rsidRPr="0038037D" w:rsidRDefault="00D75404" w:rsidP="000F62CB">
            <w:pPr>
              <w:snapToGrid w:val="0"/>
              <w:jc w:val="both"/>
            </w:pPr>
            <w:r>
              <w:t>Минимизация булевых формул  в классе ДНФ.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  <w:r w:rsidRPr="0038037D">
              <w:rPr>
                <w:b/>
              </w:rPr>
              <w:t>2</w:t>
            </w:r>
          </w:p>
        </w:tc>
      </w:tr>
      <w:tr w:rsidR="00D75404" w:rsidRPr="0038037D" w:rsidTr="003E496D">
        <w:tc>
          <w:tcPr>
            <w:tcW w:w="33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844ED6" w:rsidRDefault="00D75404" w:rsidP="000F62CB">
            <w:pPr>
              <w:snapToGrid w:val="0"/>
              <w:jc w:val="both"/>
              <w:rPr>
                <w:b/>
              </w:rPr>
            </w:pPr>
            <w:r w:rsidRPr="00844ED6">
              <w:rPr>
                <w:b/>
              </w:rPr>
              <w:t>Практические работы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75404" w:rsidRPr="0038037D" w:rsidTr="003E496D">
        <w:trPr>
          <w:trHeight w:val="330"/>
        </w:trPr>
        <w:tc>
          <w:tcPr>
            <w:tcW w:w="33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D75404">
            <w:pPr>
              <w:snapToGrid w:val="0"/>
              <w:jc w:val="both"/>
            </w:pPr>
            <w:r>
              <w:t>25    Дизъюнктивные и конъюнктивные нормальные формы.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</w:tr>
      <w:tr w:rsidR="00D75404" w:rsidRPr="0038037D" w:rsidTr="0072294A">
        <w:trPr>
          <w:trHeight w:val="180"/>
        </w:trPr>
        <w:tc>
          <w:tcPr>
            <w:tcW w:w="33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Default="00D75404" w:rsidP="00D75404">
            <w:pPr>
              <w:snapToGrid w:val="0"/>
              <w:jc w:val="both"/>
            </w:pPr>
            <w:r>
              <w:t>26   Формулы и функции алгебры логики.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</w:tr>
      <w:tr w:rsidR="00D75404" w:rsidRPr="0038037D" w:rsidTr="00FE4861">
        <w:trPr>
          <w:trHeight w:val="240"/>
        </w:trPr>
        <w:tc>
          <w:tcPr>
            <w:tcW w:w="33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Default="00D75404" w:rsidP="00D75404">
            <w:pPr>
              <w:snapToGrid w:val="0"/>
              <w:jc w:val="both"/>
            </w:pPr>
            <w:r>
              <w:t>27   Функции алгебры логики.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</w:tr>
      <w:tr w:rsidR="00D75404" w:rsidRPr="0038037D" w:rsidTr="00750DF7">
        <w:trPr>
          <w:trHeight w:val="240"/>
        </w:trPr>
        <w:tc>
          <w:tcPr>
            <w:tcW w:w="33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Default="00D75404" w:rsidP="00D75404">
            <w:pPr>
              <w:snapToGrid w:val="0"/>
              <w:jc w:val="both"/>
            </w:pPr>
            <w:r>
              <w:t>28   Нахождение  МДНФ по карте Карно.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</w:tr>
      <w:tr w:rsidR="00D75404" w:rsidRPr="0038037D" w:rsidTr="00C2229F">
        <w:trPr>
          <w:trHeight w:val="330"/>
        </w:trPr>
        <w:tc>
          <w:tcPr>
            <w:tcW w:w="33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Default="00D75404" w:rsidP="00D75404">
            <w:pPr>
              <w:snapToGrid w:val="0"/>
              <w:jc w:val="both"/>
            </w:pPr>
            <w:r>
              <w:t>29   Нахождение СДНФ по карте Карно.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</w:tr>
      <w:tr w:rsidR="00D75404" w:rsidRPr="0038037D" w:rsidTr="00C259EF">
        <w:trPr>
          <w:trHeight w:val="330"/>
        </w:trPr>
        <w:tc>
          <w:tcPr>
            <w:tcW w:w="33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Default="00D75404" w:rsidP="000F62CB">
            <w:pPr>
              <w:snapToGrid w:val="0"/>
              <w:jc w:val="both"/>
            </w:pPr>
            <w:r>
              <w:t>30     Приведение формул алгебры логики к ДНФ, КНФ, СДНФ.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5404" w:rsidRPr="0038037D" w:rsidRDefault="00D75404" w:rsidP="000F62CB">
            <w:pPr>
              <w:snapToGrid w:val="0"/>
              <w:jc w:val="center"/>
              <w:rPr>
                <w:b/>
              </w:rPr>
            </w:pPr>
          </w:p>
        </w:tc>
      </w:tr>
      <w:tr w:rsidR="0056176E" w:rsidRPr="0038037D" w:rsidTr="0056176E"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both"/>
              <w:rPr>
                <w:b/>
              </w:rPr>
            </w:pPr>
            <w:r w:rsidRPr="0038037D">
              <w:rPr>
                <w:b/>
              </w:rPr>
              <w:t>Самостоятельная работа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0F62CB">
            <w:pPr>
              <w:snapToGrid w:val="0"/>
              <w:jc w:val="center"/>
              <w:rPr>
                <w:b/>
              </w:rPr>
            </w:pPr>
          </w:p>
        </w:tc>
      </w:tr>
      <w:tr w:rsidR="0056176E" w:rsidRPr="0038037D" w:rsidTr="0056176E"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2C37AA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FB61C2">
            <w:pPr>
              <w:snapToGrid w:val="0"/>
              <w:jc w:val="both"/>
            </w:pPr>
            <w:r>
              <w:t>Двухэлементная булева алгебра. Фактор - алгебра алгебры  формул.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2C37AA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2C37AA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</w:tr>
      <w:tr w:rsidR="0056176E" w:rsidRPr="0038037D" w:rsidTr="0056176E"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2C37AA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FB61C2">
            <w:pPr>
              <w:snapToGrid w:val="0"/>
              <w:jc w:val="both"/>
            </w:pPr>
            <w:r>
              <w:t>Функциональная  декомпозиция. Логические сети.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2C37AA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2C37AA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</w:tr>
      <w:tr w:rsidR="0056176E" w:rsidRPr="0038037D" w:rsidTr="0056176E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2C37AA">
            <w:pPr>
              <w:snapToGrid w:val="0"/>
              <w:spacing w:before="120" w:after="12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FB61C2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2C37AA">
            <w:pPr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6E" w:rsidRPr="0038037D" w:rsidRDefault="0056176E" w:rsidP="002C37AA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</w:tr>
    </w:tbl>
    <w:p w:rsidR="00BF5830" w:rsidRPr="0038037D" w:rsidRDefault="00BF5830" w:rsidP="00BF5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 w:rsidR="00BF5830" w:rsidRPr="0038037D" w:rsidRDefault="00BF5830" w:rsidP="00BF5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  <w:sectPr w:rsidR="00BF5830" w:rsidRPr="0038037D" w:rsidSect="00D6485B">
          <w:footerReference w:type="default" r:id="rId12"/>
          <w:pgSz w:w="16838" w:h="11906" w:orient="landscape"/>
          <w:pgMar w:top="709" w:right="1134" w:bottom="851" w:left="1134" w:header="720" w:footer="709" w:gutter="0"/>
          <w:cols w:space="720"/>
          <w:docGrid w:linePitch="360"/>
        </w:sectPr>
      </w:pPr>
    </w:p>
    <w:p w:rsidR="009F0B6E" w:rsidRPr="00F35455" w:rsidRDefault="009F0B6E" w:rsidP="009F0B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  <w:caps/>
          <w:color w:val="000000"/>
          <w:sz w:val="28"/>
          <w:szCs w:val="28"/>
        </w:rPr>
      </w:pPr>
      <w:r w:rsidRPr="00F35455">
        <w:rPr>
          <w:b/>
          <w:caps/>
          <w:color w:val="000000"/>
          <w:sz w:val="28"/>
          <w:szCs w:val="28"/>
        </w:rPr>
        <w:lastRenderedPageBreak/>
        <w:t>3. условия реализации УЧЕБНОЙ дисциплины</w:t>
      </w:r>
    </w:p>
    <w:p w:rsidR="003D23E9" w:rsidRPr="003D23E9" w:rsidRDefault="003D23E9" w:rsidP="003D23E9"/>
    <w:p w:rsidR="009F0B6E" w:rsidRPr="0056176E" w:rsidRDefault="009F0B6E" w:rsidP="009F0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bCs/>
          <w:color w:val="000000"/>
          <w:sz w:val="28"/>
          <w:szCs w:val="28"/>
        </w:rPr>
      </w:pPr>
      <w:r w:rsidRPr="0056176E">
        <w:rPr>
          <w:b/>
          <w:bCs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9F0B6E" w:rsidRPr="0056176E" w:rsidRDefault="009F0B6E" w:rsidP="009F0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color w:val="000000"/>
          <w:sz w:val="28"/>
          <w:szCs w:val="28"/>
        </w:rPr>
      </w:pPr>
      <w:r w:rsidRPr="0056176E">
        <w:rPr>
          <w:color w:val="000000"/>
          <w:sz w:val="28"/>
          <w:szCs w:val="28"/>
        </w:rPr>
        <w:t xml:space="preserve">Реализация учебной дисциплины </w:t>
      </w:r>
      <w:r w:rsidR="00740459" w:rsidRPr="0056176E">
        <w:rPr>
          <w:color w:val="000000"/>
          <w:sz w:val="28"/>
          <w:szCs w:val="28"/>
        </w:rPr>
        <w:t xml:space="preserve">осуществляется в </w:t>
      </w:r>
      <w:r w:rsidRPr="0056176E">
        <w:rPr>
          <w:color w:val="000000"/>
          <w:sz w:val="28"/>
          <w:szCs w:val="28"/>
        </w:rPr>
        <w:t>учебно</w:t>
      </w:r>
      <w:r w:rsidR="00740459" w:rsidRPr="0056176E">
        <w:rPr>
          <w:color w:val="000000"/>
          <w:sz w:val="28"/>
          <w:szCs w:val="28"/>
        </w:rPr>
        <w:t>м</w:t>
      </w:r>
      <w:r w:rsidRPr="0056176E">
        <w:rPr>
          <w:color w:val="000000"/>
          <w:sz w:val="28"/>
          <w:szCs w:val="28"/>
        </w:rPr>
        <w:t xml:space="preserve"> кабинет</w:t>
      </w:r>
      <w:r w:rsidR="00740459" w:rsidRPr="0056176E">
        <w:rPr>
          <w:color w:val="000000"/>
          <w:sz w:val="28"/>
          <w:szCs w:val="28"/>
        </w:rPr>
        <w:t>е</w:t>
      </w:r>
      <w:r w:rsidRPr="0056176E">
        <w:rPr>
          <w:color w:val="000000"/>
          <w:sz w:val="28"/>
          <w:szCs w:val="28"/>
        </w:rPr>
        <w:t xml:space="preserve"> математики. </w:t>
      </w:r>
    </w:p>
    <w:p w:rsidR="009F0B6E" w:rsidRPr="0056176E" w:rsidRDefault="009F0B6E" w:rsidP="004D0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jc w:val="both"/>
        <w:rPr>
          <w:bCs/>
          <w:sz w:val="28"/>
          <w:szCs w:val="28"/>
        </w:rPr>
      </w:pPr>
      <w:r w:rsidRPr="0056176E">
        <w:rPr>
          <w:b/>
          <w:bCs/>
          <w:sz w:val="28"/>
          <w:szCs w:val="28"/>
        </w:rPr>
        <w:t>Оборудование кабинета математики:</w:t>
      </w:r>
      <w:r w:rsidRPr="0056176E">
        <w:rPr>
          <w:bCs/>
          <w:sz w:val="28"/>
          <w:szCs w:val="28"/>
        </w:rPr>
        <w:t xml:space="preserve"> </w:t>
      </w:r>
    </w:p>
    <w:p w:rsidR="009F0B6E" w:rsidRPr="0056176E" w:rsidRDefault="00740459" w:rsidP="009F0B6E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jc w:val="both"/>
        <w:rPr>
          <w:bCs/>
          <w:sz w:val="28"/>
          <w:szCs w:val="28"/>
        </w:rPr>
      </w:pPr>
      <w:r w:rsidRPr="0056176E">
        <w:rPr>
          <w:bCs/>
          <w:sz w:val="28"/>
          <w:szCs w:val="28"/>
        </w:rPr>
        <w:t xml:space="preserve">30 </w:t>
      </w:r>
      <w:r w:rsidR="009F0B6E" w:rsidRPr="0056176E">
        <w:rPr>
          <w:bCs/>
          <w:sz w:val="28"/>
          <w:szCs w:val="28"/>
        </w:rPr>
        <w:t>посадочны</w:t>
      </w:r>
      <w:r w:rsidRPr="0056176E">
        <w:rPr>
          <w:bCs/>
          <w:sz w:val="28"/>
          <w:szCs w:val="28"/>
        </w:rPr>
        <w:t xml:space="preserve">х </w:t>
      </w:r>
      <w:r w:rsidR="009F0B6E" w:rsidRPr="0056176E">
        <w:rPr>
          <w:bCs/>
          <w:sz w:val="28"/>
          <w:szCs w:val="28"/>
        </w:rPr>
        <w:t>мест</w:t>
      </w:r>
      <w:r w:rsidRPr="0056176E">
        <w:rPr>
          <w:bCs/>
          <w:sz w:val="28"/>
          <w:szCs w:val="28"/>
        </w:rPr>
        <w:t xml:space="preserve"> для</w:t>
      </w:r>
      <w:r w:rsidR="009F0B6E" w:rsidRPr="0056176E">
        <w:rPr>
          <w:bCs/>
          <w:sz w:val="28"/>
          <w:szCs w:val="28"/>
        </w:rPr>
        <w:t xml:space="preserve"> студентов;</w:t>
      </w:r>
    </w:p>
    <w:p w:rsidR="009F0B6E" w:rsidRPr="0056176E" w:rsidRDefault="00740459" w:rsidP="009F0B6E">
      <w:pPr>
        <w:numPr>
          <w:ilvl w:val="0"/>
          <w:numId w:val="18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jc w:val="both"/>
        <w:rPr>
          <w:bCs/>
          <w:sz w:val="28"/>
          <w:szCs w:val="28"/>
        </w:rPr>
      </w:pPr>
      <w:r w:rsidRPr="0056176E">
        <w:rPr>
          <w:bCs/>
          <w:sz w:val="28"/>
          <w:szCs w:val="28"/>
        </w:rPr>
        <w:t xml:space="preserve">1 </w:t>
      </w:r>
      <w:r w:rsidR="009F0B6E" w:rsidRPr="0056176E">
        <w:rPr>
          <w:bCs/>
          <w:sz w:val="28"/>
          <w:szCs w:val="28"/>
        </w:rPr>
        <w:t>рабочее место преподавателя;</w:t>
      </w:r>
    </w:p>
    <w:p w:rsidR="003D23E9" w:rsidRPr="0056176E" w:rsidRDefault="009F0B6E" w:rsidP="004D04B5">
      <w:pPr>
        <w:numPr>
          <w:ilvl w:val="0"/>
          <w:numId w:val="18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jc w:val="both"/>
        <w:rPr>
          <w:bCs/>
          <w:sz w:val="28"/>
          <w:szCs w:val="28"/>
        </w:rPr>
      </w:pPr>
      <w:r w:rsidRPr="0056176E">
        <w:rPr>
          <w:bCs/>
          <w:sz w:val="28"/>
          <w:szCs w:val="28"/>
        </w:rPr>
        <w:t xml:space="preserve">наглядные пособия (учебники, терминологические словари разных типов, опорные конспекты-плакаты, стенды, карточки, раздаточный материал, комплекты </w:t>
      </w:r>
      <w:r w:rsidR="00340206" w:rsidRPr="0056176E">
        <w:rPr>
          <w:bCs/>
          <w:sz w:val="28"/>
          <w:szCs w:val="28"/>
        </w:rPr>
        <w:t>практических</w:t>
      </w:r>
      <w:r w:rsidRPr="0056176E">
        <w:rPr>
          <w:bCs/>
          <w:sz w:val="28"/>
          <w:szCs w:val="28"/>
        </w:rPr>
        <w:t xml:space="preserve"> работ</w:t>
      </w:r>
      <w:r w:rsidR="00740459" w:rsidRPr="0056176E">
        <w:rPr>
          <w:bCs/>
          <w:sz w:val="28"/>
          <w:szCs w:val="28"/>
        </w:rPr>
        <w:t xml:space="preserve"> по всем темам</w:t>
      </w:r>
      <w:r w:rsidRPr="0056176E">
        <w:rPr>
          <w:bCs/>
          <w:sz w:val="28"/>
          <w:szCs w:val="28"/>
        </w:rPr>
        <w:t>).</w:t>
      </w:r>
    </w:p>
    <w:p w:rsidR="003D23E9" w:rsidRPr="0056176E" w:rsidRDefault="003D23E9" w:rsidP="003D23E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jc w:val="both"/>
        <w:rPr>
          <w:bCs/>
          <w:sz w:val="28"/>
          <w:szCs w:val="28"/>
        </w:rPr>
      </w:pPr>
    </w:p>
    <w:p w:rsidR="009F0B6E" w:rsidRPr="0056176E" w:rsidRDefault="004D04B5" w:rsidP="009F0B6E">
      <w:pPr>
        <w:widowControl w:val="0"/>
        <w:numPr>
          <w:ilvl w:val="1"/>
          <w:numId w:val="23"/>
        </w:numPr>
        <w:spacing w:before="120" w:after="120"/>
        <w:jc w:val="both"/>
        <w:rPr>
          <w:b/>
          <w:bCs/>
          <w:sz w:val="28"/>
          <w:szCs w:val="28"/>
        </w:rPr>
      </w:pPr>
      <w:r w:rsidRPr="0056176E">
        <w:rPr>
          <w:b/>
          <w:bCs/>
          <w:sz w:val="28"/>
          <w:szCs w:val="28"/>
        </w:rPr>
        <w:t xml:space="preserve">   </w:t>
      </w:r>
      <w:r w:rsidR="009F0B6E" w:rsidRPr="0056176E">
        <w:rPr>
          <w:b/>
          <w:bCs/>
          <w:sz w:val="28"/>
          <w:szCs w:val="28"/>
        </w:rPr>
        <w:t xml:space="preserve">Действующая нормативно-техническая и технологическая документация: </w:t>
      </w:r>
    </w:p>
    <w:p w:rsidR="009F0B6E" w:rsidRPr="0056176E" w:rsidRDefault="009F0B6E" w:rsidP="009F0B6E">
      <w:pPr>
        <w:widowControl w:val="0"/>
        <w:numPr>
          <w:ilvl w:val="0"/>
          <w:numId w:val="21"/>
        </w:numPr>
        <w:spacing w:before="120" w:after="120"/>
        <w:jc w:val="both"/>
        <w:rPr>
          <w:bCs/>
          <w:sz w:val="28"/>
          <w:szCs w:val="28"/>
        </w:rPr>
      </w:pPr>
      <w:r w:rsidRPr="0056176E">
        <w:rPr>
          <w:bCs/>
          <w:sz w:val="28"/>
          <w:szCs w:val="28"/>
        </w:rPr>
        <w:t>правила техники безопасност</w:t>
      </w:r>
      <w:r w:rsidR="004D04B5" w:rsidRPr="0056176E">
        <w:rPr>
          <w:bCs/>
          <w:sz w:val="28"/>
          <w:szCs w:val="28"/>
        </w:rPr>
        <w:t>и  и производственной санитарии.</w:t>
      </w:r>
    </w:p>
    <w:p w:rsidR="003D23E9" w:rsidRPr="0056176E" w:rsidRDefault="003D23E9" w:rsidP="003D23E9">
      <w:pPr>
        <w:widowControl w:val="0"/>
        <w:spacing w:before="120" w:after="120"/>
        <w:jc w:val="both"/>
        <w:rPr>
          <w:bCs/>
          <w:sz w:val="28"/>
          <w:szCs w:val="28"/>
        </w:rPr>
      </w:pPr>
    </w:p>
    <w:p w:rsidR="009F0B6E" w:rsidRPr="0056176E" w:rsidRDefault="009F0B6E" w:rsidP="009F0B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b/>
          <w:color w:val="000000"/>
          <w:sz w:val="28"/>
          <w:szCs w:val="28"/>
        </w:rPr>
      </w:pPr>
      <w:r w:rsidRPr="0056176E">
        <w:rPr>
          <w:b/>
          <w:color w:val="000000"/>
          <w:sz w:val="28"/>
          <w:szCs w:val="28"/>
        </w:rPr>
        <w:t>3.</w:t>
      </w:r>
      <w:r w:rsidR="004D04B5" w:rsidRPr="0056176E">
        <w:rPr>
          <w:b/>
          <w:color w:val="000000"/>
          <w:sz w:val="28"/>
          <w:szCs w:val="28"/>
        </w:rPr>
        <w:t>3</w:t>
      </w:r>
      <w:r w:rsidRPr="0056176E">
        <w:rPr>
          <w:b/>
          <w:color w:val="000000"/>
          <w:sz w:val="28"/>
          <w:szCs w:val="28"/>
        </w:rPr>
        <w:t>. Информационное обеспечение обучения</w:t>
      </w:r>
    </w:p>
    <w:p w:rsidR="007F572F" w:rsidRPr="0056176E" w:rsidRDefault="007F572F" w:rsidP="007F572F">
      <w:pPr>
        <w:tabs>
          <w:tab w:val="left" w:pos="360"/>
        </w:tabs>
        <w:spacing w:before="120" w:after="120"/>
        <w:jc w:val="both"/>
        <w:outlineLvl w:val="3"/>
        <w:rPr>
          <w:b/>
          <w:bCs/>
          <w:i/>
          <w:iCs/>
          <w:sz w:val="28"/>
          <w:szCs w:val="28"/>
        </w:rPr>
      </w:pPr>
      <w:r w:rsidRPr="0056176E">
        <w:rPr>
          <w:b/>
          <w:bCs/>
          <w:i/>
          <w:iCs/>
          <w:sz w:val="28"/>
          <w:szCs w:val="28"/>
        </w:rPr>
        <w:t>Учебники и учебные пособия</w:t>
      </w:r>
      <w:r w:rsidR="00374FB7" w:rsidRPr="0056176E">
        <w:rPr>
          <w:b/>
          <w:bCs/>
          <w:i/>
          <w:iCs/>
          <w:sz w:val="28"/>
          <w:szCs w:val="28"/>
        </w:rPr>
        <w:t>:</w:t>
      </w:r>
    </w:p>
    <w:p w:rsidR="00374FB7" w:rsidRPr="0056176E" w:rsidRDefault="00374FB7" w:rsidP="00374FB7">
      <w:pPr>
        <w:ind w:left="113" w:right="113"/>
        <w:rPr>
          <w:sz w:val="28"/>
          <w:szCs w:val="28"/>
          <w:lang w:eastAsia="ru-RU"/>
        </w:rPr>
      </w:pPr>
      <w:r w:rsidRPr="0056176E">
        <w:rPr>
          <w:b/>
          <w:bCs/>
          <w:i/>
          <w:iCs/>
          <w:sz w:val="28"/>
          <w:szCs w:val="28"/>
        </w:rPr>
        <w:t xml:space="preserve">Основные: </w:t>
      </w:r>
      <w:r w:rsidR="004D04B5" w:rsidRPr="0056176E">
        <w:rPr>
          <w:b/>
          <w:bCs/>
          <w:i/>
          <w:iCs/>
          <w:sz w:val="28"/>
          <w:szCs w:val="28"/>
        </w:rPr>
        <w:t xml:space="preserve">   </w:t>
      </w:r>
      <w:r w:rsidRPr="0056176E">
        <w:rPr>
          <w:sz w:val="28"/>
          <w:szCs w:val="28"/>
          <w:lang w:eastAsia="ru-RU"/>
        </w:rPr>
        <w:t>М. С. Спирина, П.А. Спирина «Дискретная математика», 3-е издание, 201</w:t>
      </w:r>
      <w:r w:rsidR="00F35455">
        <w:rPr>
          <w:sz w:val="28"/>
          <w:szCs w:val="28"/>
          <w:lang w:eastAsia="ru-RU"/>
        </w:rPr>
        <w:t>7</w:t>
      </w:r>
      <w:r w:rsidRPr="0056176E">
        <w:rPr>
          <w:sz w:val="28"/>
          <w:szCs w:val="28"/>
          <w:lang w:eastAsia="ru-RU"/>
        </w:rPr>
        <w:t>г.</w:t>
      </w:r>
    </w:p>
    <w:p w:rsidR="007376D4" w:rsidRPr="0056176E" w:rsidRDefault="00374FB7" w:rsidP="007F572F">
      <w:pPr>
        <w:tabs>
          <w:tab w:val="left" w:pos="360"/>
        </w:tabs>
        <w:spacing w:before="120" w:after="120"/>
        <w:jc w:val="both"/>
        <w:outlineLvl w:val="3"/>
        <w:rPr>
          <w:bCs/>
          <w:iCs/>
          <w:sz w:val="28"/>
          <w:szCs w:val="28"/>
        </w:rPr>
      </w:pPr>
      <w:r w:rsidRPr="0056176E">
        <w:rPr>
          <w:b/>
          <w:bCs/>
          <w:i/>
          <w:iCs/>
          <w:sz w:val="28"/>
          <w:szCs w:val="28"/>
        </w:rPr>
        <w:t>Дополнительные:</w:t>
      </w:r>
      <w:r w:rsidRPr="0056176E">
        <w:rPr>
          <w:bCs/>
          <w:iCs/>
          <w:sz w:val="28"/>
          <w:szCs w:val="28"/>
        </w:rPr>
        <w:t xml:space="preserve"> </w:t>
      </w:r>
      <w:r w:rsidR="007376D4" w:rsidRPr="0056176E">
        <w:rPr>
          <w:bCs/>
          <w:iCs/>
          <w:sz w:val="28"/>
          <w:szCs w:val="28"/>
        </w:rPr>
        <w:t>Дискретн</w:t>
      </w:r>
      <w:r w:rsidR="004D04B5" w:rsidRPr="0056176E">
        <w:rPr>
          <w:bCs/>
          <w:iCs/>
          <w:sz w:val="28"/>
          <w:szCs w:val="28"/>
        </w:rPr>
        <w:t>ая математика Г.И. Москинова.2016</w:t>
      </w:r>
      <w:r w:rsidR="007376D4" w:rsidRPr="0056176E">
        <w:rPr>
          <w:bCs/>
          <w:iCs/>
          <w:sz w:val="28"/>
          <w:szCs w:val="28"/>
        </w:rPr>
        <w:t>г.</w:t>
      </w:r>
    </w:p>
    <w:p w:rsidR="007376D4" w:rsidRPr="0056176E" w:rsidRDefault="007376D4" w:rsidP="007F572F">
      <w:pPr>
        <w:tabs>
          <w:tab w:val="left" w:pos="360"/>
        </w:tabs>
        <w:spacing w:before="120" w:after="120"/>
        <w:jc w:val="both"/>
        <w:outlineLvl w:val="3"/>
        <w:rPr>
          <w:bCs/>
          <w:sz w:val="28"/>
          <w:szCs w:val="28"/>
        </w:rPr>
      </w:pPr>
      <w:r w:rsidRPr="0056176E">
        <w:rPr>
          <w:bCs/>
          <w:iCs/>
          <w:sz w:val="28"/>
          <w:szCs w:val="28"/>
        </w:rPr>
        <w:t>Элементы дискретной математики С.В. С</w:t>
      </w:r>
      <w:r w:rsidR="004D04B5" w:rsidRPr="0056176E">
        <w:rPr>
          <w:bCs/>
          <w:iCs/>
          <w:sz w:val="28"/>
          <w:szCs w:val="28"/>
        </w:rPr>
        <w:t>удоплатов, Е.В. Овчинникова. 2015</w:t>
      </w:r>
      <w:r w:rsidRPr="0056176E">
        <w:rPr>
          <w:bCs/>
          <w:iCs/>
          <w:sz w:val="28"/>
          <w:szCs w:val="28"/>
        </w:rPr>
        <w:t>г.</w:t>
      </w:r>
    </w:p>
    <w:p w:rsidR="007F572F" w:rsidRPr="0056176E" w:rsidRDefault="007F572F" w:rsidP="007F572F">
      <w:pPr>
        <w:tabs>
          <w:tab w:val="left" w:pos="360"/>
        </w:tabs>
        <w:spacing w:before="120" w:after="120"/>
        <w:jc w:val="both"/>
        <w:outlineLvl w:val="3"/>
        <w:rPr>
          <w:b/>
          <w:bCs/>
          <w:sz w:val="28"/>
          <w:szCs w:val="28"/>
        </w:rPr>
      </w:pPr>
      <w:r w:rsidRPr="0056176E">
        <w:rPr>
          <w:b/>
          <w:bCs/>
          <w:i/>
          <w:iCs/>
          <w:sz w:val="28"/>
          <w:szCs w:val="28"/>
        </w:rPr>
        <w:t>Справочники</w:t>
      </w:r>
    </w:p>
    <w:p w:rsidR="007F572F" w:rsidRPr="0056176E" w:rsidRDefault="007F572F" w:rsidP="007F572F">
      <w:pPr>
        <w:numPr>
          <w:ilvl w:val="0"/>
          <w:numId w:val="10"/>
        </w:numPr>
        <w:tabs>
          <w:tab w:val="left" w:pos="360"/>
        </w:tabs>
        <w:suppressAutoHyphens w:val="0"/>
        <w:spacing w:before="120" w:after="120"/>
        <w:jc w:val="both"/>
        <w:rPr>
          <w:sz w:val="28"/>
          <w:szCs w:val="28"/>
        </w:rPr>
      </w:pPr>
      <w:r w:rsidRPr="0056176E">
        <w:rPr>
          <w:sz w:val="28"/>
          <w:szCs w:val="28"/>
        </w:rPr>
        <w:t>Выгодский М.Я. Справочник по высшей математике. -М.: Наука, 1987.</w:t>
      </w:r>
    </w:p>
    <w:p w:rsidR="001845F5" w:rsidRPr="0056176E" w:rsidRDefault="007F572F" w:rsidP="004D04B5">
      <w:pPr>
        <w:numPr>
          <w:ilvl w:val="0"/>
          <w:numId w:val="10"/>
        </w:numPr>
        <w:tabs>
          <w:tab w:val="left" w:pos="360"/>
        </w:tabs>
        <w:suppressAutoHyphens w:val="0"/>
        <w:spacing w:before="120" w:after="120"/>
        <w:jc w:val="both"/>
        <w:outlineLvl w:val="3"/>
        <w:rPr>
          <w:sz w:val="28"/>
          <w:szCs w:val="28"/>
        </w:rPr>
      </w:pPr>
      <w:r w:rsidRPr="0056176E">
        <w:rPr>
          <w:sz w:val="28"/>
          <w:szCs w:val="28"/>
        </w:rPr>
        <w:t xml:space="preserve">Ляшко И.И., Боярчук А.К., Гай Я.Г., Головач Г.П. Справочное пособие по высшей математике. Т.1: Математический анализ: введение в анализ, производная, интеграл. – М.: Едиториал УРСС, 2004. – 360 с. </w:t>
      </w:r>
    </w:p>
    <w:p w:rsidR="00271642" w:rsidRPr="0056176E" w:rsidRDefault="00271642" w:rsidP="00C83E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b/>
          <w:i/>
          <w:sz w:val="28"/>
          <w:szCs w:val="28"/>
        </w:rPr>
      </w:pPr>
      <w:r w:rsidRPr="0056176E">
        <w:rPr>
          <w:b/>
          <w:i/>
          <w:sz w:val="28"/>
          <w:szCs w:val="28"/>
        </w:rPr>
        <w:t>Интернет-ресурсы</w:t>
      </w:r>
    </w:p>
    <w:p w:rsidR="00F35455" w:rsidRDefault="00F35455" w:rsidP="00F35455">
      <w:pPr>
        <w:tabs>
          <w:tab w:val="left" w:pos="916"/>
          <w:tab w:val="left" w:pos="1832"/>
          <w:tab w:val="center" w:pos="4677"/>
        </w:tabs>
        <w:jc w:val="both"/>
        <w:rPr>
          <w:b/>
          <w:sz w:val="28"/>
          <w:szCs w:val="28"/>
        </w:rPr>
      </w:pPr>
      <w:r w:rsidRPr="003D135A">
        <w:rPr>
          <w:b/>
          <w:sz w:val="28"/>
          <w:szCs w:val="28"/>
        </w:rPr>
        <w:t>Интернет-ресурсы:</w:t>
      </w:r>
      <w:r>
        <w:rPr>
          <w:b/>
          <w:sz w:val="28"/>
          <w:szCs w:val="28"/>
        </w:rPr>
        <w:tab/>
      </w:r>
    </w:p>
    <w:p w:rsidR="00F35455" w:rsidRPr="003D135A" w:rsidRDefault="00F35455" w:rsidP="00F35455">
      <w:pPr>
        <w:tabs>
          <w:tab w:val="left" w:pos="916"/>
          <w:tab w:val="left" w:pos="1832"/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D135A">
        <w:rPr>
          <w:b/>
          <w:sz w:val="28"/>
          <w:szCs w:val="28"/>
        </w:rPr>
        <w:t xml:space="preserve"> </w:t>
      </w:r>
      <w:hyperlink r:id="rId13" w:history="1">
        <w:r w:rsidRPr="003D135A">
          <w:rPr>
            <w:rStyle w:val="af3"/>
            <w:sz w:val="28"/>
            <w:szCs w:val="28"/>
          </w:rPr>
          <w:t>http://ru.wikipedia.org</w:t>
        </w:r>
      </w:hyperlink>
      <w:r w:rsidRPr="003D135A">
        <w:rPr>
          <w:b/>
          <w:sz w:val="28"/>
          <w:szCs w:val="28"/>
        </w:rPr>
        <w:t xml:space="preserve">  </w:t>
      </w:r>
      <w:r w:rsidRPr="003D135A">
        <w:rPr>
          <w:sz w:val="28"/>
          <w:szCs w:val="28"/>
        </w:rPr>
        <w:t xml:space="preserve">Википедия; </w:t>
      </w:r>
    </w:p>
    <w:p w:rsidR="00F35455" w:rsidRPr="003D135A" w:rsidRDefault="00F35455" w:rsidP="00F35455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hyperlink r:id="rId14" w:history="1">
        <w:r w:rsidRPr="003D135A">
          <w:rPr>
            <w:rStyle w:val="af3"/>
            <w:sz w:val="28"/>
            <w:szCs w:val="28"/>
          </w:rPr>
          <w:t>www.newlibrary.ru</w:t>
        </w:r>
      </w:hyperlink>
      <w:r w:rsidRPr="003D135A">
        <w:rPr>
          <w:bCs/>
          <w:sz w:val="28"/>
          <w:szCs w:val="28"/>
        </w:rPr>
        <w:t xml:space="preserve"> - новая электронная библиотека; </w:t>
      </w:r>
    </w:p>
    <w:p w:rsidR="00F35455" w:rsidRPr="003D135A" w:rsidRDefault="00F35455" w:rsidP="00F354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hyperlink r:id="rId15" w:history="1">
        <w:r w:rsidRPr="003D135A">
          <w:rPr>
            <w:rStyle w:val="af3"/>
            <w:sz w:val="28"/>
            <w:szCs w:val="28"/>
          </w:rPr>
          <w:t>www.edu.ru</w:t>
        </w:r>
      </w:hyperlink>
      <w:r w:rsidRPr="003D135A">
        <w:rPr>
          <w:bCs/>
          <w:sz w:val="28"/>
          <w:szCs w:val="28"/>
        </w:rPr>
        <w:t xml:space="preserve"> – федеральный портал российского образования;</w:t>
      </w:r>
    </w:p>
    <w:p w:rsidR="00F35455" w:rsidRPr="003D135A" w:rsidRDefault="00F35455" w:rsidP="00F354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6" w:history="1">
        <w:r w:rsidRPr="003D135A">
          <w:rPr>
            <w:rStyle w:val="af3"/>
            <w:sz w:val="28"/>
            <w:szCs w:val="28"/>
          </w:rPr>
          <w:t>www.mathnet.ru</w:t>
        </w:r>
      </w:hyperlink>
      <w:r w:rsidRPr="003D135A">
        <w:rPr>
          <w:bCs/>
          <w:sz w:val="28"/>
          <w:szCs w:val="28"/>
        </w:rPr>
        <w:t xml:space="preserve"> – общероссийский математический портал;</w:t>
      </w:r>
    </w:p>
    <w:p w:rsidR="00F35455" w:rsidRPr="003D135A" w:rsidRDefault="00F35455" w:rsidP="00F354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7" w:history="1">
        <w:r w:rsidRPr="003D135A">
          <w:rPr>
            <w:rStyle w:val="af3"/>
            <w:sz w:val="28"/>
            <w:szCs w:val="28"/>
          </w:rPr>
          <w:t>www.elibrary.ru</w:t>
        </w:r>
      </w:hyperlink>
      <w:r w:rsidRPr="003D135A">
        <w:rPr>
          <w:bCs/>
          <w:sz w:val="28"/>
          <w:szCs w:val="28"/>
        </w:rPr>
        <w:t xml:space="preserve"> – научная электронная библиотека;</w:t>
      </w:r>
    </w:p>
    <w:p w:rsidR="00F35455" w:rsidRPr="003D135A" w:rsidRDefault="00F35455" w:rsidP="00F354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8" w:history="1">
        <w:r w:rsidRPr="003D135A">
          <w:rPr>
            <w:rStyle w:val="af3"/>
            <w:sz w:val="28"/>
            <w:szCs w:val="28"/>
          </w:rPr>
          <w:t>www.matburo.ru</w:t>
        </w:r>
      </w:hyperlink>
      <w:r w:rsidRPr="003D135A">
        <w:rPr>
          <w:bCs/>
          <w:sz w:val="28"/>
          <w:szCs w:val="28"/>
        </w:rPr>
        <w:t xml:space="preserve"> – матбюро: решения задач по высшей математике;</w:t>
      </w:r>
    </w:p>
    <w:p w:rsidR="00F35455" w:rsidRPr="00F35455" w:rsidRDefault="00F35455" w:rsidP="00F354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9" w:history="1">
        <w:r w:rsidRPr="003D135A">
          <w:rPr>
            <w:rStyle w:val="af3"/>
            <w:sz w:val="28"/>
            <w:szCs w:val="28"/>
          </w:rPr>
          <w:t>www.nehudlit.ru</w:t>
        </w:r>
      </w:hyperlink>
      <w:r w:rsidRPr="003D135A">
        <w:rPr>
          <w:bCs/>
          <w:sz w:val="28"/>
          <w:szCs w:val="28"/>
        </w:rPr>
        <w:t xml:space="preserve">  - электронная библиотека учебных материалов</w:t>
      </w:r>
      <w:r>
        <w:rPr>
          <w:bCs/>
          <w:sz w:val="28"/>
          <w:szCs w:val="28"/>
        </w:rPr>
        <w:t>.</w:t>
      </w:r>
    </w:p>
    <w:p w:rsidR="00F35455" w:rsidRPr="00B41152" w:rsidRDefault="00F35455" w:rsidP="00F35455">
      <w:pPr>
        <w:pStyle w:val="1"/>
        <w:tabs>
          <w:tab w:val="num" w:pos="0"/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35455" w:rsidRDefault="00F35455" w:rsidP="00F35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  <w:sectPr w:rsidR="00F35455" w:rsidSect="00F35455">
          <w:pgSz w:w="11906" w:h="16838"/>
          <w:pgMar w:top="1134" w:right="567" w:bottom="993" w:left="992" w:header="720" w:footer="709" w:gutter="0"/>
          <w:cols w:space="720"/>
          <w:docGrid w:linePitch="360"/>
        </w:sectPr>
      </w:pPr>
      <w:r>
        <w:rPr>
          <w:b/>
        </w:rPr>
        <w:br w:type="page"/>
      </w:r>
    </w:p>
    <w:p w:rsidR="009F0B6E" w:rsidRDefault="00F35455" w:rsidP="00F35455">
      <w:pPr>
        <w:jc w:val="both"/>
        <w:rPr>
          <w:sz w:val="28"/>
          <w:szCs w:val="28"/>
        </w:rPr>
      </w:pPr>
      <w:r w:rsidRPr="00F35455">
        <w:rPr>
          <w:b/>
          <w:sz w:val="28"/>
          <w:szCs w:val="28"/>
        </w:rPr>
        <w:lastRenderedPageBreak/>
        <w:t>4.</w:t>
      </w:r>
      <w:r w:rsidRPr="00F35455">
        <w:rPr>
          <w:rStyle w:val="20"/>
          <w:sz w:val="28"/>
          <w:szCs w:val="28"/>
        </w:rPr>
        <w:t xml:space="preserve">  </w:t>
      </w:r>
      <w:r>
        <w:rPr>
          <w:b/>
          <w:sz w:val="28"/>
          <w:szCs w:val="28"/>
        </w:rPr>
        <w:t>К</w:t>
      </w:r>
      <w:r w:rsidRPr="00F35455">
        <w:rPr>
          <w:b/>
          <w:sz w:val="28"/>
          <w:szCs w:val="28"/>
        </w:rPr>
        <w:t>онтроль и оценка результатов освоения учебной дисциплины</w:t>
      </w:r>
    </w:p>
    <w:tbl>
      <w:tblPr>
        <w:tblStyle w:val="af2"/>
        <w:tblpPr w:leftFromText="180" w:rightFromText="180" w:horzAnchor="margin" w:tblpX="-351" w:tblpY="1289"/>
        <w:tblW w:w="9786" w:type="dxa"/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F35455" w:rsidRPr="008F4451" w:rsidTr="00F35455">
        <w:trPr>
          <w:cantSplit/>
          <w:trHeight w:val="1150"/>
          <w:tblHeader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55" w:rsidRPr="008F4451" w:rsidRDefault="00F35455" w:rsidP="00F35455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Результаты обучения (сформированност</w:t>
            </w:r>
            <w:r>
              <w:rPr>
                <w:sz w:val="28"/>
                <w:szCs w:val="28"/>
              </w:rPr>
              <w:t xml:space="preserve">ь </w:t>
            </w:r>
            <w:r w:rsidRPr="008F4451">
              <w:rPr>
                <w:sz w:val="28"/>
                <w:szCs w:val="28"/>
              </w:rPr>
              <w:t>ОК, ПК)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8F4451" w:rsidRDefault="00F35455" w:rsidP="00F35455">
            <w:pPr>
              <w:jc w:val="center"/>
              <w:rPr>
                <w:i/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55" w:rsidRPr="008F4451" w:rsidRDefault="00F35455" w:rsidP="00F35455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 xml:space="preserve">Форма контроля </w:t>
            </w:r>
          </w:p>
          <w:p w:rsidR="00F35455" w:rsidRPr="008F4451" w:rsidRDefault="00F35455" w:rsidP="00F35455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и методы оценки</w:t>
            </w:r>
          </w:p>
        </w:tc>
      </w:tr>
      <w:tr w:rsidR="00F35455" w:rsidRPr="008F4451" w:rsidTr="00F35455">
        <w:trPr>
          <w:cantSplit/>
          <w:trHeight w:val="115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8F4451" w:rsidRDefault="00F35455" w:rsidP="00F35455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ОК 1.Понимать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Default="00F35455" w:rsidP="00F35455">
            <w:pPr>
              <w:tabs>
                <w:tab w:val="left" w:pos="0"/>
              </w:tabs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Демонстрация интереса к будущей специальности</w:t>
            </w:r>
          </w:p>
          <w:p w:rsidR="00F35455" w:rsidRDefault="00F35455" w:rsidP="00F35455">
            <w:pPr>
              <w:tabs>
                <w:tab w:val="left" w:pos="0"/>
              </w:tabs>
              <w:snapToGrid w:val="0"/>
              <w:rPr>
                <w:bCs/>
                <w:sz w:val="28"/>
                <w:szCs w:val="28"/>
              </w:rPr>
            </w:pPr>
          </w:p>
          <w:p w:rsidR="00F35455" w:rsidRPr="00D159D7" w:rsidRDefault="00F35455" w:rsidP="00F35455">
            <w:pPr>
              <w:tabs>
                <w:tab w:val="left" w:pos="0"/>
              </w:tabs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Default="00F35455" w:rsidP="00F35455">
            <w:pPr>
              <w:jc w:val="both"/>
              <w:rPr>
                <w:sz w:val="28"/>
                <w:szCs w:val="28"/>
              </w:rPr>
            </w:pPr>
            <w:r w:rsidRPr="00D159D7">
              <w:rPr>
                <w:sz w:val="28"/>
                <w:szCs w:val="28"/>
              </w:rPr>
              <w:t>Анкетирование</w:t>
            </w:r>
            <w:r>
              <w:rPr>
                <w:sz w:val="28"/>
                <w:szCs w:val="28"/>
              </w:rPr>
              <w:t>.</w:t>
            </w:r>
          </w:p>
          <w:p w:rsidR="00F35455" w:rsidRDefault="00F35455" w:rsidP="00F35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F35455" w:rsidRPr="00D159D7" w:rsidRDefault="00F35455" w:rsidP="00F35455">
            <w:pPr>
              <w:jc w:val="both"/>
              <w:rPr>
                <w:sz w:val="28"/>
                <w:szCs w:val="28"/>
              </w:rPr>
            </w:pPr>
            <w:r w:rsidRPr="00D159D7">
              <w:rPr>
                <w:sz w:val="28"/>
                <w:szCs w:val="28"/>
              </w:rPr>
              <w:t>Рассказ (устный и письменный) о сущности профессии (метод устной проверки)</w:t>
            </w:r>
          </w:p>
        </w:tc>
      </w:tr>
      <w:tr w:rsidR="00F35455" w:rsidRPr="008F4451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8F4451" w:rsidRDefault="00F35455" w:rsidP="00F35455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</w:t>
            </w:r>
            <w:r w:rsidRPr="008F445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8F4451">
              <w:rPr>
                <w:sz w:val="28"/>
                <w:szCs w:val="28"/>
              </w:rPr>
              <w:t>Организовывать собственную деятельность, выбирать типовые методы решения профессиональных задач, оценивать их эффективность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Default="00F35455" w:rsidP="00F35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F4451">
              <w:rPr>
                <w:sz w:val="28"/>
                <w:szCs w:val="28"/>
              </w:rPr>
              <w:t>аспределение времени на выполнение заданий.</w:t>
            </w:r>
          </w:p>
          <w:p w:rsidR="00F35455" w:rsidRPr="008F4451" w:rsidRDefault="00F35455" w:rsidP="00F35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и применение методов и способов решения профессиональных задач. Оценка  эффективности и качества выполнения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Default="00F35455" w:rsidP="00F35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программы;</w:t>
            </w:r>
          </w:p>
          <w:p w:rsidR="00F35455" w:rsidRPr="008F4451" w:rsidRDefault="00F35455" w:rsidP="00F35455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практическая работа;</w:t>
            </w:r>
          </w:p>
          <w:p w:rsidR="00F35455" w:rsidRPr="008F4451" w:rsidRDefault="00F35455" w:rsidP="00F35455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контрольная работа;</w:t>
            </w:r>
          </w:p>
          <w:p w:rsidR="00F35455" w:rsidRPr="008F4451" w:rsidRDefault="00F35455" w:rsidP="00F35455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самостоятельная работа (метод наблюдения, состояние письменной работы)</w:t>
            </w:r>
          </w:p>
        </w:tc>
      </w:tr>
      <w:tr w:rsidR="00F35455" w:rsidRPr="008F4451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8F4451" w:rsidRDefault="00F35455" w:rsidP="00F35455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</w:t>
            </w:r>
            <w:r w:rsidRPr="008F4451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8F4451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8F4451" w:rsidRDefault="00F35455" w:rsidP="00F35455">
            <w:pPr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Default="00F35455" w:rsidP="00F35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программы;</w:t>
            </w:r>
          </w:p>
          <w:p w:rsidR="00F35455" w:rsidRPr="008F4451" w:rsidRDefault="00F35455" w:rsidP="00F35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</w:t>
            </w:r>
            <w:r w:rsidRPr="008F4451">
              <w:rPr>
                <w:sz w:val="28"/>
                <w:szCs w:val="28"/>
              </w:rPr>
              <w:t xml:space="preserve"> задания, практические рабо</w:t>
            </w:r>
            <w:r>
              <w:rPr>
                <w:sz w:val="28"/>
                <w:szCs w:val="28"/>
              </w:rPr>
              <w:t>ты</w:t>
            </w:r>
            <w:r w:rsidRPr="008F4451">
              <w:rPr>
                <w:sz w:val="28"/>
                <w:szCs w:val="28"/>
              </w:rPr>
              <w:t>, работа над рефератом, докладом с последующей защитой, создание презентаций (метод собеседования, игровой метод, метод наблюдения)</w:t>
            </w:r>
          </w:p>
        </w:tc>
      </w:tr>
      <w:tr w:rsidR="00F35455" w:rsidRPr="008F4451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8F4451" w:rsidRDefault="00F35455" w:rsidP="00F35455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</w:t>
            </w:r>
            <w:r w:rsidRPr="008F4451">
              <w:rPr>
                <w:sz w:val="28"/>
                <w:szCs w:val="28"/>
              </w:rPr>
              <w:t xml:space="preserve">4. Осуществлять поиск и использование информации, </w:t>
            </w:r>
            <w:r w:rsidRPr="008F4451">
              <w:rPr>
                <w:sz w:val="28"/>
                <w:szCs w:val="28"/>
              </w:rPr>
              <w:lastRenderedPageBreak/>
              <w:t>необходимой для эффективного  выполнения профессиональных задач, профессионального и личностного развития.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8F4451" w:rsidRDefault="00F35455" w:rsidP="00F35455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lastRenderedPageBreak/>
              <w:t>Обоснование выбора и оптимальность состава источников, необходимых для решения поставленной</w:t>
            </w:r>
          </w:p>
          <w:p w:rsidR="00F35455" w:rsidRPr="008F4451" w:rsidRDefault="00F35455" w:rsidP="00F35455">
            <w:pPr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lastRenderedPageBreak/>
              <w:t xml:space="preserve">задачи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8F4451" w:rsidRDefault="00F35455" w:rsidP="00F35455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lastRenderedPageBreak/>
              <w:t xml:space="preserve">Самостоятельная работа с дополнительными источниками и ресурсами интернета при </w:t>
            </w:r>
            <w:r w:rsidRPr="008F4451">
              <w:rPr>
                <w:sz w:val="28"/>
                <w:szCs w:val="28"/>
              </w:rPr>
              <w:lastRenderedPageBreak/>
              <w:t>исследовательской работе; создание презентаций, выполнение мини-проектов, написание докладов</w:t>
            </w:r>
            <w:r>
              <w:rPr>
                <w:sz w:val="28"/>
                <w:szCs w:val="28"/>
              </w:rPr>
              <w:t xml:space="preserve"> (</w:t>
            </w:r>
            <w:r w:rsidRPr="008F4451">
              <w:rPr>
                <w:sz w:val="28"/>
                <w:szCs w:val="28"/>
              </w:rPr>
              <w:t>метод контроля, метод наблюдения)</w:t>
            </w:r>
          </w:p>
        </w:tc>
      </w:tr>
      <w:tr w:rsidR="00F35455" w:rsidRPr="008F4451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8F4451" w:rsidRDefault="00F35455" w:rsidP="00F35455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lastRenderedPageBreak/>
              <w:t>ОК5.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Default="00F35455" w:rsidP="00F35455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Изложение собственного мнения при групповом обсуждении.</w:t>
            </w:r>
          </w:p>
          <w:p w:rsidR="00F35455" w:rsidRPr="008F4451" w:rsidRDefault="00F35455" w:rsidP="00F35455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Соблюдение норм речевого поведения в различных сферах и ситуациях общения, в том числе при обсуждении дискуссионных проблем.</w:t>
            </w:r>
          </w:p>
          <w:p w:rsidR="00F35455" w:rsidRPr="008F4451" w:rsidRDefault="00F35455" w:rsidP="00F35455">
            <w:pPr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Представление полноты и доступности рекомендаций клиентам.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8F4451" w:rsidRDefault="00F35455" w:rsidP="00F35455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 xml:space="preserve">Выполнение коллективных творческих заданий, работа в парах на составление </w:t>
            </w:r>
            <w:r>
              <w:rPr>
                <w:sz w:val="28"/>
                <w:szCs w:val="28"/>
              </w:rPr>
              <w:t>опорных конспектов</w:t>
            </w:r>
            <w:r w:rsidRPr="008F4451">
              <w:rPr>
                <w:sz w:val="28"/>
                <w:szCs w:val="28"/>
              </w:rPr>
              <w:t xml:space="preserve"> по заданной теме, презентации по темам (метод контроля, игровой метод, письменная проверка)</w:t>
            </w:r>
          </w:p>
        </w:tc>
      </w:tr>
      <w:tr w:rsidR="00F35455" w:rsidRPr="00CA0AC5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A0AC5" w:rsidRDefault="00F35455" w:rsidP="00F35455">
            <w:pPr>
              <w:jc w:val="center"/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</w:t>
            </w:r>
            <w:r w:rsidRPr="00CA0AC5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 xml:space="preserve"> </w:t>
            </w:r>
            <w:r w:rsidRPr="00CA0AC5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35455" w:rsidRPr="00CA0AC5" w:rsidRDefault="00F35455" w:rsidP="00F35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A0AC5" w:rsidRDefault="00F35455" w:rsidP="00F35455">
            <w:pPr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Владение способами анализа, классифицирования, математических единиц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CA0AC5" w:rsidRDefault="00F35455" w:rsidP="00F35455">
            <w:pPr>
              <w:jc w:val="both"/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Практические занятия,  создание схем, таблиц, наблюдение над языковыми явлениями с последующей иллюстрацией; формулирование правил и иллюстрирование примерами по разным разделам языка (метод наблюдений, метод устного и письменного контроля)</w:t>
            </w:r>
          </w:p>
        </w:tc>
      </w:tr>
      <w:tr w:rsidR="00F35455" w:rsidRPr="00CA0AC5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A0AC5" w:rsidRDefault="00F35455" w:rsidP="00F35455">
            <w:pPr>
              <w:jc w:val="center"/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</w:t>
            </w:r>
            <w:r w:rsidRPr="00CA0AC5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 xml:space="preserve"> </w:t>
            </w:r>
            <w:r w:rsidRPr="00CA0AC5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A0AC5" w:rsidRDefault="00F35455" w:rsidP="00F35455">
            <w:pPr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Владения способами  мобильности в профессиональной ситуации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CA0AC5" w:rsidRDefault="00F35455" w:rsidP="00F35455">
            <w:pPr>
              <w:jc w:val="both"/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 (проверка устных ответов и письменных работ, электронных контентов).</w:t>
            </w:r>
          </w:p>
        </w:tc>
      </w:tr>
      <w:tr w:rsidR="00F35455" w:rsidRPr="00CA0AC5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Default="00F35455" w:rsidP="00F3545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lastRenderedPageBreak/>
              <w:t xml:space="preserve">ПК </w:t>
            </w:r>
            <w:r>
              <w:rPr>
                <w:sz w:val="28"/>
                <w:szCs w:val="28"/>
              </w:rPr>
              <w:t xml:space="preserve"> </w:t>
            </w:r>
            <w:r w:rsidRPr="009E2996">
              <w:rPr>
                <w:sz w:val="28"/>
                <w:szCs w:val="28"/>
              </w:rPr>
              <w:t>1.1.</w:t>
            </w:r>
          </w:p>
          <w:p w:rsidR="00F35455" w:rsidRPr="009E2996" w:rsidRDefault="00F35455" w:rsidP="00F3545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Обрабатывать статический информационный контент.</w:t>
            </w:r>
          </w:p>
          <w:p w:rsidR="00F35455" w:rsidRPr="00CA0AC5" w:rsidRDefault="00F35455" w:rsidP="00F35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B93C63" w:rsidRDefault="00F35455" w:rsidP="00F35455">
            <w:pPr>
              <w:rPr>
                <w:sz w:val="28"/>
                <w:szCs w:val="28"/>
              </w:rPr>
            </w:pPr>
            <w:r w:rsidRPr="00B93C63">
              <w:rPr>
                <w:sz w:val="28"/>
                <w:szCs w:val="28"/>
              </w:rPr>
              <w:t>Демонстрация  осознанность, ответственность, творческое отношение к выполнению заданий по математике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CC153F" w:rsidRDefault="00F35455" w:rsidP="00F35455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Выполнение практических занятий, проверка выполнения самостоятельной работы обучающихся, проверка выполнения контрольных работ</w:t>
            </w:r>
          </w:p>
        </w:tc>
      </w:tr>
      <w:tr w:rsidR="00F35455" w:rsidRPr="00CA0AC5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A0AC5" w:rsidRDefault="00F35455" w:rsidP="00F35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ПК 1.3 . </w:t>
            </w:r>
            <w:r w:rsidRPr="00834CC3">
              <w:rPr>
                <w:sz w:val="28"/>
                <w:szCs w:val="28"/>
                <w:lang w:eastAsia="ru-RU"/>
              </w:rPr>
              <w:t>Осуществлять подготовку оборудования к работе.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A0AC5" w:rsidRDefault="00F35455" w:rsidP="00F35455">
            <w:pPr>
              <w:rPr>
                <w:sz w:val="28"/>
                <w:szCs w:val="28"/>
              </w:rPr>
            </w:pPr>
            <w:r w:rsidRPr="00B93C63">
              <w:rPr>
                <w:sz w:val="28"/>
                <w:szCs w:val="28"/>
              </w:rPr>
              <w:t>Демонстрация  осознанность, ответственность, творческое отношение к выполнению заданий по математике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CC153F" w:rsidRDefault="00F35455" w:rsidP="00F35455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Выполнение практических занятий, проверка выполнения самостоятельной работы обучающихся, проверка выполнения контрольных работ</w:t>
            </w:r>
          </w:p>
        </w:tc>
      </w:tr>
      <w:tr w:rsidR="00F35455" w:rsidRPr="00CA0AC5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Default="00F35455" w:rsidP="00F3545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ПК 2.1.</w:t>
            </w:r>
          </w:p>
          <w:p w:rsidR="00F35455" w:rsidRPr="00CA0AC5" w:rsidRDefault="00F35455" w:rsidP="00F3545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Осуществлять сбор и анализ информации для определения потребностей клиента.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C153F" w:rsidRDefault="00F35455" w:rsidP="00F35455">
            <w:pPr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Способность демонстрации общенаучных базовых знаний</w:t>
            </w:r>
            <w:r>
              <w:rPr>
                <w:sz w:val="28"/>
                <w:szCs w:val="28"/>
              </w:rPr>
              <w:t xml:space="preserve"> </w:t>
            </w:r>
            <w:r w:rsidRPr="00CC153F">
              <w:rPr>
                <w:sz w:val="28"/>
                <w:szCs w:val="28"/>
              </w:rPr>
              <w:t>естественных</w:t>
            </w:r>
            <w:r>
              <w:rPr>
                <w:sz w:val="28"/>
                <w:szCs w:val="28"/>
              </w:rPr>
              <w:t xml:space="preserve"> </w:t>
            </w:r>
            <w:r w:rsidRPr="00CC153F">
              <w:rPr>
                <w:sz w:val="28"/>
                <w:szCs w:val="28"/>
              </w:rPr>
              <w:t xml:space="preserve">наук, математики и информатики, понимание основных фактов, концепций, принципов, теорий, связанных с прикладной математикой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CC153F" w:rsidRDefault="00F35455" w:rsidP="00F35455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Выполнение практических занятий, проверка выполнения самостоятельной работы обучающихся, проверка выполнения контрольных работ</w:t>
            </w:r>
          </w:p>
        </w:tc>
      </w:tr>
      <w:tr w:rsidR="00F35455" w:rsidRPr="00CA0AC5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Default="00F35455" w:rsidP="00F35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Pr="009E2996">
              <w:rPr>
                <w:sz w:val="28"/>
                <w:szCs w:val="28"/>
              </w:rPr>
              <w:t>2.2.</w:t>
            </w:r>
          </w:p>
          <w:p w:rsidR="00F35455" w:rsidRPr="009E2996" w:rsidRDefault="00F35455" w:rsidP="00F3545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Разрабатывать и публиковать программное обеспечение и информационные ресурсы</w:t>
            </w:r>
          </w:p>
          <w:p w:rsidR="00F35455" w:rsidRPr="009E2996" w:rsidRDefault="00F35455" w:rsidP="00F3545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отраслевой направленности со статическим и динамическим контентом на основе готовых спецификаций и</w:t>
            </w:r>
            <w:r w:rsidRPr="007E194A">
              <w:rPr>
                <w:sz w:val="28"/>
                <w:szCs w:val="28"/>
              </w:rPr>
              <w:t xml:space="preserve"> </w:t>
            </w:r>
            <w:r w:rsidRPr="009E2996">
              <w:rPr>
                <w:sz w:val="28"/>
                <w:szCs w:val="28"/>
              </w:rPr>
              <w:t>стандартов.</w:t>
            </w:r>
          </w:p>
          <w:p w:rsidR="00F35455" w:rsidRPr="009E2996" w:rsidRDefault="00F35455" w:rsidP="00F35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A0AC5" w:rsidRDefault="00F35455" w:rsidP="00F35455">
            <w:pPr>
              <w:rPr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Способность демонстрации общенаучных базовых знаний</w:t>
            </w:r>
            <w:r>
              <w:rPr>
                <w:sz w:val="28"/>
                <w:szCs w:val="28"/>
              </w:rPr>
              <w:t xml:space="preserve"> </w:t>
            </w:r>
            <w:r w:rsidRPr="00CC153F">
              <w:rPr>
                <w:sz w:val="28"/>
                <w:szCs w:val="28"/>
              </w:rPr>
              <w:t>естественных</w:t>
            </w:r>
            <w:r>
              <w:rPr>
                <w:sz w:val="28"/>
                <w:szCs w:val="28"/>
              </w:rPr>
              <w:t xml:space="preserve"> </w:t>
            </w:r>
            <w:r w:rsidRPr="00CC153F">
              <w:rPr>
                <w:sz w:val="28"/>
                <w:szCs w:val="28"/>
              </w:rPr>
              <w:t>наук, математики и информатики, понимание основных фактов, концепций, принципов, теорий, связанных с прикладной математикой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CC153F" w:rsidRDefault="00F35455" w:rsidP="00F35455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Выполнение практических занятий, проверка выполнения самостоятельной работы обучающихся, проверка выполнения контрольных работ</w:t>
            </w:r>
          </w:p>
        </w:tc>
      </w:tr>
      <w:tr w:rsidR="00F35455" w:rsidRPr="00CA0AC5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9E2996" w:rsidRDefault="00F35455" w:rsidP="00F3545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 xml:space="preserve">   </w:t>
            </w:r>
            <w:r w:rsidRPr="009E2996">
              <w:rPr>
                <w:sz w:val="28"/>
                <w:szCs w:val="28"/>
              </w:rPr>
              <w:t>2.6. Участвовать в измерении и контроле качества продуктов.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A0AC5" w:rsidRDefault="00F35455" w:rsidP="00F35455">
            <w:pPr>
              <w:rPr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Способность демонстрации общенаучных базовых знаний</w:t>
            </w:r>
            <w:r>
              <w:rPr>
                <w:sz w:val="28"/>
                <w:szCs w:val="28"/>
              </w:rPr>
              <w:t xml:space="preserve"> </w:t>
            </w:r>
            <w:r w:rsidRPr="00CC153F">
              <w:rPr>
                <w:sz w:val="28"/>
                <w:szCs w:val="28"/>
              </w:rPr>
              <w:t>естественных</w:t>
            </w:r>
            <w:r>
              <w:rPr>
                <w:sz w:val="28"/>
                <w:szCs w:val="28"/>
              </w:rPr>
              <w:t xml:space="preserve"> </w:t>
            </w:r>
            <w:r w:rsidRPr="00CC153F">
              <w:rPr>
                <w:sz w:val="28"/>
                <w:szCs w:val="28"/>
              </w:rPr>
              <w:t xml:space="preserve">наук, математики и </w:t>
            </w:r>
            <w:r w:rsidRPr="00CC153F">
              <w:rPr>
                <w:sz w:val="28"/>
                <w:szCs w:val="28"/>
              </w:rPr>
              <w:lastRenderedPageBreak/>
              <w:t>информатики, понимание основных фактов, концепций, принципов, теорий, связанных с прикладной математикой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CC153F" w:rsidRDefault="00F35455" w:rsidP="00F35455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lastRenderedPageBreak/>
              <w:t xml:space="preserve">Выполнение практических занятий, проверка выполнения самостоятельной работы обучающихся, проверка </w:t>
            </w:r>
            <w:r w:rsidRPr="00CC153F">
              <w:rPr>
                <w:sz w:val="28"/>
                <w:szCs w:val="28"/>
              </w:rPr>
              <w:lastRenderedPageBreak/>
              <w:t>выполнения контрольных работ</w:t>
            </w:r>
          </w:p>
        </w:tc>
      </w:tr>
      <w:tr w:rsidR="00F35455" w:rsidRPr="00CA0AC5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9E2996" w:rsidRDefault="00F35455" w:rsidP="00F3545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lastRenderedPageBreak/>
              <w:t>ПК 3.3. Проводить обслуживание, тестовые проверки, настройку программного обеспечения</w:t>
            </w:r>
          </w:p>
          <w:p w:rsidR="00F35455" w:rsidRPr="009E2996" w:rsidRDefault="00F35455" w:rsidP="00F3545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отраслевой направленности.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A0AC5" w:rsidRDefault="00F35455" w:rsidP="00F35455">
            <w:pPr>
              <w:rPr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Способность демонстрации общенаучных базовых знаний</w:t>
            </w:r>
            <w:r>
              <w:rPr>
                <w:sz w:val="28"/>
                <w:szCs w:val="28"/>
              </w:rPr>
              <w:t xml:space="preserve"> </w:t>
            </w:r>
            <w:r w:rsidRPr="00CC153F">
              <w:rPr>
                <w:sz w:val="28"/>
                <w:szCs w:val="28"/>
              </w:rPr>
              <w:t>естественных</w:t>
            </w:r>
            <w:r>
              <w:rPr>
                <w:sz w:val="28"/>
                <w:szCs w:val="28"/>
              </w:rPr>
              <w:t xml:space="preserve"> </w:t>
            </w:r>
            <w:r w:rsidRPr="00CC153F">
              <w:rPr>
                <w:sz w:val="28"/>
                <w:szCs w:val="28"/>
              </w:rPr>
              <w:t>наук, математики и информатики, понимание основных фактов, концепций, принципов, теорий, связанных с прикладной математикой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Default="00F35455" w:rsidP="00F35455">
            <w:pPr>
              <w:jc w:val="both"/>
              <w:rPr>
                <w:sz w:val="28"/>
                <w:szCs w:val="28"/>
              </w:rPr>
            </w:pPr>
            <w:r w:rsidRPr="0089354E">
              <w:rPr>
                <w:sz w:val="28"/>
                <w:szCs w:val="28"/>
              </w:rPr>
              <w:t>Оценка в рамках текущего контроля результатов деятельности студентов при выполнении:</w:t>
            </w:r>
          </w:p>
          <w:p w:rsidR="00F35455" w:rsidRDefault="00F35455" w:rsidP="00F35455">
            <w:pPr>
              <w:jc w:val="both"/>
              <w:rPr>
                <w:sz w:val="28"/>
                <w:szCs w:val="28"/>
              </w:rPr>
            </w:pPr>
            <w:r w:rsidRPr="0089354E">
              <w:rPr>
                <w:sz w:val="28"/>
                <w:szCs w:val="28"/>
              </w:rPr>
              <w:t>-устных и письменных опросов;</w:t>
            </w:r>
          </w:p>
          <w:p w:rsidR="00F35455" w:rsidRDefault="00F35455" w:rsidP="00F35455">
            <w:pPr>
              <w:jc w:val="both"/>
              <w:rPr>
                <w:sz w:val="28"/>
                <w:szCs w:val="28"/>
              </w:rPr>
            </w:pPr>
            <w:r w:rsidRPr="0089354E">
              <w:rPr>
                <w:sz w:val="28"/>
                <w:szCs w:val="28"/>
              </w:rPr>
              <w:t>-аудиторных и внеаудиторных самостоятельных работ;</w:t>
            </w:r>
          </w:p>
          <w:p w:rsidR="00F35455" w:rsidRPr="00CC153F" w:rsidRDefault="00F35455" w:rsidP="00F35455">
            <w:pPr>
              <w:jc w:val="both"/>
              <w:rPr>
                <w:bCs/>
                <w:sz w:val="28"/>
                <w:szCs w:val="28"/>
              </w:rPr>
            </w:pPr>
            <w:r w:rsidRPr="0089354E">
              <w:rPr>
                <w:sz w:val="28"/>
                <w:szCs w:val="28"/>
              </w:rPr>
              <w:t>-практических работ</w:t>
            </w:r>
          </w:p>
        </w:tc>
      </w:tr>
      <w:tr w:rsidR="00F35455" w:rsidRPr="00CA0AC5" w:rsidTr="00F35455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9E2996" w:rsidRDefault="00F35455" w:rsidP="00F3545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ПК 4.2. Определять сроки и стоимость проектных операций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5" w:rsidRPr="00CA0AC5" w:rsidRDefault="00F35455" w:rsidP="00F35455">
            <w:pPr>
              <w:rPr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Способность демонстрации общенаучных базовых знаний</w:t>
            </w:r>
            <w:r>
              <w:rPr>
                <w:sz w:val="28"/>
                <w:szCs w:val="28"/>
              </w:rPr>
              <w:t xml:space="preserve"> </w:t>
            </w:r>
            <w:r w:rsidRPr="00CC153F">
              <w:rPr>
                <w:sz w:val="28"/>
                <w:szCs w:val="28"/>
              </w:rPr>
              <w:t>естественных</w:t>
            </w:r>
            <w:r>
              <w:rPr>
                <w:sz w:val="28"/>
                <w:szCs w:val="28"/>
              </w:rPr>
              <w:t xml:space="preserve"> </w:t>
            </w:r>
            <w:r w:rsidRPr="00CC153F">
              <w:rPr>
                <w:sz w:val="28"/>
                <w:szCs w:val="28"/>
              </w:rPr>
              <w:t>наук, математики и информатики, понимание основных фактов, концепций, принципов, теорий, связанных с прикладной математикой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55" w:rsidRPr="00CC153F" w:rsidRDefault="00F35455" w:rsidP="00F35455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Выполнение практических занятий, проверка выполнения самостоятельной работы обучающихся, проверка выполнения контрольных работ</w:t>
            </w:r>
          </w:p>
        </w:tc>
      </w:tr>
    </w:tbl>
    <w:p w:rsidR="00F35455" w:rsidRPr="00F35455" w:rsidRDefault="00F35455" w:rsidP="009F0B6E">
      <w:pPr>
        <w:rPr>
          <w:sz w:val="28"/>
          <w:szCs w:val="28"/>
        </w:rPr>
      </w:pPr>
    </w:p>
    <w:p w:rsidR="009F0B6E" w:rsidRPr="00F35455" w:rsidRDefault="009F0B6E" w:rsidP="009F0B6E">
      <w:pPr>
        <w:rPr>
          <w:sz w:val="28"/>
          <w:szCs w:val="28"/>
        </w:rPr>
      </w:pPr>
    </w:p>
    <w:p w:rsidR="004D04B5" w:rsidRDefault="004D04B5" w:rsidP="005664C9">
      <w:pPr>
        <w:pStyle w:val="16"/>
        <w:spacing w:line="360" w:lineRule="auto"/>
        <w:ind w:firstLine="360"/>
        <w:jc w:val="both"/>
        <w:rPr>
          <w:sz w:val="28"/>
          <w:szCs w:val="28"/>
        </w:rPr>
      </w:pPr>
    </w:p>
    <w:p w:rsidR="005664C9" w:rsidRPr="00394158" w:rsidRDefault="005664C9" w:rsidP="005664C9">
      <w:pPr>
        <w:pStyle w:val="16"/>
        <w:rPr>
          <w:i/>
          <w:iCs/>
          <w:sz w:val="28"/>
          <w:szCs w:val="28"/>
        </w:rPr>
      </w:pPr>
    </w:p>
    <w:sectPr w:rsidR="005664C9" w:rsidRPr="00394158" w:rsidSect="00F35455">
      <w:footerReference w:type="default" r:id="rId20"/>
      <w:pgSz w:w="11906" w:h="16838"/>
      <w:pgMar w:top="709" w:right="850" w:bottom="1134" w:left="1701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77" w:rsidRDefault="002B0B77">
      <w:r>
        <w:separator/>
      </w:r>
    </w:p>
  </w:endnote>
  <w:endnote w:type="continuationSeparator" w:id="0">
    <w:p w:rsidR="002B0B77" w:rsidRDefault="002B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55" w:rsidRDefault="002B0B77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A7567">
      <w:rPr>
        <w:noProof/>
      </w:rPr>
      <w:t>4</w:t>
    </w:r>
    <w:r>
      <w:rPr>
        <w:noProof/>
      </w:rPr>
      <w:fldChar w:fldCharType="end"/>
    </w:r>
  </w:p>
  <w:p w:rsidR="00F35455" w:rsidRDefault="00F3545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55" w:rsidRDefault="002B0B77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A7567">
      <w:rPr>
        <w:noProof/>
      </w:rPr>
      <w:t>8</w:t>
    </w:r>
    <w:r>
      <w:rPr>
        <w:noProof/>
      </w:rPr>
      <w:fldChar w:fldCharType="end"/>
    </w:r>
  </w:p>
  <w:p w:rsidR="00F35455" w:rsidRDefault="00F35455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55" w:rsidRDefault="00F35455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547"/>
      <w:docPartObj>
        <w:docPartGallery w:val="Page Numbers (Bottom of Page)"/>
        <w:docPartUnique/>
      </w:docPartObj>
    </w:sdtPr>
    <w:sdtEndPr/>
    <w:sdtContent>
      <w:p w:rsidR="00F35455" w:rsidRDefault="002B0B77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756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35455" w:rsidRDefault="00F3545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77" w:rsidRDefault="002B0B77">
      <w:r>
        <w:separator/>
      </w:r>
    </w:p>
  </w:footnote>
  <w:footnote w:type="continuationSeparator" w:id="0">
    <w:p w:rsidR="002B0B77" w:rsidRDefault="002B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6" w15:restartNumberingAfterBreak="0">
    <w:nsid w:val="09593EEA"/>
    <w:multiLevelType w:val="hybridMultilevel"/>
    <w:tmpl w:val="7DC8E590"/>
    <w:lvl w:ilvl="0" w:tplc="BE960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7D593F"/>
    <w:multiLevelType w:val="multilevel"/>
    <w:tmpl w:val="36FCA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0DBF00AF"/>
    <w:multiLevelType w:val="multilevel"/>
    <w:tmpl w:val="DF4625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 w15:restartNumberingAfterBreak="0">
    <w:nsid w:val="149F4904"/>
    <w:multiLevelType w:val="hybridMultilevel"/>
    <w:tmpl w:val="A96C076C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1DAE5B27"/>
    <w:multiLevelType w:val="hybridMultilevel"/>
    <w:tmpl w:val="84F8862C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5788A"/>
    <w:multiLevelType w:val="hybridMultilevel"/>
    <w:tmpl w:val="212035F8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1F3B4448"/>
    <w:multiLevelType w:val="hybridMultilevel"/>
    <w:tmpl w:val="73363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427B"/>
    <w:multiLevelType w:val="hybridMultilevel"/>
    <w:tmpl w:val="C1E8878E"/>
    <w:lvl w:ilvl="0" w:tplc="BE960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83F98"/>
    <w:multiLevelType w:val="hybridMultilevel"/>
    <w:tmpl w:val="C94AB9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216ED"/>
    <w:multiLevelType w:val="hybridMultilevel"/>
    <w:tmpl w:val="821E3E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145B50"/>
    <w:multiLevelType w:val="hybridMultilevel"/>
    <w:tmpl w:val="FCA00A9A"/>
    <w:lvl w:ilvl="0" w:tplc="1C704E7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31F4C"/>
    <w:multiLevelType w:val="hybridMultilevel"/>
    <w:tmpl w:val="DA6602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1187F"/>
    <w:multiLevelType w:val="hybridMultilevel"/>
    <w:tmpl w:val="B3845034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25E70"/>
    <w:multiLevelType w:val="multilevel"/>
    <w:tmpl w:val="CA1076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22" w15:restartNumberingAfterBreak="0">
    <w:nsid w:val="47D924EB"/>
    <w:multiLevelType w:val="hybridMultilevel"/>
    <w:tmpl w:val="E6B2E008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068D"/>
    <w:multiLevelType w:val="hybridMultilevel"/>
    <w:tmpl w:val="19145532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D16F4"/>
    <w:multiLevelType w:val="hybridMultilevel"/>
    <w:tmpl w:val="61149A7A"/>
    <w:lvl w:ilvl="0" w:tplc="BE960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F62000"/>
    <w:multiLevelType w:val="hybridMultilevel"/>
    <w:tmpl w:val="0B82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46E9C"/>
    <w:multiLevelType w:val="multilevel"/>
    <w:tmpl w:val="41EEC5D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DB03713"/>
    <w:multiLevelType w:val="hybridMultilevel"/>
    <w:tmpl w:val="F56E3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95980"/>
    <w:multiLevelType w:val="hybridMultilevel"/>
    <w:tmpl w:val="B63A7D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314B00"/>
    <w:multiLevelType w:val="multilevel"/>
    <w:tmpl w:val="0FCE9E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6"/>
  </w:num>
  <w:num w:numId="9">
    <w:abstractNumId w:val="24"/>
  </w:num>
  <w:num w:numId="10">
    <w:abstractNumId w:val="28"/>
  </w:num>
  <w:num w:numId="11">
    <w:abstractNumId w:val="15"/>
  </w:num>
  <w:num w:numId="12">
    <w:abstractNumId w:val="18"/>
  </w:num>
  <w:num w:numId="13">
    <w:abstractNumId w:val="12"/>
  </w:num>
  <w:num w:numId="14">
    <w:abstractNumId w:val="10"/>
  </w:num>
  <w:num w:numId="15">
    <w:abstractNumId w:val="13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1"/>
  </w:num>
  <w:num w:numId="21">
    <w:abstractNumId w:val="19"/>
  </w:num>
  <w:num w:numId="22">
    <w:abstractNumId w:val="23"/>
  </w:num>
  <w:num w:numId="23">
    <w:abstractNumId w:val="26"/>
  </w:num>
  <w:num w:numId="24">
    <w:abstractNumId w:val="29"/>
  </w:num>
  <w:num w:numId="25">
    <w:abstractNumId w:val="8"/>
  </w:num>
  <w:num w:numId="26">
    <w:abstractNumId w:val="7"/>
  </w:num>
  <w:num w:numId="27">
    <w:abstractNumId w:val="25"/>
  </w:num>
  <w:num w:numId="28">
    <w:abstractNumId w:val="27"/>
  </w:num>
  <w:num w:numId="29">
    <w:abstractNumId w:val="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B27"/>
    <w:rsid w:val="0005154D"/>
    <w:rsid w:val="00053B98"/>
    <w:rsid w:val="000629FB"/>
    <w:rsid w:val="0007463C"/>
    <w:rsid w:val="0008634B"/>
    <w:rsid w:val="000A43D5"/>
    <w:rsid w:val="000A77C7"/>
    <w:rsid w:val="000B002B"/>
    <w:rsid w:val="000B424E"/>
    <w:rsid w:val="000B787E"/>
    <w:rsid w:val="000D14CA"/>
    <w:rsid w:val="000D4E38"/>
    <w:rsid w:val="000D6ABC"/>
    <w:rsid w:val="000F62CB"/>
    <w:rsid w:val="00116C37"/>
    <w:rsid w:val="00143C0D"/>
    <w:rsid w:val="001510DE"/>
    <w:rsid w:val="00151B5D"/>
    <w:rsid w:val="001845F5"/>
    <w:rsid w:val="0019359A"/>
    <w:rsid w:val="001A6C78"/>
    <w:rsid w:val="001C32EA"/>
    <w:rsid w:val="001C5BA5"/>
    <w:rsid w:val="001D4844"/>
    <w:rsid w:val="001D4FD9"/>
    <w:rsid w:val="0020274C"/>
    <w:rsid w:val="00223CB9"/>
    <w:rsid w:val="00240C4A"/>
    <w:rsid w:val="00250ECE"/>
    <w:rsid w:val="00265057"/>
    <w:rsid w:val="00265E64"/>
    <w:rsid w:val="00271642"/>
    <w:rsid w:val="00284955"/>
    <w:rsid w:val="002876C9"/>
    <w:rsid w:val="002918E8"/>
    <w:rsid w:val="002A4BE3"/>
    <w:rsid w:val="002A7567"/>
    <w:rsid w:val="002B0B77"/>
    <w:rsid w:val="002B61D9"/>
    <w:rsid w:val="002C37AA"/>
    <w:rsid w:val="002C4935"/>
    <w:rsid w:val="002F49FA"/>
    <w:rsid w:val="002F7583"/>
    <w:rsid w:val="003020E3"/>
    <w:rsid w:val="00305B08"/>
    <w:rsid w:val="00317313"/>
    <w:rsid w:val="00321E4E"/>
    <w:rsid w:val="0032398E"/>
    <w:rsid w:val="00327969"/>
    <w:rsid w:val="00335F2C"/>
    <w:rsid w:val="00340206"/>
    <w:rsid w:val="00342159"/>
    <w:rsid w:val="00344DFA"/>
    <w:rsid w:val="003523F9"/>
    <w:rsid w:val="003744A8"/>
    <w:rsid w:val="00374FB7"/>
    <w:rsid w:val="00380901"/>
    <w:rsid w:val="00395A26"/>
    <w:rsid w:val="00395F86"/>
    <w:rsid w:val="003A446C"/>
    <w:rsid w:val="003B03E3"/>
    <w:rsid w:val="003C04ED"/>
    <w:rsid w:val="003D002C"/>
    <w:rsid w:val="003D23E9"/>
    <w:rsid w:val="003F72C4"/>
    <w:rsid w:val="00421A25"/>
    <w:rsid w:val="004524B6"/>
    <w:rsid w:val="00462E29"/>
    <w:rsid w:val="00474474"/>
    <w:rsid w:val="00485574"/>
    <w:rsid w:val="004950E9"/>
    <w:rsid w:val="004A1421"/>
    <w:rsid w:val="004A7650"/>
    <w:rsid w:val="004C7A04"/>
    <w:rsid w:val="004D04B5"/>
    <w:rsid w:val="005074E0"/>
    <w:rsid w:val="0056176E"/>
    <w:rsid w:val="00562844"/>
    <w:rsid w:val="005664C9"/>
    <w:rsid w:val="005A437B"/>
    <w:rsid w:val="005B6E76"/>
    <w:rsid w:val="005C4D85"/>
    <w:rsid w:val="005D4372"/>
    <w:rsid w:val="005D57BD"/>
    <w:rsid w:val="005E05D4"/>
    <w:rsid w:val="005E5C23"/>
    <w:rsid w:val="005F76CD"/>
    <w:rsid w:val="005F77AB"/>
    <w:rsid w:val="006006BD"/>
    <w:rsid w:val="00635066"/>
    <w:rsid w:val="00637C83"/>
    <w:rsid w:val="00643C90"/>
    <w:rsid w:val="00643DEE"/>
    <w:rsid w:val="0065266A"/>
    <w:rsid w:val="006561C0"/>
    <w:rsid w:val="006572D9"/>
    <w:rsid w:val="006B3BAC"/>
    <w:rsid w:val="006C5AC4"/>
    <w:rsid w:val="006D28BB"/>
    <w:rsid w:val="006E4594"/>
    <w:rsid w:val="006F3795"/>
    <w:rsid w:val="007376D4"/>
    <w:rsid w:val="00740459"/>
    <w:rsid w:val="00761066"/>
    <w:rsid w:val="007744AD"/>
    <w:rsid w:val="00774597"/>
    <w:rsid w:val="00781720"/>
    <w:rsid w:val="00782B99"/>
    <w:rsid w:val="0078748F"/>
    <w:rsid w:val="00793D84"/>
    <w:rsid w:val="00796C3D"/>
    <w:rsid w:val="007A2247"/>
    <w:rsid w:val="007A5589"/>
    <w:rsid w:val="007C1729"/>
    <w:rsid w:val="007C2A82"/>
    <w:rsid w:val="007D5A10"/>
    <w:rsid w:val="007E549C"/>
    <w:rsid w:val="007E7FF5"/>
    <w:rsid w:val="007F2317"/>
    <w:rsid w:val="007F4500"/>
    <w:rsid w:val="007F572F"/>
    <w:rsid w:val="00802727"/>
    <w:rsid w:val="00802A25"/>
    <w:rsid w:val="00802C73"/>
    <w:rsid w:val="00805B41"/>
    <w:rsid w:val="00810FDC"/>
    <w:rsid w:val="00834CC3"/>
    <w:rsid w:val="0083762B"/>
    <w:rsid w:val="00844ED6"/>
    <w:rsid w:val="00883D24"/>
    <w:rsid w:val="008A1E39"/>
    <w:rsid w:val="008B7CFB"/>
    <w:rsid w:val="008C70A9"/>
    <w:rsid w:val="008D328E"/>
    <w:rsid w:val="008F146B"/>
    <w:rsid w:val="00910E9C"/>
    <w:rsid w:val="00937993"/>
    <w:rsid w:val="00937A89"/>
    <w:rsid w:val="00960F56"/>
    <w:rsid w:val="009730E9"/>
    <w:rsid w:val="00974055"/>
    <w:rsid w:val="00977BD6"/>
    <w:rsid w:val="00990259"/>
    <w:rsid w:val="00995C04"/>
    <w:rsid w:val="009C096A"/>
    <w:rsid w:val="009C66AC"/>
    <w:rsid w:val="009D001C"/>
    <w:rsid w:val="009E2996"/>
    <w:rsid w:val="009E444A"/>
    <w:rsid w:val="009F0B6E"/>
    <w:rsid w:val="00A04613"/>
    <w:rsid w:val="00A17AA6"/>
    <w:rsid w:val="00A41049"/>
    <w:rsid w:val="00A463F8"/>
    <w:rsid w:val="00A74C89"/>
    <w:rsid w:val="00A7575C"/>
    <w:rsid w:val="00A80DC5"/>
    <w:rsid w:val="00AA77DE"/>
    <w:rsid w:val="00AC0116"/>
    <w:rsid w:val="00AD3A62"/>
    <w:rsid w:val="00AF6A13"/>
    <w:rsid w:val="00B101E4"/>
    <w:rsid w:val="00B11A5E"/>
    <w:rsid w:val="00B25A85"/>
    <w:rsid w:val="00B3349A"/>
    <w:rsid w:val="00B4422F"/>
    <w:rsid w:val="00B51DAE"/>
    <w:rsid w:val="00B7126A"/>
    <w:rsid w:val="00B76B88"/>
    <w:rsid w:val="00BB04EA"/>
    <w:rsid w:val="00BB3A21"/>
    <w:rsid w:val="00BB4158"/>
    <w:rsid w:val="00BC5842"/>
    <w:rsid w:val="00BD081F"/>
    <w:rsid w:val="00BD0F5F"/>
    <w:rsid w:val="00BF2C3A"/>
    <w:rsid w:val="00BF5830"/>
    <w:rsid w:val="00BF5EFD"/>
    <w:rsid w:val="00BF6BC4"/>
    <w:rsid w:val="00C115A4"/>
    <w:rsid w:val="00C13E69"/>
    <w:rsid w:val="00C14BAB"/>
    <w:rsid w:val="00C173E2"/>
    <w:rsid w:val="00C442D2"/>
    <w:rsid w:val="00C779B4"/>
    <w:rsid w:val="00C83EC7"/>
    <w:rsid w:val="00C973B0"/>
    <w:rsid w:val="00CA2DFE"/>
    <w:rsid w:val="00CB1040"/>
    <w:rsid w:val="00CB1A56"/>
    <w:rsid w:val="00CE2CC5"/>
    <w:rsid w:val="00CE47BE"/>
    <w:rsid w:val="00CE5799"/>
    <w:rsid w:val="00CE749F"/>
    <w:rsid w:val="00D06265"/>
    <w:rsid w:val="00D13F90"/>
    <w:rsid w:val="00D27D12"/>
    <w:rsid w:val="00D45C4C"/>
    <w:rsid w:val="00D4718C"/>
    <w:rsid w:val="00D6485B"/>
    <w:rsid w:val="00D71CE6"/>
    <w:rsid w:val="00D75404"/>
    <w:rsid w:val="00D75634"/>
    <w:rsid w:val="00DA2AF8"/>
    <w:rsid w:val="00DA720B"/>
    <w:rsid w:val="00DB249B"/>
    <w:rsid w:val="00DB4FC5"/>
    <w:rsid w:val="00DB570A"/>
    <w:rsid w:val="00DF2686"/>
    <w:rsid w:val="00E02225"/>
    <w:rsid w:val="00E06FAD"/>
    <w:rsid w:val="00E07491"/>
    <w:rsid w:val="00E10999"/>
    <w:rsid w:val="00E1307B"/>
    <w:rsid w:val="00E1308D"/>
    <w:rsid w:val="00E35FF2"/>
    <w:rsid w:val="00E55865"/>
    <w:rsid w:val="00E716F2"/>
    <w:rsid w:val="00E75DF6"/>
    <w:rsid w:val="00E913BA"/>
    <w:rsid w:val="00EA3E97"/>
    <w:rsid w:val="00EA5318"/>
    <w:rsid w:val="00ED2EE1"/>
    <w:rsid w:val="00ED5323"/>
    <w:rsid w:val="00EE32F0"/>
    <w:rsid w:val="00EF1A07"/>
    <w:rsid w:val="00F139F4"/>
    <w:rsid w:val="00F24B27"/>
    <w:rsid w:val="00F35455"/>
    <w:rsid w:val="00F368B8"/>
    <w:rsid w:val="00F43914"/>
    <w:rsid w:val="00F53CB1"/>
    <w:rsid w:val="00F82166"/>
    <w:rsid w:val="00FA39E4"/>
    <w:rsid w:val="00FA502E"/>
    <w:rsid w:val="00FA6E00"/>
    <w:rsid w:val="00FB61C2"/>
    <w:rsid w:val="00FC2042"/>
    <w:rsid w:val="00FC35AD"/>
    <w:rsid w:val="00FC529D"/>
    <w:rsid w:val="00FD1DAE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AC8F8CB-095F-4DDF-9F70-F04EEAE1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510DE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F354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510DE"/>
    <w:rPr>
      <w:rFonts w:ascii="Symbol" w:hAnsi="Symbol"/>
      <w:color w:val="auto"/>
    </w:rPr>
  </w:style>
  <w:style w:type="character" w:customStyle="1" w:styleId="WW8Num1z2">
    <w:name w:val="WW8Num1z2"/>
    <w:rsid w:val="001510DE"/>
    <w:rPr>
      <w:rFonts w:ascii="Wingdings" w:hAnsi="Wingdings"/>
    </w:rPr>
  </w:style>
  <w:style w:type="character" w:customStyle="1" w:styleId="WW8Num1z3">
    <w:name w:val="WW8Num1z3"/>
    <w:rsid w:val="001510DE"/>
    <w:rPr>
      <w:rFonts w:ascii="Symbol" w:hAnsi="Symbol"/>
    </w:rPr>
  </w:style>
  <w:style w:type="character" w:customStyle="1" w:styleId="WW8Num1z4">
    <w:name w:val="WW8Num1z4"/>
    <w:rsid w:val="001510DE"/>
    <w:rPr>
      <w:rFonts w:ascii="Courier New" w:hAnsi="Courier New" w:cs="Courier New"/>
    </w:rPr>
  </w:style>
  <w:style w:type="character" w:customStyle="1" w:styleId="WW8Num2z0">
    <w:name w:val="WW8Num2z0"/>
    <w:rsid w:val="001510DE"/>
    <w:rPr>
      <w:b/>
    </w:rPr>
  </w:style>
  <w:style w:type="character" w:customStyle="1" w:styleId="WW8Num4z0">
    <w:name w:val="WW8Num4z0"/>
    <w:rsid w:val="001510DE"/>
    <w:rPr>
      <w:rFonts w:ascii="Symbol" w:hAnsi="Symbol"/>
      <w:color w:val="auto"/>
    </w:rPr>
  </w:style>
  <w:style w:type="character" w:customStyle="1" w:styleId="WW8Num4z1">
    <w:name w:val="WW8Num4z1"/>
    <w:rsid w:val="001510DE"/>
    <w:rPr>
      <w:rFonts w:ascii="Courier New" w:hAnsi="Courier New" w:cs="Courier New"/>
    </w:rPr>
  </w:style>
  <w:style w:type="character" w:customStyle="1" w:styleId="WW8Num4z2">
    <w:name w:val="WW8Num4z2"/>
    <w:rsid w:val="001510DE"/>
    <w:rPr>
      <w:rFonts w:ascii="Wingdings" w:hAnsi="Wingdings"/>
    </w:rPr>
  </w:style>
  <w:style w:type="character" w:customStyle="1" w:styleId="WW8Num4z3">
    <w:name w:val="WW8Num4z3"/>
    <w:rsid w:val="001510DE"/>
    <w:rPr>
      <w:rFonts w:ascii="Symbol" w:hAnsi="Symbol"/>
    </w:rPr>
  </w:style>
  <w:style w:type="character" w:customStyle="1" w:styleId="11">
    <w:name w:val="Основной шрифт абзаца1"/>
    <w:rsid w:val="001510DE"/>
  </w:style>
  <w:style w:type="character" w:customStyle="1" w:styleId="a3">
    <w:name w:val="Символ сноски"/>
    <w:rsid w:val="001510DE"/>
    <w:rPr>
      <w:vertAlign w:val="superscript"/>
    </w:rPr>
  </w:style>
  <w:style w:type="character" w:customStyle="1" w:styleId="a4">
    <w:name w:val="Знак Знак"/>
    <w:rsid w:val="001510DE"/>
    <w:rPr>
      <w:sz w:val="24"/>
      <w:szCs w:val="24"/>
      <w:lang w:val="ru-RU" w:eastAsia="ar-SA" w:bidi="ar-SA"/>
    </w:rPr>
  </w:style>
  <w:style w:type="character" w:styleId="a5">
    <w:name w:val="page number"/>
    <w:basedOn w:val="11"/>
    <w:rsid w:val="001510DE"/>
  </w:style>
  <w:style w:type="character" w:customStyle="1" w:styleId="12">
    <w:name w:val="Знак Знак1"/>
    <w:rsid w:val="001510DE"/>
    <w:rPr>
      <w:rFonts w:ascii="Cambria" w:hAnsi="Cambria"/>
      <w:sz w:val="24"/>
      <w:szCs w:val="24"/>
      <w:lang w:val="ru-RU" w:eastAsia="ar-SA" w:bidi="ar-SA"/>
    </w:rPr>
  </w:style>
  <w:style w:type="paragraph" w:styleId="a6">
    <w:name w:val="Title"/>
    <w:aliases w:val="Заголовок"/>
    <w:basedOn w:val="a"/>
    <w:next w:val="a7"/>
    <w:rsid w:val="001510D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1510DE"/>
    <w:pPr>
      <w:spacing w:after="120"/>
    </w:pPr>
  </w:style>
  <w:style w:type="paragraph" w:styleId="a8">
    <w:name w:val="List"/>
    <w:basedOn w:val="a"/>
    <w:rsid w:val="001510DE"/>
    <w:pPr>
      <w:ind w:left="283" w:hanging="283"/>
    </w:pPr>
  </w:style>
  <w:style w:type="paragraph" w:customStyle="1" w:styleId="13">
    <w:name w:val="Название1"/>
    <w:basedOn w:val="a"/>
    <w:rsid w:val="001510D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1510DE"/>
    <w:pPr>
      <w:suppressLineNumbers/>
    </w:pPr>
    <w:rPr>
      <w:rFonts w:ascii="Arial" w:hAnsi="Arial" w:cs="Mangal"/>
    </w:rPr>
  </w:style>
  <w:style w:type="paragraph" w:styleId="a9">
    <w:name w:val="Normal (Web)"/>
    <w:basedOn w:val="a"/>
    <w:rsid w:val="001510DE"/>
    <w:pPr>
      <w:spacing w:before="280" w:after="280"/>
    </w:pPr>
  </w:style>
  <w:style w:type="paragraph" w:customStyle="1" w:styleId="21">
    <w:name w:val="Список 21"/>
    <w:basedOn w:val="a"/>
    <w:rsid w:val="001510DE"/>
    <w:pPr>
      <w:ind w:left="566" w:hanging="283"/>
    </w:pPr>
  </w:style>
  <w:style w:type="paragraph" w:customStyle="1" w:styleId="210">
    <w:name w:val="Основной текст с отступом 21"/>
    <w:basedOn w:val="a"/>
    <w:rsid w:val="001510DE"/>
    <w:pPr>
      <w:spacing w:after="120" w:line="480" w:lineRule="auto"/>
      <w:ind w:left="283"/>
    </w:pPr>
  </w:style>
  <w:style w:type="paragraph" w:styleId="aa">
    <w:name w:val="footnote text"/>
    <w:basedOn w:val="a"/>
    <w:rsid w:val="001510DE"/>
    <w:rPr>
      <w:sz w:val="20"/>
      <w:szCs w:val="20"/>
    </w:rPr>
  </w:style>
  <w:style w:type="paragraph" w:styleId="ab">
    <w:name w:val="Balloon Text"/>
    <w:basedOn w:val="a"/>
    <w:rsid w:val="001510DE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sid w:val="001510DE"/>
    <w:pPr>
      <w:spacing w:after="120" w:line="480" w:lineRule="auto"/>
    </w:pPr>
  </w:style>
  <w:style w:type="paragraph" w:styleId="ac">
    <w:name w:val="footer"/>
    <w:basedOn w:val="a"/>
    <w:link w:val="ad"/>
    <w:uiPriority w:val="99"/>
    <w:rsid w:val="001510DE"/>
    <w:pPr>
      <w:tabs>
        <w:tab w:val="center" w:pos="4677"/>
        <w:tab w:val="right" w:pos="9355"/>
      </w:tabs>
    </w:pPr>
  </w:style>
  <w:style w:type="paragraph" w:styleId="ae">
    <w:name w:val="Subtitle"/>
    <w:basedOn w:val="a"/>
    <w:next w:val="a"/>
    <w:qFormat/>
    <w:rsid w:val="001510DE"/>
    <w:pPr>
      <w:spacing w:after="60"/>
      <w:jc w:val="center"/>
    </w:pPr>
    <w:rPr>
      <w:rFonts w:ascii="Cambria" w:hAnsi="Cambria"/>
    </w:rPr>
  </w:style>
  <w:style w:type="paragraph" w:styleId="af">
    <w:name w:val="header"/>
    <w:basedOn w:val="a"/>
    <w:rsid w:val="001510DE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510DE"/>
    <w:pPr>
      <w:suppressLineNumbers/>
    </w:pPr>
  </w:style>
  <w:style w:type="paragraph" w:customStyle="1" w:styleId="af1">
    <w:name w:val="Заголовок таблицы"/>
    <w:basedOn w:val="af0"/>
    <w:rsid w:val="001510DE"/>
    <w:pPr>
      <w:jc w:val="center"/>
    </w:pPr>
    <w:rPr>
      <w:b/>
      <w:bCs/>
    </w:rPr>
  </w:style>
  <w:style w:type="table" w:styleId="af2">
    <w:name w:val="Table Grid"/>
    <w:basedOn w:val="a1"/>
    <w:rsid w:val="00B11A5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271642"/>
    <w:rPr>
      <w:strike w:val="0"/>
      <w:dstrike w:val="0"/>
      <w:color w:val="004D00"/>
      <w:u w:val="none"/>
      <w:effect w:val="none"/>
    </w:rPr>
  </w:style>
  <w:style w:type="character" w:customStyle="1" w:styleId="10">
    <w:name w:val="Заголовок 1 Знак"/>
    <w:link w:val="1"/>
    <w:rsid w:val="00BF5830"/>
    <w:rPr>
      <w:sz w:val="24"/>
      <w:szCs w:val="24"/>
      <w:lang w:eastAsia="ar-SA"/>
    </w:rPr>
  </w:style>
  <w:style w:type="character" w:customStyle="1" w:styleId="ad">
    <w:name w:val="Нижний колонтитул Знак"/>
    <w:link w:val="ac"/>
    <w:uiPriority w:val="99"/>
    <w:rsid w:val="00BF5830"/>
    <w:rPr>
      <w:sz w:val="24"/>
      <w:szCs w:val="24"/>
      <w:lang w:eastAsia="ar-SA"/>
    </w:rPr>
  </w:style>
  <w:style w:type="paragraph" w:customStyle="1" w:styleId="af4">
    <w:name w:val="Îáû÷íûé"/>
    <w:rsid w:val="003D23E9"/>
    <w:pPr>
      <w:suppressAutoHyphens/>
    </w:pPr>
    <w:rPr>
      <w:rFonts w:eastAsia="Arial"/>
      <w:lang w:eastAsia="ar-SA"/>
    </w:rPr>
  </w:style>
  <w:style w:type="paragraph" w:customStyle="1" w:styleId="15">
    <w:name w:val="Абзац списка1"/>
    <w:basedOn w:val="a"/>
    <w:rsid w:val="005664C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4">
    <w:name w:val="Font Style44"/>
    <w:rsid w:val="005664C9"/>
    <w:rPr>
      <w:rFonts w:ascii="Times New Roman" w:hAnsi="Times New Roman"/>
      <w:sz w:val="26"/>
    </w:rPr>
  </w:style>
  <w:style w:type="paragraph" w:customStyle="1" w:styleId="16">
    <w:name w:val="Без интервала1"/>
    <w:rsid w:val="005664C9"/>
    <w:rPr>
      <w:rFonts w:eastAsia="Calibri"/>
      <w:sz w:val="24"/>
      <w:szCs w:val="24"/>
    </w:rPr>
  </w:style>
  <w:style w:type="paragraph" w:customStyle="1" w:styleId="s1">
    <w:name w:val="s_1"/>
    <w:basedOn w:val="a"/>
    <w:rsid w:val="005664C9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s16">
    <w:name w:val="s_16"/>
    <w:basedOn w:val="a"/>
    <w:rsid w:val="005664C9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f5">
    <w:name w:val="List Paragraph"/>
    <w:basedOn w:val="a"/>
    <w:uiPriority w:val="34"/>
    <w:qFormat/>
    <w:rsid w:val="00B712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F35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ru.wikipedia.org/" TargetMode="External"/><Relationship Id="rId18" Type="http://schemas.openxmlformats.org/officeDocument/2006/relationships/hyperlink" Target="http://www.matburo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thnet.ru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ehudli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new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CD9F-C25D-4769-BACB-7B299484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3317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22182</CharactersWithSpaces>
  <SharedDoc>false</SharedDoc>
  <HLinks>
    <vt:vector size="102" baseType="variant">
      <vt:variant>
        <vt:i4>2621551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http://www.youtube.com/watch?v=2tRdLD6vh3g&amp;feature=related</vt:lpwstr>
      </vt:variant>
      <vt:variant>
        <vt:lpwstr/>
      </vt:variant>
      <vt:variant>
        <vt:i4>3145755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http://www.youtube.com/watch?v=G_GBwuYuOOs&amp;feature=fvw</vt:lpwstr>
      </vt:variant>
      <vt:variant>
        <vt:lpwstr/>
      </vt:variant>
      <vt:variant>
        <vt:i4>8192110</vt:i4>
      </vt:variant>
      <vt:variant>
        <vt:i4>42</vt:i4>
      </vt:variant>
      <vt:variant>
        <vt:i4>0</vt:i4>
      </vt:variant>
      <vt:variant>
        <vt:i4>5</vt:i4>
      </vt:variant>
      <vt:variant>
        <vt:lpwstr>http://www.youtube.com/watch?v=uis7Hg2gSNo&amp;feature=related</vt:lpwstr>
      </vt:variant>
      <vt:variant>
        <vt:lpwstr/>
      </vt:variant>
      <vt:variant>
        <vt:i4>8061047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http://www.youtube.com/watch?v=Cfy0CXpR9Lo</vt:lpwstr>
      </vt:variant>
      <vt:variant>
        <vt:lpwstr/>
      </vt:variant>
      <vt:variant>
        <vt:i4>2687091</vt:i4>
      </vt:variant>
      <vt:variant>
        <vt:i4>36</vt:i4>
      </vt:variant>
      <vt:variant>
        <vt:i4>0</vt:i4>
      </vt:variant>
      <vt:variant>
        <vt:i4>5</vt:i4>
      </vt:variant>
      <vt:variant>
        <vt:lpwstr>http://www.youtube.com/watch?v=dZPRzB1Nj08</vt:lpwstr>
      </vt:variant>
      <vt:variant>
        <vt:lpwstr/>
      </vt:variant>
      <vt:variant>
        <vt:i4>6619188</vt:i4>
      </vt:variant>
      <vt:variant>
        <vt:i4>33</vt:i4>
      </vt:variant>
      <vt:variant>
        <vt:i4>0</vt:i4>
      </vt:variant>
      <vt:variant>
        <vt:i4>5</vt:i4>
      </vt:variant>
      <vt:variant>
        <vt:lpwstr>http://www.youtube.com/watch?v=7L52m03AmEI&amp;feature=related</vt:lpwstr>
      </vt:variant>
      <vt:variant>
        <vt:lpwstr/>
      </vt:variant>
      <vt:variant>
        <vt:i4>4128892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http://www.youtube.com/watch?v=3LyUi13SUyg&amp;feature=related</vt:lpwstr>
      </vt:variant>
      <vt:variant>
        <vt:lpwstr/>
      </vt:variant>
      <vt:variant>
        <vt:i4>7077965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http://www.youtube.com/watch?v=C_7clQcJP-c</vt:lpwstr>
      </vt:variant>
      <vt:variant>
        <vt:lpwstr/>
      </vt:variant>
      <vt:variant>
        <vt:i4>4784167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http://www.youtube.com/watch?v=wg_AIYBB0dg&amp;feature=related</vt:lpwstr>
      </vt:variant>
      <vt:variant>
        <vt:lpwstr/>
      </vt:variant>
      <vt:variant>
        <vt:i4>7929889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http://www.youtube.com/watch?v=dU_FMq_lss0&amp;feature=channel</vt:lpwstr>
      </vt:variant>
      <vt:variant>
        <vt:lpwstr/>
      </vt:variant>
      <vt:variant>
        <vt:i4>2424959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http://www.youtube.com/watch?v=s-FDv3K1KHU&amp;feature=channel</vt:lpwstr>
      </vt:variant>
      <vt:variant>
        <vt:lpwstr/>
      </vt:variant>
      <vt:variant>
        <vt:i4>3670063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http://www.youtube.com/watch?v=7lezxG4ATcA&amp;feature=channel</vt:lpwstr>
      </vt:variant>
      <vt:variant>
        <vt:lpwstr/>
      </vt:variant>
      <vt:variant>
        <vt:i4>2293806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http://www.youtube.com/watch?v=3qGZQW36M8k&amp;feature=channel</vt:lpwstr>
      </vt:variant>
      <vt:variant>
        <vt:lpwstr/>
      </vt:variant>
      <vt:variant>
        <vt:i4>1441855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http://www.youtube.com/watch?v=2N-1jQ_T798&amp;feature=channel</vt:lpwstr>
      </vt:variant>
      <vt:variant>
        <vt:lpwstr/>
      </vt:variant>
      <vt:variant>
        <vt:i4>3670060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http://www.youtube.com/watch?v=PbbyP8oEv-g</vt:lpwstr>
      </vt:variant>
      <vt:variant>
        <vt:lpwstr/>
      </vt:variant>
      <vt:variant>
        <vt:i4>3276838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http://www.youtube.com/watch?v=TxFmRLiSpKo</vt:lpwstr>
      </vt:variant>
      <vt:variant>
        <vt:lpwstr/>
      </vt:variant>
      <vt:variant>
        <vt:i4>2949244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http://www.youtube.com/watch?v=1546Q24djU4&amp;feature=channel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M1</cp:lastModifiedBy>
  <cp:revision>15</cp:revision>
  <cp:lastPrinted>2019-10-24T11:41:00Z</cp:lastPrinted>
  <dcterms:created xsi:type="dcterms:W3CDTF">2011-03-29T02:24:00Z</dcterms:created>
  <dcterms:modified xsi:type="dcterms:W3CDTF">2021-03-04T09:43:00Z</dcterms:modified>
</cp:coreProperties>
</file>