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FC1" w:rsidRPr="00777FC1" w:rsidRDefault="00777FC1" w:rsidP="00777FC1">
      <w:pPr>
        <w:widowControl/>
        <w:autoSpaceDE/>
        <w:autoSpaceDN/>
        <w:adjustRightInd/>
        <w:jc w:val="center"/>
        <w:rPr>
          <w:rFonts w:eastAsia="Calibri"/>
          <w:b/>
          <w:sz w:val="22"/>
          <w:szCs w:val="22"/>
          <w:lang w:eastAsia="en-US"/>
        </w:rPr>
      </w:pPr>
      <w:r w:rsidRPr="00777FC1">
        <w:rPr>
          <w:rFonts w:eastAsia="Calibri"/>
          <w:b/>
          <w:sz w:val="22"/>
          <w:szCs w:val="22"/>
          <w:lang w:eastAsia="en-US"/>
        </w:rPr>
        <w:t>Министерство образования и науки Российской Федерации</w:t>
      </w:r>
    </w:p>
    <w:p w:rsidR="00777FC1" w:rsidRPr="00777FC1" w:rsidRDefault="00777FC1" w:rsidP="00777FC1">
      <w:pPr>
        <w:widowControl/>
        <w:autoSpaceDE/>
        <w:autoSpaceDN/>
        <w:adjustRightInd/>
        <w:jc w:val="center"/>
        <w:rPr>
          <w:rFonts w:eastAsia="Calibri"/>
          <w:sz w:val="22"/>
          <w:szCs w:val="22"/>
          <w:lang w:eastAsia="en-US"/>
        </w:rPr>
      </w:pPr>
      <w:r w:rsidRPr="00777FC1">
        <w:rPr>
          <w:rFonts w:eastAsia="Calibri"/>
          <w:sz w:val="22"/>
          <w:szCs w:val="22"/>
          <w:lang w:eastAsia="en-US"/>
        </w:rPr>
        <w:t>Министерство общего и профессионального образования  Ростовской области</w:t>
      </w:r>
    </w:p>
    <w:p w:rsidR="00777FC1" w:rsidRPr="00777FC1" w:rsidRDefault="00777FC1" w:rsidP="00777FC1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64"/>
        <w:gridCol w:w="8698"/>
      </w:tblGrid>
      <w:tr w:rsidR="00777FC1" w:rsidRPr="00777FC1" w:rsidTr="0039668A">
        <w:tc>
          <w:tcPr>
            <w:tcW w:w="864" w:type="dxa"/>
          </w:tcPr>
          <w:p w:rsidR="00777FC1" w:rsidRPr="00777FC1" w:rsidRDefault="00777FC1" w:rsidP="00777FC1">
            <w:pPr>
              <w:widowControl/>
              <w:autoSpaceDE/>
              <w:autoSpaceDN/>
              <w:adjustRightInd/>
              <w:jc w:val="right"/>
              <w:rPr>
                <w:rFonts w:ascii="Arial Narrow" w:eastAsia="MS Mincho" w:hAnsi="Arial Narrow"/>
                <w:sz w:val="24"/>
                <w:szCs w:val="24"/>
              </w:rPr>
            </w:pPr>
            <w:r w:rsidRPr="00777FC1">
              <w:rPr>
                <w:rFonts w:ascii="Arial Narrow" w:eastAsia="Calibri" w:hAnsi="Arial Narrow"/>
                <w:sz w:val="24"/>
                <w:szCs w:val="24"/>
                <w:lang w:eastAsia="en-US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4.35pt" o:ole="">
                  <v:imagedata r:id="rId7" o:title=""/>
                </v:shape>
                <o:OLEObject Type="Embed" ProgID="CorelDraw.Graphic.7" ShapeID="_x0000_i1025" DrawAspect="Content" ObjectID="_1676367264" r:id="rId8"/>
              </w:object>
            </w:r>
          </w:p>
        </w:tc>
        <w:tc>
          <w:tcPr>
            <w:tcW w:w="8991" w:type="dxa"/>
            <w:vAlign w:val="center"/>
          </w:tcPr>
          <w:p w:rsidR="00777FC1" w:rsidRPr="00777FC1" w:rsidRDefault="00777FC1" w:rsidP="00777FC1">
            <w:pPr>
              <w:widowControl/>
              <w:autoSpaceDE/>
              <w:autoSpaceDN/>
              <w:adjustRightInd/>
              <w:jc w:val="center"/>
              <w:rPr>
                <w:rFonts w:ascii="Arial Narrow" w:eastAsia="MS Mincho" w:hAnsi="Arial Narrow"/>
                <w:color w:val="000000"/>
                <w:sz w:val="18"/>
                <w:szCs w:val="18"/>
              </w:rPr>
            </w:pPr>
            <w:r w:rsidRPr="00777FC1">
              <w:rPr>
                <w:rFonts w:ascii="Arial Narrow" w:eastAsia="MS Mincho" w:hAnsi="Arial Narrow"/>
                <w:color w:val="000000"/>
                <w:sz w:val="18"/>
                <w:szCs w:val="18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777FC1" w:rsidRPr="00777FC1" w:rsidRDefault="00777FC1" w:rsidP="00777FC1">
            <w:pPr>
              <w:widowControl/>
              <w:autoSpaceDE/>
              <w:autoSpaceDN/>
              <w:adjustRightInd/>
              <w:jc w:val="center"/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8"/>
              </w:rPr>
            </w:pPr>
            <w:r w:rsidRPr="00777FC1"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777FC1" w:rsidRPr="00777FC1" w:rsidRDefault="00777FC1" w:rsidP="00777FC1">
            <w:pPr>
              <w:widowControl/>
              <w:autoSpaceDE/>
              <w:autoSpaceDN/>
              <w:adjustRightInd/>
              <w:jc w:val="center"/>
              <w:rPr>
                <w:rFonts w:ascii="Arial Narrow" w:eastAsia="MS Mincho" w:hAnsi="Arial Narrow"/>
                <w:b/>
                <w:sz w:val="24"/>
                <w:szCs w:val="24"/>
              </w:rPr>
            </w:pPr>
            <w:r w:rsidRPr="00777FC1"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777FC1">
              <w:rPr>
                <w:rFonts w:ascii="Arial Narrow" w:eastAsia="MS Mincho" w:hAnsi="Arial Narrow"/>
                <w:b/>
                <w:spacing w:val="30"/>
                <w:sz w:val="28"/>
                <w:szCs w:val="28"/>
              </w:rPr>
              <w:t xml:space="preserve">Донинтех»  </w:t>
            </w:r>
            <w:r w:rsidRPr="00777FC1">
              <w:rPr>
                <w:rFonts w:ascii="Arial Narrow" w:eastAsia="MS Mincho" w:hAnsi="Arial Narrow"/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137F43" w:rsidRPr="00137F43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28"/>
          <w:szCs w:val="24"/>
          <w:lang w:eastAsia="ar-SA"/>
        </w:rPr>
      </w:pP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28"/>
          <w:szCs w:val="24"/>
          <w:lang w:eastAsia="ar-SA"/>
        </w:rPr>
      </w:pP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28"/>
          <w:szCs w:val="24"/>
          <w:lang w:eastAsia="ar-SA"/>
        </w:rPr>
      </w:pP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28"/>
          <w:szCs w:val="24"/>
          <w:lang w:eastAsia="ar-SA"/>
        </w:rPr>
      </w:pPr>
    </w:p>
    <w:p w:rsidR="00137F43" w:rsidRPr="00137F43" w:rsidRDefault="00137F43" w:rsidP="00137F43">
      <w:pPr>
        <w:widowControl/>
        <w:suppressAutoHyphens/>
        <w:autoSpaceDE/>
        <w:autoSpaceDN/>
        <w:adjustRightInd/>
        <w:rPr>
          <w:b/>
          <w:sz w:val="28"/>
          <w:szCs w:val="24"/>
          <w:lang w:eastAsia="ar-SA"/>
        </w:rPr>
      </w:pP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28"/>
          <w:szCs w:val="24"/>
          <w:lang w:eastAsia="ar-SA"/>
        </w:rPr>
      </w:pP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28"/>
          <w:szCs w:val="24"/>
          <w:lang w:eastAsia="ar-SA"/>
        </w:rPr>
      </w:pPr>
    </w:p>
    <w:p w:rsidR="00137F43" w:rsidRPr="00B64EB0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48"/>
          <w:szCs w:val="48"/>
          <w:lang w:eastAsia="ar-SA"/>
        </w:rPr>
      </w:pPr>
      <w:r w:rsidRPr="00B64EB0">
        <w:rPr>
          <w:b/>
          <w:sz w:val="48"/>
          <w:szCs w:val="48"/>
          <w:lang w:eastAsia="ar-SA"/>
        </w:rPr>
        <w:t xml:space="preserve">Рабочая программа </w:t>
      </w:r>
    </w:p>
    <w:p w:rsidR="00137F43" w:rsidRPr="00B64EB0" w:rsidRDefault="00B64EB0" w:rsidP="00137F43">
      <w:pPr>
        <w:widowControl/>
        <w:suppressAutoHyphens/>
        <w:autoSpaceDE/>
        <w:autoSpaceDN/>
        <w:adjustRightInd/>
        <w:jc w:val="center"/>
        <w:rPr>
          <w:b/>
          <w:sz w:val="48"/>
          <w:szCs w:val="48"/>
          <w:lang w:eastAsia="ar-SA"/>
        </w:rPr>
      </w:pPr>
      <w:r>
        <w:rPr>
          <w:b/>
          <w:sz w:val="48"/>
          <w:szCs w:val="48"/>
          <w:lang w:eastAsia="ar-SA"/>
        </w:rPr>
        <w:t>ПМ.04</w:t>
      </w:r>
    </w:p>
    <w:p w:rsidR="00137F43" w:rsidRPr="00B64EB0" w:rsidRDefault="00B64EB0" w:rsidP="00137F43">
      <w:pPr>
        <w:widowControl/>
        <w:suppressAutoHyphens/>
        <w:autoSpaceDE/>
        <w:autoSpaceDN/>
        <w:adjustRightInd/>
        <w:jc w:val="center"/>
        <w:rPr>
          <w:b/>
          <w:sz w:val="48"/>
          <w:szCs w:val="48"/>
          <w:lang w:eastAsia="ar-SA"/>
        </w:rPr>
      </w:pPr>
      <w:r w:rsidRPr="00B64EB0">
        <w:rPr>
          <w:b/>
          <w:sz w:val="48"/>
          <w:szCs w:val="48"/>
          <w:lang w:eastAsia="ar-SA"/>
        </w:rPr>
        <w:t>О</w:t>
      </w:r>
      <w:r w:rsidR="00D76E18" w:rsidRPr="00B64EB0">
        <w:rPr>
          <w:b/>
          <w:sz w:val="48"/>
          <w:szCs w:val="48"/>
          <w:lang w:eastAsia="ar-SA"/>
        </w:rPr>
        <w:t>беспечение проектной деятельности</w:t>
      </w: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</w:p>
    <w:p w:rsidR="00137F43" w:rsidRPr="00137F43" w:rsidRDefault="00137F43" w:rsidP="00B64EB0">
      <w:pPr>
        <w:widowControl/>
        <w:tabs>
          <w:tab w:val="left" w:pos="1110"/>
        </w:tabs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  <w:r w:rsidRPr="00137F43">
        <w:rPr>
          <w:b/>
          <w:sz w:val="36"/>
          <w:szCs w:val="36"/>
          <w:lang w:eastAsia="ar-SA"/>
        </w:rPr>
        <w:t xml:space="preserve">специальность </w:t>
      </w:r>
      <w:r w:rsidR="00850F36">
        <w:rPr>
          <w:b/>
          <w:sz w:val="36"/>
          <w:szCs w:val="36"/>
          <w:lang w:eastAsia="ar-SA"/>
        </w:rPr>
        <w:t>09.02.05</w:t>
      </w:r>
    </w:p>
    <w:p w:rsidR="00137F43" w:rsidRPr="00137F43" w:rsidRDefault="00137F43" w:rsidP="00B64EB0">
      <w:pPr>
        <w:widowControl/>
        <w:tabs>
          <w:tab w:val="left" w:pos="400"/>
        </w:tabs>
        <w:suppressAutoHyphens/>
        <w:autoSpaceDE/>
        <w:autoSpaceDN/>
        <w:adjustRightInd/>
        <w:ind w:left="1200"/>
        <w:jc w:val="center"/>
        <w:rPr>
          <w:b/>
          <w:sz w:val="36"/>
          <w:szCs w:val="36"/>
          <w:lang w:eastAsia="ar-SA"/>
        </w:rPr>
      </w:pPr>
      <w:r w:rsidRPr="00137F43">
        <w:rPr>
          <w:b/>
          <w:sz w:val="36"/>
          <w:szCs w:val="36"/>
          <w:lang w:eastAsia="ar-SA"/>
        </w:rPr>
        <w:t>Прикладная информатика (по отраслям)</w:t>
      </w: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</w:p>
    <w:p w:rsidR="00137F43" w:rsidRPr="00137F43" w:rsidRDefault="00137F43" w:rsidP="00137F43">
      <w:pPr>
        <w:widowControl/>
        <w:tabs>
          <w:tab w:val="left" w:pos="1110"/>
        </w:tabs>
        <w:suppressAutoHyphens/>
        <w:autoSpaceDE/>
        <w:autoSpaceDN/>
        <w:adjustRightInd/>
        <w:rPr>
          <w:b/>
          <w:sz w:val="48"/>
          <w:szCs w:val="48"/>
          <w:lang w:eastAsia="ar-SA"/>
        </w:rPr>
      </w:pPr>
      <w:r w:rsidRPr="00137F43">
        <w:rPr>
          <w:b/>
          <w:sz w:val="36"/>
          <w:szCs w:val="36"/>
          <w:lang w:eastAsia="ar-SA"/>
        </w:rPr>
        <w:tab/>
      </w:r>
    </w:p>
    <w:p w:rsidR="00137F43" w:rsidRPr="00137F43" w:rsidRDefault="00137F43" w:rsidP="00137F43">
      <w:pPr>
        <w:widowControl/>
        <w:tabs>
          <w:tab w:val="left" w:pos="1851"/>
        </w:tabs>
        <w:suppressAutoHyphens/>
        <w:autoSpaceDE/>
        <w:autoSpaceDN/>
        <w:adjustRightInd/>
        <w:rPr>
          <w:b/>
          <w:sz w:val="36"/>
          <w:szCs w:val="36"/>
          <w:lang w:eastAsia="ar-SA"/>
        </w:rPr>
      </w:pP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</w:p>
    <w:p w:rsidR="00137F43" w:rsidRPr="00137F43" w:rsidRDefault="00F857C3" w:rsidP="00F857C3">
      <w:pPr>
        <w:widowControl/>
        <w:tabs>
          <w:tab w:val="left" w:pos="5775"/>
        </w:tabs>
        <w:suppressAutoHyphens/>
        <w:autoSpaceDE/>
        <w:autoSpaceDN/>
        <w:adjustRightInd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ab/>
      </w: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</w:p>
    <w:p w:rsidR="00137F43" w:rsidRPr="00137F43" w:rsidRDefault="00137F43" w:rsidP="00137F43">
      <w:pPr>
        <w:widowControl/>
        <w:suppressAutoHyphens/>
        <w:autoSpaceDE/>
        <w:autoSpaceDN/>
        <w:adjustRightInd/>
        <w:rPr>
          <w:b/>
          <w:sz w:val="36"/>
          <w:szCs w:val="36"/>
          <w:lang w:eastAsia="ar-SA"/>
        </w:rPr>
      </w:pP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</w:p>
    <w:p w:rsidR="00D76E18" w:rsidRDefault="00D76E18" w:rsidP="00137F43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</w:p>
    <w:p w:rsidR="00D76E18" w:rsidRDefault="00D76E18" w:rsidP="00137F43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</w:p>
    <w:p w:rsidR="00885E3F" w:rsidRDefault="00885E3F" w:rsidP="00137F43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  <w:r w:rsidRPr="00137F43">
        <w:rPr>
          <w:b/>
          <w:sz w:val="36"/>
          <w:szCs w:val="36"/>
          <w:lang w:eastAsia="ar-SA"/>
        </w:rPr>
        <w:t>г. Батайск</w:t>
      </w: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</w:p>
    <w:p w:rsidR="00137F43" w:rsidRDefault="00EC1EC9" w:rsidP="00137F43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20</w:t>
      </w:r>
      <w:r>
        <w:rPr>
          <w:b/>
          <w:sz w:val="36"/>
          <w:szCs w:val="36"/>
          <w:lang w:val="en-US" w:eastAsia="ar-SA"/>
        </w:rPr>
        <w:t xml:space="preserve">20 </w:t>
      </w:r>
      <w:r w:rsidR="00137F43" w:rsidRPr="00137F43">
        <w:rPr>
          <w:b/>
          <w:sz w:val="36"/>
          <w:szCs w:val="36"/>
          <w:lang w:eastAsia="ar-SA"/>
        </w:rPr>
        <w:t>г.</w:t>
      </w:r>
    </w:p>
    <w:p w:rsidR="00B64EB0" w:rsidRDefault="00B64EB0" w:rsidP="00137F43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</w:p>
    <w:p w:rsidR="00F857C3" w:rsidRDefault="00F857C3" w:rsidP="00137F43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</w:p>
    <w:p w:rsidR="00F857C3" w:rsidRPr="00137F43" w:rsidRDefault="00F857C3" w:rsidP="00137F43">
      <w:pPr>
        <w:widowControl/>
        <w:suppressAutoHyphens/>
        <w:autoSpaceDE/>
        <w:autoSpaceDN/>
        <w:adjustRightInd/>
        <w:jc w:val="center"/>
        <w:rPr>
          <w:b/>
          <w:sz w:val="36"/>
          <w:szCs w:val="24"/>
          <w:lang w:eastAsia="ar-SA"/>
        </w:rPr>
      </w:pPr>
    </w:p>
    <w:tbl>
      <w:tblPr>
        <w:tblW w:w="0" w:type="auto"/>
        <w:tblInd w:w="330" w:type="dxa"/>
        <w:tblLook w:val="04A0" w:firstRow="1" w:lastRow="0" w:firstColumn="1" w:lastColumn="0" w:noHBand="0" w:noVBand="1"/>
      </w:tblPr>
      <w:tblGrid>
        <w:gridCol w:w="4639"/>
        <w:gridCol w:w="4593"/>
      </w:tblGrid>
      <w:tr w:rsidR="0055771F" w:rsidRPr="0055771F" w:rsidTr="00532AAC">
        <w:tc>
          <w:tcPr>
            <w:tcW w:w="4643" w:type="dxa"/>
          </w:tcPr>
          <w:p w:rsidR="0055771F" w:rsidRPr="0055771F" w:rsidRDefault="0055771F" w:rsidP="0055771F">
            <w:pPr>
              <w:widowControl/>
              <w:autoSpaceDE/>
              <w:autoSpaceDN/>
              <w:adjustRightInd/>
              <w:contextualSpacing/>
              <w:jc w:val="center"/>
              <w:rPr>
                <w:sz w:val="28"/>
                <w:szCs w:val="28"/>
              </w:rPr>
            </w:pPr>
            <w:r w:rsidRPr="0055771F">
              <w:rPr>
                <w:b/>
                <w:sz w:val="36"/>
                <w:szCs w:val="36"/>
              </w:rPr>
              <w:br w:type="page"/>
            </w:r>
            <w:r w:rsidRPr="0055771F">
              <w:rPr>
                <w:bCs/>
                <w:i/>
                <w:sz w:val="28"/>
                <w:szCs w:val="28"/>
              </w:rPr>
              <w:br w:type="page"/>
            </w:r>
            <w:r w:rsidRPr="0055771F">
              <w:rPr>
                <w:sz w:val="28"/>
                <w:szCs w:val="28"/>
              </w:rPr>
              <w:t>Одобрена</w:t>
            </w:r>
          </w:p>
          <w:p w:rsidR="0055771F" w:rsidRPr="0055771F" w:rsidRDefault="0055771F" w:rsidP="0055771F">
            <w:pPr>
              <w:widowControl/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55771F">
              <w:rPr>
                <w:sz w:val="28"/>
                <w:szCs w:val="28"/>
              </w:rPr>
              <w:t>ЦМК прикладной информатики:</w:t>
            </w:r>
          </w:p>
          <w:p w:rsidR="00F857C3" w:rsidRPr="00F857C3" w:rsidRDefault="00F857C3" w:rsidP="00F857C3">
            <w:pPr>
              <w:widowControl/>
              <w:autoSpaceDE/>
              <w:autoSpaceDN/>
              <w:adjustRightInd/>
              <w:rPr>
                <w:rFonts w:eastAsia="MS Mincho"/>
                <w:sz w:val="28"/>
                <w:szCs w:val="28"/>
              </w:rPr>
            </w:pPr>
            <w:r w:rsidRPr="00F857C3">
              <w:rPr>
                <w:rFonts w:eastAsia="MS Mincho"/>
                <w:sz w:val="28"/>
                <w:szCs w:val="28"/>
              </w:rPr>
              <w:t>протокол № 9  от 31.0</w:t>
            </w:r>
            <w:r w:rsidR="006925F8">
              <w:rPr>
                <w:rFonts w:eastAsia="MS Mincho"/>
                <w:sz w:val="28"/>
                <w:szCs w:val="28"/>
              </w:rPr>
              <w:t>8</w:t>
            </w:r>
            <w:r w:rsidR="00EC1EC9">
              <w:rPr>
                <w:rFonts w:eastAsia="MS Mincho"/>
                <w:sz w:val="28"/>
                <w:szCs w:val="28"/>
              </w:rPr>
              <w:t>.2020</w:t>
            </w:r>
          </w:p>
          <w:p w:rsidR="0055771F" w:rsidRPr="0055771F" w:rsidRDefault="0055771F" w:rsidP="0055771F">
            <w:pPr>
              <w:widowControl/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55771F">
              <w:rPr>
                <w:sz w:val="28"/>
                <w:szCs w:val="28"/>
              </w:rPr>
              <w:t>Председатель ЦМК</w:t>
            </w:r>
          </w:p>
          <w:p w:rsidR="0055771F" w:rsidRPr="0055771F" w:rsidRDefault="0055771F" w:rsidP="0055771F">
            <w:pPr>
              <w:widowControl/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55771F">
              <w:rPr>
                <w:sz w:val="28"/>
                <w:szCs w:val="28"/>
              </w:rPr>
              <w:t>_______________С.В. Купцова</w:t>
            </w:r>
          </w:p>
        </w:tc>
        <w:tc>
          <w:tcPr>
            <w:tcW w:w="4598" w:type="dxa"/>
          </w:tcPr>
          <w:p w:rsidR="0055771F" w:rsidRPr="0055771F" w:rsidRDefault="0055771F" w:rsidP="0055771F">
            <w:pPr>
              <w:widowControl/>
              <w:autoSpaceDE/>
              <w:autoSpaceDN/>
              <w:adjustRightInd/>
              <w:contextualSpacing/>
              <w:jc w:val="center"/>
              <w:rPr>
                <w:sz w:val="28"/>
                <w:szCs w:val="28"/>
              </w:rPr>
            </w:pPr>
            <w:r w:rsidRPr="0055771F">
              <w:rPr>
                <w:sz w:val="28"/>
                <w:szCs w:val="28"/>
              </w:rPr>
              <w:t>Утверждаю</w:t>
            </w:r>
          </w:p>
          <w:p w:rsidR="0055771F" w:rsidRPr="0055771F" w:rsidRDefault="0055771F" w:rsidP="0055771F">
            <w:pPr>
              <w:widowControl/>
              <w:autoSpaceDE/>
              <w:autoSpaceDN/>
              <w:adjustRightInd/>
              <w:contextualSpacing/>
              <w:jc w:val="center"/>
              <w:rPr>
                <w:sz w:val="28"/>
                <w:szCs w:val="28"/>
              </w:rPr>
            </w:pPr>
            <w:r w:rsidRPr="0055771F">
              <w:rPr>
                <w:sz w:val="28"/>
                <w:szCs w:val="28"/>
              </w:rPr>
              <w:t>Зам. директора по УМР</w:t>
            </w:r>
          </w:p>
          <w:p w:rsidR="0055771F" w:rsidRDefault="0055771F" w:rsidP="0055771F">
            <w:pPr>
              <w:widowControl/>
              <w:autoSpaceDE/>
              <w:autoSpaceDN/>
              <w:adjustRightInd/>
              <w:contextualSpacing/>
              <w:jc w:val="center"/>
              <w:rPr>
                <w:sz w:val="28"/>
                <w:szCs w:val="28"/>
              </w:rPr>
            </w:pPr>
            <w:r w:rsidRPr="0055771F">
              <w:rPr>
                <w:sz w:val="28"/>
                <w:szCs w:val="28"/>
              </w:rPr>
              <w:t>_____________Л.В. Рябых</w:t>
            </w:r>
          </w:p>
          <w:p w:rsidR="00F857C3" w:rsidRDefault="00F857C3" w:rsidP="0055771F">
            <w:pPr>
              <w:widowControl/>
              <w:autoSpaceDE/>
              <w:autoSpaceDN/>
              <w:adjustRightInd/>
              <w:contextualSpacing/>
              <w:jc w:val="center"/>
              <w:rPr>
                <w:sz w:val="28"/>
                <w:szCs w:val="28"/>
              </w:rPr>
            </w:pPr>
          </w:p>
          <w:p w:rsidR="00F857C3" w:rsidRPr="0055771F" w:rsidRDefault="00F857C3" w:rsidP="006925F8">
            <w:pPr>
              <w:widowControl/>
              <w:autoSpaceDE/>
              <w:autoSpaceDN/>
              <w:adjustRightInd/>
              <w:contextualSpacing/>
              <w:jc w:val="center"/>
              <w:rPr>
                <w:sz w:val="28"/>
                <w:szCs w:val="28"/>
              </w:rPr>
            </w:pPr>
            <w:r w:rsidRPr="00F857C3">
              <w:rPr>
                <w:sz w:val="28"/>
                <w:szCs w:val="28"/>
              </w:rPr>
              <w:t>31.0</w:t>
            </w:r>
            <w:r w:rsidR="006925F8">
              <w:rPr>
                <w:sz w:val="28"/>
                <w:szCs w:val="28"/>
              </w:rPr>
              <w:t>8</w:t>
            </w:r>
            <w:r w:rsidR="00EC1EC9">
              <w:rPr>
                <w:sz w:val="28"/>
                <w:szCs w:val="28"/>
              </w:rPr>
              <w:t>. 2020</w:t>
            </w:r>
            <w:bookmarkStart w:id="0" w:name="_GoBack"/>
            <w:bookmarkEnd w:id="0"/>
          </w:p>
        </w:tc>
      </w:tr>
    </w:tbl>
    <w:p w:rsidR="0055771F" w:rsidRPr="0055771F" w:rsidRDefault="0055771F" w:rsidP="0055771F">
      <w:pPr>
        <w:widowControl/>
        <w:autoSpaceDE/>
        <w:autoSpaceDN/>
        <w:adjustRightInd/>
        <w:ind w:left="330" w:firstLine="220"/>
        <w:contextualSpacing/>
        <w:jc w:val="both"/>
        <w:rPr>
          <w:sz w:val="28"/>
          <w:szCs w:val="28"/>
        </w:rPr>
      </w:pPr>
    </w:p>
    <w:p w:rsidR="0055771F" w:rsidRPr="0055771F" w:rsidRDefault="0055771F" w:rsidP="0055771F">
      <w:pPr>
        <w:widowControl/>
        <w:autoSpaceDE/>
        <w:autoSpaceDN/>
        <w:adjustRightInd/>
        <w:ind w:left="330" w:firstLine="220"/>
        <w:contextualSpacing/>
        <w:jc w:val="both"/>
        <w:rPr>
          <w:sz w:val="28"/>
          <w:szCs w:val="28"/>
        </w:rPr>
      </w:pPr>
    </w:p>
    <w:p w:rsidR="0055771F" w:rsidRPr="0055771F" w:rsidRDefault="0055771F" w:rsidP="0055771F">
      <w:pPr>
        <w:widowControl/>
        <w:autoSpaceDE/>
        <w:autoSpaceDN/>
        <w:adjustRightInd/>
        <w:ind w:left="330" w:firstLine="220"/>
        <w:contextualSpacing/>
        <w:jc w:val="both"/>
        <w:rPr>
          <w:sz w:val="28"/>
          <w:szCs w:val="28"/>
        </w:rPr>
      </w:pPr>
    </w:p>
    <w:p w:rsidR="0055771F" w:rsidRPr="0055771F" w:rsidRDefault="0055771F" w:rsidP="0055771F">
      <w:pPr>
        <w:widowControl/>
        <w:autoSpaceDE/>
        <w:autoSpaceDN/>
        <w:adjustRightInd/>
        <w:ind w:left="330" w:firstLine="220"/>
        <w:contextualSpacing/>
        <w:jc w:val="both"/>
        <w:rPr>
          <w:sz w:val="28"/>
          <w:szCs w:val="28"/>
        </w:rPr>
      </w:pPr>
    </w:p>
    <w:p w:rsidR="00BA65B0" w:rsidRPr="00BA65B0" w:rsidRDefault="00BA65B0" w:rsidP="00BA65B0">
      <w:pPr>
        <w:widowControl/>
        <w:suppressAutoHyphens/>
        <w:autoSpaceDE/>
        <w:autoSpaceDN/>
        <w:adjustRightInd/>
        <w:jc w:val="both"/>
        <w:rPr>
          <w:bCs/>
          <w:sz w:val="28"/>
          <w:szCs w:val="28"/>
        </w:rPr>
      </w:pPr>
      <w:r w:rsidRPr="00BA65B0">
        <w:rPr>
          <w:bCs/>
          <w:sz w:val="28"/>
          <w:szCs w:val="28"/>
        </w:rPr>
        <w:t>Рабочая программа профессионального модуля «Разработка, внедрение и адаптация программного обеспечения отраслевой направленности» разработана на основе</w:t>
      </w:r>
      <w:r w:rsidRPr="00BA65B0">
        <w:rPr>
          <w:color w:val="000000"/>
          <w:kern w:val="28"/>
          <w:sz w:val="28"/>
          <w:szCs w:val="28"/>
        </w:rPr>
        <w:t xml:space="preserve"> </w:t>
      </w:r>
      <w:r w:rsidRPr="00BA65B0">
        <w:rPr>
          <w:bCs/>
          <w:sz w:val="28"/>
          <w:szCs w:val="28"/>
        </w:rPr>
        <w:t>требований:</w:t>
      </w:r>
    </w:p>
    <w:p w:rsidR="00BA65B0" w:rsidRPr="00BA65B0" w:rsidRDefault="00BA65B0" w:rsidP="00BA65B0">
      <w:pPr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bCs/>
          <w:sz w:val="28"/>
          <w:szCs w:val="28"/>
        </w:rPr>
      </w:pPr>
      <w:r w:rsidRPr="00BA65B0">
        <w:rPr>
          <w:bCs/>
          <w:sz w:val="28"/>
          <w:szCs w:val="28"/>
        </w:rPr>
        <w:t xml:space="preserve">Федерального государственного образовательного стандарта (далее – ФГОС) по специальности  среднего профессионального образования  09.02.05. «Прикладная информатика»,  утвержденного приказом Министерства образования и науки РФ от 13.08.2014г. №1001; </w:t>
      </w:r>
    </w:p>
    <w:p w:rsidR="0055771F" w:rsidRPr="0055771F" w:rsidRDefault="0055771F" w:rsidP="0055771F">
      <w:pPr>
        <w:widowControl/>
        <w:autoSpaceDE/>
        <w:autoSpaceDN/>
        <w:adjustRightInd/>
        <w:ind w:left="330" w:firstLine="220"/>
        <w:contextualSpacing/>
        <w:jc w:val="both"/>
        <w:rPr>
          <w:sz w:val="28"/>
          <w:szCs w:val="28"/>
        </w:rPr>
      </w:pPr>
    </w:p>
    <w:p w:rsidR="00137F43" w:rsidRDefault="00137F43" w:rsidP="00137F43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</w:p>
    <w:p w:rsidR="00532AAC" w:rsidRDefault="00532AAC" w:rsidP="00137F43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</w:p>
    <w:p w:rsidR="00532AAC" w:rsidRPr="00137F43" w:rsidRDefault="00532AAC" w:rsidP="00137F43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both"/>
        <w:rPr>
          <w:b/>
          <w:sz w:val="28"/>
          <w:szCs w:val="28"/>
          <w:lang w:eastAsia="ar-SA"/>
        </w:rPr>
      </w:pPr>
      <w:r w:rsidRPr="00137F43">
        <w:rPr>
          <w:b/>
          <w:sz w:val="28"/>
          <w:szCs w:val="28"/>
          <w:u w:val="single"/>
          <w:lang w:eastAsia="ar-SA"/>
        </w:rPr>
        <w:t>Организация-разработчик</w:t>
      </w:r>
      <w:r w:rsidRPr="00137F43">
        <w:rPr>
          <w:b/>
          <w:sz w:val="28"/>
          <w:szCs w:val="28"/>
          <w:lang w:eastAsia="ar-SA"/>
        </w:rPr>
        <w:t xml:space="preserve">: </w:t>
      </w: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137F43">
        <w:rPr>
          <w:sz w:val="28"/>
          <w:szCs w:val="28"/>
          <w:lang w:eastAsia="ar-SA"/>
        </w:rPr>
        <w:t xml:space="preserve">Батайский техникум информационных технологий </w:t>
      </w:r>
    </w:p>
    <w:p w:rsidR="00137F43" w:rsidRPr="00137F43" w:rsidRDefault="00137F43" w:rsidP="00137F43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137F43">
        <w:rPr>
          <w:sz w:val="28"/>
          <w:szCs w:val="28"/>
          <w:lang w:eastAsia="ar-SA"/>
        </w:rPr>
        <w:t>и радиоэлектроники  «Донинтех» (ГБ</w:t>
      </w:r>
      <w:r w:rsidR="00885E3F">
        <w:rPr>
          <w:sz w:val="28"/>
          <w:szCs w:val="28"/>
          <w:lang w:eastAsia="ar-SA"/>
        </w:rPr>
        <w:t>П</w:t>
      </w:r>
      <w:r w:rsidRPr="00137F43">
        <w:rPr>
          <w:sz w:val="28"/>
          <w:szCs w:val="28"/>
          <w:lang w:eastAsia="ar-SA"/>
        </w:rPr>
        <w:t>ОУ РО</w:t>
      </w:r>
      <w:r w:rsidR="00323C87">
        <w:rPr>
          <w:sz w:val="28"/>
          <w:szCs w:val="28"/>
          <w:lang w:eastAsia="ar-SA"/>
        </w:rPr>
        <w:t xml:space="preserve"> </w:t>
      </w:r>
      <w:r w:rsidR="0036111D">
        <w:rPr>
          <w:sz w:val="28"/>
          <w:szCs w:val="28"/>
          <w:lang w:eastAsia="ar-SA"/>
        </w:rPr>
        <w:t>«</w:t>
      </w:r>
      <w:r w:rsidRPr="00137F43">
        <w:rPr>
          <w:sz w:val="28"/>
          <w:szCs w:val="28"/>
          <w:lang w:eastAsia="ar-SA"/>
        </w:rPr>
        <w:t>БТИТиР</w:t>
      </w:r>
      <w:r w:rsidR="0036111D">
        <w:rPr>
          <w:sz w:val="28"/>
          <w:szCs w:val="28"/>
          <w:lang w:eastAsia="ar-SA"/>
        </w:rPr>
        <w:t>»</w:t>
      </w:r>
      <w:r w:rsidRPr="00137F43">
        <w:rPr>
          <w:sz w:val="28"/>
          <w:szCs w:val="28"/>
          <w:lang w:eastAsia="ar-SA"/>
        </w:rPr>
        <w:t>)</w:t>
      </w:r>
    </w:p>
    <w:p w:rsidR="00137F43" w:rsidRDefault="00137F43" w:rsidP="00137F43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</w:p>
    <w:p w:rsidR="00532AAC" w:rsidRDefault="00532AAC" w:rsidP="00137F43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</w:p>
    <w:p w:rsidR="00532AAC" w:rsidRPr="00137F43" w:rsidRDefault="00532AAC" w:rsidP="00137F43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</w:p>
    <w:p w:rsidR="00CB10FE" w:rsidRPr="00F857C3" w:rsidRDefault="00F857C3" w:rsidP="00CB10FE">
      <w:pPr>
        <w:widowControl/>
        <w:autoSpaceDE/>
        <w:autoSpaceDN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Разработчик</w:t>
      </w:r>
      <w:r w:rsidR="00CB10FE" w:rsidRPr="00F857C3">
        <w:rPr>
          <w:b/>
          <w:bCs/>
          <w:sz w:val="28"/>
          <w:szCs w:val="28"/>
        </w:rPr>
        <w:t xml:space="preserve">: </w:t>
      </w:r>
    </w:p>
    <w:p w:rsidR="00CB10FE" w:rsidRPr="00F857C3" w:rsidRDefault="00F857C3" w:rsidP="00CB1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F857C3">
        <w:rPr>
          <w:sz w:val="28"/>
          <w:szCs w:val="28"/>
        </w:rPr>
        <w:t>Данилян А.Ю.</w:t>
      </w:r>
      <w:r>
        <w:rPr>
          <w:sz w:val="28"/>
          <w:szCs w:val="28"/>
        </w:rPr>
        <w:t xml:space="preserve">  </w:t>
      </w:r>
      <w:r w:rsidR="00CB10FE" w:rsidRPr="00F857C3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 </w:t>
      </w:r>
      <w:r w:rsidR="00CB10FE" w:rsidRPr="00F857C3">
        <w:rPr>
          <w:sz w:val="28"/>
          <w:szCs w:val="28"/>
        </w:rPr>
        <w:t>преподаватель ГБПОУ РО «БТИТиР»</w:t>
      </w:r>
    </w:p>
    <w:p w:rsidR="00CB10FE" w:rsidRPr="00F857C3" w:rsidRDefault="00CB10FE" w:rsidP="00CB10FE">
      <w:pPr>
        <w:widowControl/>
        <w:tabs>
          <w:tab w:val="left" w:pos="6225"/>
        </w:tabs>
        <w:autoSpaceDE/>
        <w:autoSpaceDN/>
        <w:adjustRightInd/>
        <w:rPr>
          <w:sz w:val="28"/>
          <w:szCs w:val="28"/>
        </w:rPr>
      </w:pPr>
    </w:p>
    <w:p w:rsidR="00CB10FE" w:rsidRPr="00F857C3" w:rsidRDefault="00CB10FE" w:rsidP="00CB10FE">
      <w:pPr>
        <w:widowControl/>
        <w:tabs>
          <w:tab w:val="left" w:pos="6225"/>
        </w:tabs>
        <w:autoSpaceDE/>
        <w:autoSpaceDN/>
        <w:adjustRightInd/>
        <w:jc w:val="both"/>
        <w:rPr>
          <w:b/>
          <w:sz w:val="28"/>
          <w:szCs w:val="28"/>
        </w:rPr>
      </w:pPr>
    </w:p>
    <w:p w:rsidR="00CB10FE" w:rsidRPr="00F857C3" w:rsidRDefault="00CB10FE" w:rsidP="00CB10FE">
      <w:pPr>
        <w:widowControl/>
        <w:tabs>
          <w:tab w:val="left" w:pos="6225"/>
        </w:tabs>
        <w:autoSpaceDE/>
        <w:autoSpaceDN/>
        <w:adjustRightInd/>
        <w:jc w:val="both"/>
        <w:rPr>
          <w:b/>
          <w:sz w:val="28"/>
          <w:szCs w:val="28"/>
        </w:rPr>
      </w:pPr>
      <w:r w:rsidRPr="00F857C3">
        <w:rPr>
          <w:b/>
          <w:sz w:val="28"/>
          <w:szCs w:val="28"/>
        </w:rPr>
        <w:t xml:space="preserve">Рецензенты: </w:t>
      </w:r>
    </w:p>
    <w:p w:rsidR="00CB10FE" w:rsidRPr="00F857C3" w:rsidRDefault="00CB10FE" w:rsidP="00CB10FE">
      <w:pPr>
        <w:widowControl/>
        <w:tabs>
          <w:tab w:val="left" w:pos="6225"/>
        </w:tabs>
        <w:autoSpaceDE/>
        <w:autoSpaceDN/>
        <w:adjustRightInd/>
        <w:jc w:val="both"/>
        <w:rPr>
          <w:b/>
          <w:sz w:val="28"/>
          <w:szCs w:val="28"/>
        </w:rPr>
      </w:pPr>
    </w:p>
    <w:p w:rsidR="00CB10FE" w:rsidRPr="00F857C3" w:rsidRDefault="00CB10FE" w:rsidP="00CB10FE">
      <w:pPr>
        <w:widowControl/>
        <w:tabs>
          <w:tab w:val="left" w:pos="6225"/>
        </w:tabs>
        <w:autoSpaceDE/>
        <w:autoSpaceDN/>
        <w:adjustRightInd/>
        <w:jc w:val="both"/>
        <w:rPr>
          <w:sz w:val="28"/>
          <w:szCs w:val="28"/>
        </w:rPr>
      </w:pPr>
      <w:r w:rsidRPr="00F857C3">
        <w:rPr>
          <w:sz w:val="28"/>
          <w:szCs w:val="28"/>
        </w:rPr>
        <w:t xml:space="preserve">        </w:t>
      </w:r>
      <w:r w:rsidR="00F857C3" w:rsidRPr="00F857C3">
        <w:rPr>
          <w:sz w:val="28"/>
          <w:szCs w:val="28"/>
        </w:rPr>
        <w:t>Купцова С.В.</w:t>
      </w:r>
      <w:r w:rsidR="00F857C3">
        <w:rPr>
          <w:sz w:val="28"/>
          <w:szCs w:val="28"/>
        </w:rPr>
        <w:t xml:space="preserve">    </w:t>
      </w:r>
      <w:r w:rsidR="00F857C3" w:rsidRPr="00F857C3">
        <w:rPr>
          <w:sz w:val="28"/>
          <w:szCs w:val="28"/>
        </w:rPr>
        <w:t xml:space="preserve">___________  </w:t>
      </w:r>
      <w:r w:rsidRPr="00F857C3">
        <w:rPr>
          <w:sz w:val="28"/>
          <w:szCs w:val="28"/>
        </w:rPr>
        <w:t xml:space="preserve"> преподаватель ГБПОУ РО «БТИТиР»</w:t>
      </w:r>
    </w:p>
    <w:p w:rsidR="00CB10FE" w:rsidRPr="00F857C3" w:rsidRDefault="00CB10FE" w:rsidP="00CB10FE">
      <w:pPr>
        <w:widowControl/>
        <w:tabs>
          <w:tab w:val="left" w:pos="6225"/>
        </w:tabs>
        <w:autoSpaceDE/>
        <w:autoSpaceDN/>
        <w:adjustRightInd/>
        <w:jc w:val="both"/>
        <w:rPr>
          <w:sz w:val="28"/>
          <w:szCs w:val="28"/>
        </w:rPr>
      </w:pPr>
    </w:p>
    <w:p w:rsidR="00B64EB0" w:rsidRPr="00B64EB0" w:rsidRDefault="00B64EB0" w:rsidP="00B64EB0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  <w:r w:rsidRPr="00B64EB0">
        <w:rPr>
          <w:sz w:val="28"/>
          <w:szCs w:val="28"/>
        </w:rPr>
        <w:t>_______________ _</w:t>
      </w:r>
      <w:r w:rsidRPr="00B64EB0">
        <w:rPr>
          <w:sz w:val="28"/>
          <w:szCs w:val="28"/>
          <w:u w:val="single"/>
        </w:rPr>
        <w:t xml:space="preserve"> </w:t>
      </w:r>
      <w:r w:rsidR="003F052A">
        <w:rPr>
          <w:sz w:val="28"/>
          <w:szCs w:val="28"/>
          <w:u w:val="single"/>
        </w:rPr>
        <w:t>Меджидова С.И</w:t>
      </w:r>
      <w:r w:rsidRPr="00B64EB0">
        <w:rPr>
          <w:sz w:val="28"/>
          <w:szCs w:val="28"/>
          <w:u w:val="single"/>
        </w:rPr>
        <w:t>., директор  ООО «КораллМикро»</w:t>
      </w:r>
    </w:p>
    <w:p w:rsidR="00137F43" w:rsidRDefault="00137F43" w:rsidP="00137F43">
      <w:pPr>
        <w:widowControl/>
        <w:suppressAutoHyphens/>
        <w:autoSpaceDE/>
        <w:autoSpaceDN/>
        <w:adjustRightInd/>
        <w:jc w:val="center"/>
        <w:rPr>
          <w:b/>
          <w:sz w:val="52"/>
          <w:szCs w:val="52"/>
          <w:lang w:eastAsia="ar-SA"/>
        </w:rPr>
      </w:pPr>
    </w:p>
    <w:p w:rsidR="00850F36" w:rsidRDefault="00850F36" w:rsidP="00137F43">
      <w:pPr>
        <w:widowControl/>
        <w:suppressAutoHyphens/>
        <w:autoSpaceDE/>
        <w:autoSpaceDN/>
        <w:adjustRightInd/>
        <w:jc w:val="center"/>
        <w:rPr>
          <w:b/>
          <w:sz w:val="52"/>
          <w:szCs w:val="52"/>
          <w:lang w:eastAsia="ar-SA"/>
        </w:rPr>
      </w:pPr>
    </w:p>
    <w:p w:rsidR="00850F36" w:rsidRDefault="00850F36" w:rsidP="00137F43">
      <w:pPr>
        <w:widowControl/>
        <w:suppressAutoHyphens/>
        <w:autoSpaceDE/>
        <w:autoSpaceDN/>
        <w:adjustRightInd/>
        <w:jc w:val="center"/>
        <w:rPr>
          <w:b/>
          <w:sz w:val="52"/>
          <w:szCs w:val="52"/>
          <w:lang w:eastAsia="ar-SA"/>
        </w:rPr>
      </w:pPr>
    </w:p>
    <w:p w:rsidR="00BA65B0" w:rsidRDefault="00BA65B0" w:rsidP="00137F43">
      <w:pPr>
        <w:widowControl/>
        <w:suppressAutoHyphens/>
        <w:autoSpaceDE/>
        <w:autoSpaceDN/>
        <w:adjustRightInd/>
        <w:jc w:val="center"/>
        <w:rPr>
          <w:b/>
          <w:sz w:val="52"/>
          <w:szCs w:val="52"/>
          <w:lang w:eastAsia="ar-SA"/>
        </w:rPr>
      </w:pPr>
    </w:p>
    <w:p w:rsidR="00532AAC" w:rsidRPr="00532AAC" w:rsidRDefault="00532AAC" w:rsidP="00532AAC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before="120" w:after="120"/>
        <w:contextualSpacing/>
        <w:jc w:val="center"/>
        <w:outlineLvl w:val="0"/>
        <w:rPr>
          <w:b/>
          <w:caps/>
          <w:sz w:val="28"/>
          <w:szCs w:val="24"/>
        </w:rPr>
      </w:pPr>
      <w:r w:rsidRPr="00532AAC">
        <w:rPr>
          <w:b/>
          <w:caps/>
          <w:sz w:val="28"/>
          <w:szCs w:val="24"/>
        </w:rPr>
        <w:lastRenderedPageBreak/>
        <w:t>Рецензия</w:t>
      </w:r>
    </w:p>
    <w:p w:rsidR="00532AAC" w:rsidRPr="00532AAC" w:rsidRDefault="00532AAC" w:rsidP="00532AAC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  <w:lang w:eastAsia="ar-SA"/>
        </w:rPr>
      </w:pPr>
      <w:r w:rsidRPr="00532AAC">
        <w:rPr>
          <w:b/>
          <w:sz w:val="28"/>
          <w:szCs w:val="28"/>
          <w:lang w:eastAsia="ar-SA"/>
        </w:rPr>
        <w:t>На рабочую программу  по профессиональному модулю:</w:t>
      </w:r>
    </w:p>
    <w:p w:rsidR="00532AAC" w:rsidRPr="00532AAC" w:rsidRDefault="00532AAC" w:rsidP="00532AAC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</w:rPr>
      </w:pPr>
      <w:r w:rsidRPr="00532AAC">
        <w:rPr>
          <w:b/>
          <w:sz w:val="28"/>
          <w:szCs w:val="28"/>
          <w:lang w:eastAsia="ar-SA"/>
        </w:rPr>
        <w:t>«</w:t>
      </w:r>
      <w:r w:rsidR="00E65577" w:rsidRPr="00E65577">
        <w:rPr>
          <w:b/>
          <w:sz w:val="28"/>
          <w:szCs w:val="28"/>
          <w:lang w:eastAsia="ar-SA"/>
        </w:rPr>
        <w:t>Обеспечение проектной деятельности</w:t>
      </w:r>
      <w:r w:rsidRPr="00532AAC">
        <w:rPr>
          <w:b/>
          <w:sz w:val="28"/>
          <w:szCs w:val="28"/>
          <w:lang w:eastAsia="ar-SA"/>
        </w:rPr>
        <w:t>»</w:t>
      </w:r>
      <w:r w:rsidRPr="00532AAC">
        <w:rPr>
          <w:b/>
          <w:sz w:val="28"/>
          <w:szCs w:val="28"/>
        </w:rPr>
        <w:t xml:space="preserve"> по специальности 09.02.05 </w:t>
      </w:r>
      <w:r w:rsidRPr="00532AAC">
        <w:rPr>
          <w:b/>
          <w:sz w:val="28"/>
          <w:szCs w:val="28"/>
          <w:lang w:val="en"/>
        </w:rPr>
        <w:t> </w:t>
      </w:r>
      <w:r w:rsidRPr="00532AAC">
        <w:rPr>
          <w:b/>
          <w:sz w:val="28"/>
          <w:szCs w:val="28"/>
        </w:rPr>
        <w:t>«Прикладная информатика» (по отраслям)</w:t>
      </w:r>
    </w:p>
    <w:p w:rsidR="00532AAC" w:rsidRPr="00532AAC" w:rsidRDefault="00532AAC" w:rsidP="00532AAC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</w:rPr>
      </w:pPr>
      <w:r w:rsidRPr="00532AAC">
        <w:rPr>
          <w:b/>
          <w:sz w:val="28"/>
          <w:szCs w:val="28"/>
        </w:rPr>
        <w:t>преподавателя Батайского техникума информационных технологий</w:t>
      </w:r>
    </w:p>
    <w:p w:rsidR="00532AAC" w:rsidRPr="00532AAC" w:rsidRDefault="00532AAC" w:rsidP="00532AAC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</w:rPr>
      </w:pPr>
      <w:r w:rsidRPr="00532AAC">
        <w:rPr>
          <w:b/>
          <w:sz w:val="28"/>
          <w:szCs w:val="28"/>
        </w:rPr>
        <w:t>Даниляна Александра Юрьевича</w:t>
      </w:r>
    </w:p>
    <w:p w:rsidR="00532AAC" w:rsidRPr="00532AAC" w:rsidRDefault="00532AAC" w:rsidP="00532AAC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  <w:lang w:eastAsia="ar-SA"/>
        </w:rPr>
      </w:pPr>
    </w:p>
    <w:p w:rsidR="00532AAC" w:rsidRPr="00532AAC" w:rsidRDefault="00532AAC" w:rsidP="00FA4669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532AAC">
        <w:rPr>
          <w:sz w:val="28"/>
          <w:szCs w:val="28"/>
        </w:rPr>
        <w:tab/>
        <w:t xml:space="preserve">Настоящая рабочая программа составлена в соответствии с Федеральным государственным образовательным стандартом по специальности 09.02.05 </w:t>
      </w:r>
      <w:r w:rsidRPr="00532AAC">
        <w:rPr>
          <w:sz w:val="28"/>
          <w:szCs w:val="28"/>
          <w:lang w:val="en"/>
        </w:rPr>
        <w:t> </w:t>
      </w:r>
      <w:r w:rsidRPr="00532AAC">
        <w:rPr>
          <w:sz w:val="28"/>
          <w:szCs w:val="28"/>
        </w:rPr>
        <w:t xml:space="preserve"> Прикладная информатика (по отраслям</w:t>
      </w:r>
      <w:r w:rsidRPr="00532AAC">
        <w:rPr>
          <w:sz w:val="28"/>
          <w:szCs w:val="36"/>
        </w:rPr>
        <w:t>)</w:t>
      </w:r>
      <w:r w:rsidRPr="00532AAC">
        <w:rPr>
          <w:sz w:val="28"/>
          <w:szCs w:val="28"/>
        </w:rPr>
        <w:t>,   утвержденного приказом Минобрнауки России от 13.08.2014 N 1001.</w:t>
      </w:r>
    </w:p>
    <w:p w:rsidR="00532AAC" w:rsidRPr="00532AAC" w:rsidRDefault="00532AAC" w:rsidP="00532AAC">
      <w:pPr>
        <w:widowControl/>
        <w:autoSpaceDE/>
        <w:autoSpaceDN/>
        <w:adjustRightInd/>
        <w:ind w:firstLine="708"/>
        <w:contextualSpacing/>
        <w:jc w:val="both"/>
        <w:rPr>
          <w:sz w:val="24"/>
          <w:szCs w:val="24"/>
        </w:rPr>
      </w:pPr>
      <w:r w:rsidRPr="00532AAC">
        <w:rPr>
          <w:sz w:val="28"/>
          <w:szCs w:val="28"/>
        </w:rPr>
        <w:t>Рабочая    программа    имеет    структуру,    отвечающую    современным требованиям к разработке рабочих программ.</w:t>
      </w:r>
    </w:p>
    <w:p w:rsidR="00532AAC" w:rsidRPr="00532AAC" w:rsidRDefault="00532AAC" w:rsidP="00532AAC">
      <w:pPr>
        <w:widowControl/>
        <w:shd w:val="clear" w:color="auto" w:fill="FFFFFF"/>
        <w:ind w:firstLine="851"/>
        <w:jc w:val="both"/>
        <w:rPr>
          <w:sz w:val="24"/>
          <w:szCs w:val="24"/>
        </w:rPr>
      </w:pPr>
      <w:r w:rsidRPr="00532AAC">
        <w:rPr>
          <w:sz w:val="28"/>
          <w:szCs w:val="28"/>
        </w:rPr>
        <w:t>Основные требования к знаниям и умениям студентов, сформулированные в рабочей программе соответствуют содержанию учебного материала.</w:t>
      </w:r>
    </w:p>
    <w:p w:rsidR="00532AAC" w:rsidRPr="00532AAC" w:rsidRDefault="00532AAC" w:rsidP="00532AAC">
      <w:pPr>
        <w:widowControl/>
        <w:shd w:val="clear" w:color="auto" w:fill="FFFFFF"/>
        <w:ind w:firstLine="851"/>
        <w:jc w:val="both"/>
        <w:rPr>
          <w:sz w:val="24"/>
          <w:szCs w:val="24"/>
        </w:rPr>
      </w:pPr>
      <w:r w:rsidRPr="00532AAC">
        <w:rPr>
          <w:sz w:val="28"/>
          <w:szCs w:val="28"/>
        </w:rPr>
        <w:t>Оптимальное сочетание теоретических и практических занятий обеспечивает реализацию цели дисциплины: приобретение обучающихся знаний в области.</w:t>
      </w:r>
    </w:p>
    <w:p w:rsidR="00532AAC" w:rsidRPr="00532AAC" w:rsidRDefault="00532AAC" w:rsidP="00532AAC">
      <w:pPr>
        <w:widowControl/>
        <w:autoSpaceDE/>
        <w:autoSpaceDN/>
        <w:adjustRightInd/>
        <w:ind w:firstLine="993"/>
        <w:contextualSpacing/>
        <w:jc w:val="both"/>
        <w:rPr>
          <w:sz w:val="28"/>
          <w:szCs w:val="28"/>
        </w:rPr>
      </w:pPr>
      <w:r w:rsidRPr="00532AAC">
        <w:rPr>
          <w:sz w:val="28"/>
          <w:szCs w:val="28"/>
        </w:rPr>
        <w:t xml:space="preserve">При реализации учебной рабочей программы для студентов специальности по специальности СПО 09.02.05 </w:t>
      </w:r>
      <w:r w:rsidRPr="00532AAC">
        <w:rPr>
          <w:sz w:val="28"/>
          <w:szCs w:val="28"/>
          <w:lang w:val="en"/>
        </w:rPr>
        <w:t> </w:t>
      </w:r>
      <w:r w:rsidRPr="00532AAC">
        <w:rPr>
          <w:sz w:val="28"/>
          <w:szCs w:val="28"/>
        </w:rPr>
        <w:t>Прикладная информатика (по отраслям</w:t>
      </w:r>
      <w:r w:rsidRPr="00532AAC">
        <w:rPr>
          <w:sz w:val="28"/>
          <w:szCs w:val="36"/>
        </w:rPr>
        <w:t>)</w:t>
      </w:r>
      <w:r w:rsidRPr="00532AAC">
        <w:rPr>
          <w:sz w:val="28"/>
          <w:szCs w:val="28"/>
        </w:rPr>
        <w:t>, преподаватель учитывает и использует материально-техническую базу и методическое сопровождение на  производстве.</w:t>
      </w:r>
    </w:p>
    <w:p w:rsidR="00532AAC" w:rsidRPr="00532AAC" w:rsidRDefault="00532AAC" w:rsidP="00532AAC">
      <w:pPr>
        <w:widowControl/>
        <w:autoSpaceDE/>
        <w:autoSpaceDN/>
        <w:adjustRightInd/>
        <w:ind w:firstLine="993"/>
        <w:contextualSpacing/>
        <w:jc w:val="both"/>
        <w:rPr>
          <w:sz w:val="28"/>
          <w:szCs w:val="28"/>
        </w:rPr>
      </w:pPr>
      <w:r w:rsidRPr="00532AAC">
        <w:rPr>
          <w:sz w:val="28"/>
          <w:szCs w:val="28"/>
        </w:rPr>
        <w:t>В рабочей программе предусмотрена система обучающего контроля, где используются современные виды и формы: творческие задания.</w:t>
      </w:r>
    </w:p>
    <w:p w:rsidR="00532AAC" w:rsidRPr="00532AAC" w:rsidRDefault="00532AAC" w:rsidP="00532AAC">
      <w:pPr>
        <w:widowControl/>
        <w:autoSpaceDE/>
        <w:autoSpaceDN/>
        <w:adjustRightInd/>
        <w:ind w:firstLine="993"/>
        <w:contextualSpacing/>
        <w:jc w:val="both"/>
        <w:rPr>
          <w:sz w:val="28"/>
          <w:szCs w:val="28"/>
        </w:rPr>
      </w:pPr>
      <w:r w:rsidRPr="00532AAC">
        <w:rPr>
          <w:sz w:val="28"/>
          <w:szCs w:val="28"/>
        </w:rPr>
        <w:t>Из паспорта рабочей программы очевидно, что преподаватель использует современные методические приемы обучения, что должно привести к усвоению сложного материала.</w:t>
      </w:r>
    </w:p>
    <w:p w:rsidR="00532AAC" w:rsidRPr="00532AAC" w:rsidRDefault="00532AAC" w:rsidP="00532AAC">
      <w:pPr>
        <w:widowControl/>
        <w:shd w:val="clear" w:color="auto" w:fill="FFFFFF"/>
        <w:ind w:firstLine="851"/>
        <w:jc w:val="both"/>
        <w:rPr>
          <w:sz w:val="24"/>
          <w:szCs w:val="24"/>
        </w:rPr>
      </w:pPr>
      <w:r w:rsidRPr="00532AAC">
        <w:rPr>
          <w:sz w:val="28"/>
          <w:szCs w:val="28"/>
        </w:rPr>
        <w:t>Следует отметить как положительный факт планирование самостоятельной работы (внеаудиторной) студентов, разнообразные виды и тематика которой, безусловно, окажет положительное влияние на развитие творческих способностей и интереса к избранной специальности.</w:t>
      </w:r>
    </w:p>
    <w:p w:rsidR="00532AAC" w:rsidRPr="00532AAC" w:rsidRDefault="00532AAC" w:rsidP="00532AAC">
      <w:pPr>
        <w:widowControl/>
        <w:shd w:val="clear" w:color="auto" w:fill="FFFFFF"/>
        <w:ind w:firstLine="851"/>
        <w:jc w:val="both"/>
        <w:rPr>
          <w:sz w:val="24"/>
          <w:szCs w:val="24"/>
        </w:rPr>
      </w:pPr>
      <w:r w:rsidRPr="00532AAC">
        <w:rPr>
          <w:sz w:val="28"/>
          <w:szCs w:val="28"/>
        </w:rPr>
        <w:t xml:space="preserve">Рецензируемая рабочая программа может использоваться для подготовки выпускников по специальности  СПО 09.02.05 </w:t>
      </w:r>
      <w:r w:rsidRPr="00532AAC">
        <w:rPr>
          <w:sz w:val="28"/>
          <w:szCs w:val="28"/>
          <w:lang w:val="en"/>
        </w:rPr>
        <w:t> </w:t>
      </w:r>
      <w:r w:rsidRPr="00532AAC">
        <w:rPr>
          <w:sz w:val="28"/>
          <w:szCs w:val="28"/>
        </w:rPr>
        <w:t>«Прикладная информатика» (по отраслям).</w:t>
      </w:r>
    </w:p>
    <w:p w:rsidR="00532AAC" w:rsidRPr="00532AAC" w:rsidRDefault="00532AAC" w:rsidP="00532AAC">
      <w:pPr>
        <w:widowControl/>
        <w:shd w:val="clear" w:color="auto" w:fill="FFFFFF"/>
        <w:jc w:val="both"/>
        <w:rPr>
          <w:sz w:val="28"/>
          <w:szCs w:val="28"/>
        </w:rPr>
      </w:pPr>
    </w:p>
    <w:p w:rsidR="00532AAC" w:rsidRPr="00532AAC" w:rsidRDefault="00532AAC" w:rsidP="00532AAC">
      <w:pPr>
        <w:widowControl/>
        <w:shd w:val="clear" w:color="auto" w:fill="FFFFFF"/>
        <w:jc w:val="both"/>
        <w:rPr>
          <w:sz w:val="28"/>
          <w:szCs w:val="28"/>
        </w:rPr>
      </w:pPr>
    </w:p>
    <w:p w:rsidR="00532AAC" w:rsidRPr="00532AAC" w:rsidRDefault="00532AAC" w:rsidP="00532AAC">
      <w:pPr>
        <w:widowControl/>
        <w:shd w:val="clear" w:color="auto" w:fill="FFFFFF"/>
        <w:jc w:val="both"/>
        <w:rPr>
          <w:sz w:val="28"/>
          <w:szCs w:val="28"/>
        </w:rPr>
      </w:pPr>
    </w:p>
    <w:p w:rsidR="00C2327F" w:rsidRDefault="00532AAC" w:rsidP="00532AAC">
      <w:pPr>
        <w:widowControl/>
        <w:shd w:val="clear" w:color="auto" w:fill="FFFFFF"/>
        <w:contextualSpacing/>
        <w:rPr>
          <w:sz w:val="28"/>
          <w:szCs w:val="28"/>
        </w:rPr>
      </w:pPr>
      <w:r w:rsidRPr="00532AAC">
        <w:rPr>
          <w:sz w:val="28"/>
          <w:szCs w:val="28"/>
        </w:rPr>
        <w:t xml:space="preserve">Рецензент              </w:t>
      </w:r>
    </w:p>
    <w:p w:rsidR="00C2327F" w:rsidRDefault="00C2327F" w:rsidP="00532AAC">
      <w:pPr>
        <w:widowControl/>
        <w:shd w:val="clear" w:color="auto" w:fill="FFFFFF"/>
        <w:contextualSpacing/>
        <w:rPr>
          <w:sz w:val="28"/>
          <w:szCs w:val="28"/>
        </w:rPr>
      </w:pPr>
    </w:p>
    <w:p w:rsidR="00532AAC" w:rsidRPr="00C2327F" w:rsidRDefault="003F052A" w:rsidP="00C2327F">
      <w:pPr>
        <w:widowControl/>
        <w:shd w:val="clear" w:color="auto" w:fill="FFFFFF"/>
        <w:contextualSpacing/>
        <w:jc w:val="center"/>
        <w:rPr>
          <w:sz w:val="28"/>
          <w:szCs w:val="28"/>
        </w:rPr>
      </w:pPr>
      <w:r w:rsidRPr="003F052A">
        <w:rPr>
          <w:sz w:val="28"/>
          <w:szCs w:val="28"/>
          <w:u w:val="single"/>
        </w:rPr>
        <w:t>Меджидова С.И.</w:t>
      </w:r>
      <w:r w:rsidR="00C2327F" w:rsidRPr="00C2327F">
        <w:rPr>
          <w:sz w:val="28"/>
          <w:szCs w:val="28"/>
        </w:rPr>
        <w:t xml:space="preserve">    ___________   директор </w:t>
      </w:r>
      <w:r w:rsidR="00FA4669" w:rsidRPr="00FA4669">
        <w:rPr>
          <w:sz w:val="28"/>
          <w:szCs w:val="28"/>
          <w:u w:val="single"/>
        </w:rPr>
        <w:t>ООО «КораллМикро»</w:t>
      </w:r>
      <w:r w:rsidR="00532AAC" w:rsidRPr="00532AA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C2327F">
        <w:rPr>
          <w:sz w:val="28"/>
          <w:szCs w:val="28"/>
        </w:rPr>
        <w:t xml:space="preserve">                                    </w:t>
      </w:r>
      <w:r w:rsidR="00532AAC" w:rsidRPr="00532AAC">
        <w:rPr>
          <w:sz w:val="24"/>
          <w:szCs w:val="28"/>
        </w:rPr>
        <w:t xml:space="preserve">  </w:t>
      </w:r>
      <w:r w:rsidR="00532AAC" w:rsidRPr="00532AAC">
        <w:rPr>
          <w:sz w:val="24"/>
          <w:szCs w:val="28"/>
        </w:rPr>
        <w:br w:type="page"/>
      </w:r>
      <w:r w:rsidR="00532AAC" w:rsidRPr="00532AAC">
        <w:rPr>
          <w:b/>
          <w:caps/>
          <w:sz w:val="28"/>
          <w:szCs w:val="24"/>
        </w:rPr>
        <w:lastRenderedPageBreak/>
        <w:t>Рецензия</w:t>
      </w:r>
    </w:p>
    <w:p w:rsidR="00532AAC" w:rsidRPr="00532AAC" w:rsidRDefault="00532AAC" w:rsidP="00532AAC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  <w:lang w:eastAsia="ar-SA"/>
        </w:rPr>
      </w:pPr>
      <w:r w:rsidRPr="00532AAC">
        <w:rPr>
          <w:b/>
          <w:sz w:val="28"/>
          <w:szCs w:val="28"/>
          <w:lang w:eastAsia="ar-SA"/>
        </w:rPr>
        <w:t>На рабочую программу  по профессиональному модулю:</w:t>
      </w:r>
    </w:p>
    <w:p w:rsidR="00532AAC" w:rsidRPr="00532AAC" w:rsidRDefault="00532AAC" w:rsidP="00532AAC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</w:rPr>
      </w:pPr>
      <w:r w:rsidRPr="00532AAC">
        <w:rPr>
          <w:b/>
          <w:sz w:val="28"/>
          <w:szCs w:val="28"/>
          <w:lang w:eastAsia="ar-SA"/>
        </w:rPr>
        <w:t>«Обеспечение проектной деятельности»</w:t>
      </w:r>
      <w:r w:rsidRPr="00532AAC">
        <w:rPr>
          <w:b/>
          <w:sz w:val="28"/>
          <w:szCs w:val="28"/>
        </w:rPr>
        <w:t xml:space="preserve"> по специальности 09.02.05 </w:t>
      </w:r>
      <w:r w:rsidRPr="00532AAC">
        <w:rPr>
          <w:b/>
          <w:sz w:val="28"/>
          <w:szCs w:val="28"/>
          <w:lang w:val="en"/>
        </w:rPr>
        <w:t> </w:t>
      </w:r>
      <w:r w:rsidRPr="00532AAC">
        <w:rPr>
          <w:b/>
          <w:sz w:val="28"/>
          <w:szCs w:val="28"/>
        </w:rPr>
        <w:t>«Прикладная информатика» (по отраслям)</w:t>
      </w:r>
    </w:p>
    <w:p w:rsidR="00532AAC" w:rsidRPr="00532AAC" w:rsidRDefault="00532AAC" w:rsidP="00532AAC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</w:rPr>
      </w:pPr>
      <w:r w:rsidRPr="00532AAC">
        <w:rPr>
          <w:b/>
          <w:sz w:val="28"/>
          <w:szCs w:val="28"/>
        </w:rPr>
        <w:t>преподавателя Батайского техникума информационных технологий</w:t>
      </w:r>
    </w:p>
    <w:p w:rsidR="00532AAC" w:rsidRPr="00532AAC" w:rsidRDefault="00532AAC" w:rsidP="00532AAC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</w:rPr>
      </w:pPr>
      <w:r w:rsidRPr="00532AAC">
        <w:rPr>
          <w:b/>
          <w:sz w:val="28"/>
          <w:szCs w:val="28"/>
        </w:rPr>
        <w:t>Даниляна Александра Юрьевича</w:t>
      </w:r>
    </w:p>
    <w:p w:rsidR="00532AAC" w:rsidRPr="00532AAC" w:rsidRDefault="00532AAC" w:rsidP="00532AAC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</w:p>
    <w:p w:rsidR="00532AAC" w:rsidRPr="00532AAC" w:rsidRDefault="00532AAC" w:rsidP="00532AAC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  <w:r w:rsidRPr="00532AAC">
        <w:rPr>
          <w:sz w:val="28"/>
          <w:szCs w:val="28"/>
        </w:rPr>
        <w:t xml:space="preserve"> </w:t>
      </w:r>
      <w:r w:rsidRPr="00532AAC">
        <w:rPr>
          <w:sz w:val="28"/>
          <w:szCs w:val="28"/>
        </w:rPr>
        <w:tab/>
        <w:t>На рабочую программу по профессиональному модулю: «</w:t>
      </w:r>
      <w:r w:rsidR="00E65577" w:rsidRPr="00E65577">
        <w:rPr>
          <w:sz w:val="28"/>
          <w:szCs w:val="28"/>
        </w:rPr>
        <w:t>Обеспечение проектной деятельности</w:t>
      </w:r>
      <w:r w:rsidRPr="00532AAC">
        <w:rPr>
          <w:sz w:val="28"/>
          <w:szCs w:val="28"/>
        </w:rPr>
        <w:t xml:space="preserve">»  при получении специальности СПО 09.02.05 </w:t>
      </w:r>
      <w:r w:rsidRPr="00532AAC">
        <w:rPr>
          <w:sz w:val="28"/>
          <w:szCs w:val="28"/>
          <w:lang w:val="en"/>
        </w:rPr>
        <w:t> </w:t>
      </w:r>
      <w:r w:rsidRPr="00532AAC">
        <w:rPr>
          <w:sz w:val="28"/>
          <w:szCs w:val="28"/>
        </w:rPr>
        <w:t>Прикладная информатика (по отраслям), реализуемые в Батайском техникуме информационных технологий и радиоэлектроники «Донинтех».</w:t>
      </w:r>
    </w:p>
    <w:p w:rsidR="00532AAC" w:rsidRPr="00532AAC" w:rsidRDefault="00532AAC" w:rsidP="00532AAC">
      <w:pPr>
        <w:widowControl/>
        <w:tabs>
          <w:tab w:val="left" w:pos="708"/>
          <w:tab w:val="left" w:pos="1416"/>
        </w:tabs>
        <w:autoSpaceDE/>
        <w:autoSpaceDN/>
        <w:adjustRightInd/>
        <w:spacing w:before="120" w:after="120" w:line="276" w:lineRule="auto"/>
        <w:contextualSpacing/>
        <w:jc w:val="both"/>
        <w:rPr>
          <w:sz w:val="28"/>
          <w:szCs w:val="28"/>
        </w:rPr>
      </w:pPr>
      <w:r w:rsidRPr="00532AAC">
        <w:rPr>
          <w:sz w:val="28"/>
          <w:szCs w:val="28"/>
        </w:rPr>
        <w:tab/>
        <w:t>Рабочая программа разработана преподавателем   Данилян А.Ю. соответствует требованиям, предъявляемым к рабочей  учебно-программной документации.</w:t>
      </w:r>
    </w:p>
    <w:p w:rsidR="00532AAC" w:rsidRPr="00532AAC" w:rsidRDefault="00532AAC" w:rsidP="00532AAC">
      <w:pPr>
        <w:widowControl/>
        <w:tabs>
          <w:tab w:val="left" w:pos="708"/>
          <w:tab w:val="left" w:pos="1416"/>
        </w:tabs>
        <w:autoSpaceDE/>
        <w:autoSpaceDN/>
        <w:adjustRightInd/>
        <w:spacing w:before="120" w:after="120" w:line="276" w:lineRule="auto"/>
        <w:contextualSpacing/>
        <w:jc w:val="both"/>
        <w:rPr>
          <w:sz w:val="28"/>
          <w:szCs w:val="28"/>
        </w:rPr>
      </w:pPr>
      <w:r w:rsidRPr="00532AAC">
        <w:rPr>
          <w:sz w:val="28"/>
          <w:szCs w:val="28"/>
        </w:rPr>
        <w:tab/>
        <w:t xml:space="preserve">В основе содержания используются Государственные требования к минимуму содержания и уровню подготовки выпускников по специальности 09.02.05 </w:t>
      </w:r>
      <w:r w:rsidRPr="00532AAC">
        <w:rPr>
          <w:sz w:val="28"/>
          <w:szCs w:val="28"/>
          <w:lang w:val="en"/>
        </w:rPr>
        <w:t> </w:t>
      </w:r>
      <w:r w:rsidRPr="00532AAC">
        <w:rPr>
          <w:sz w:val="28"/>
          <w:szCs w:val="28"/>
        </w:rPr>
        <w:t>Прикладная информатика (по отраслям), среднего профессионального образования.</w:t>
      </w:r>
    </w:p>
    <w:p w:rsidR="00532AAC" w:rsidRPr="00532AAC" w:rsidRDefault="00532AAC" w:rsidP="00532AAC">
      <w:pPr>
        <w:widowControl/>
        <w:tabs>
          <w:tab w:val="left" w:pos="708"/>
          <w:tab w:val="left" w:pos="1416"/>
        </w:tabs>
        <w:autoSpaceDE/>
        <w:autoSpaceDN/>
        <w:adjustRightInd/>
        <w:spacing w:before="120" w:after="120" w:line="276" w:lineRule="auto"/>
        <w:contextualSpacing/>
        <w:jc w:val="both"/>
        <w:rPr>
          <w:sz w:val="28"/>
          <w:szCs w:val="28"/>
        </w:rPr>
      </w:pPr>
      <w:r w:rsidRPr="00532AAC">
        <w:rPr>
          <w:sz w:val="28"/>
          <w:szCs w:val="28"/>
        </w:rPr>
        <w:tab/>
        <w:t>В паспорте программы указаны основные цели и задачи изучения профессионального модуля «</w:t>
      </w:r>
      <w:r w:rsidR="00E65577" w:rsidRPr="00E65577">
        <w:rPr>
          <w:sz w:val="28"/>
          <w:szCs w:val="28"/>
        </w:rPr>
        <w:t>Обеспечение проектной деятельности</w:t>
      </w:r>
      <w:r w:rsidRPr="00532AAC">
        <w:rPr>
          <w:sz w:val="28"/>
          <w:szCs w:val="28"/>
        </w:rPr>
        <w:t>». Содержание рабочей программы включает учебный материал, направленный на реализацию поставленных целей и задач. Для более качественного усвоения учебного материала в учебном кабинете сосредоточено комплексно методическое обеспечение для студентов.</w:t>
      </w:r>
    </w:p>
    <w:p w:rsidR="00532AAC" w:rsidRPr="00532AAC" w:rsidRDefault="00532AAC" w:rsidP="00532AAC">
      <w:pPr>
        <w:widowControl/>
        <w:tabs>
          <w:tab w:val="left" w:pos="708"/>
          <w:tab w:val="left" w:pos="1416"/>
        </w:tabs>
        <w:autoSpaceDE/>
        <w:autoSpaceDN/>
        <w:adjustRightInd/>
        <w:spacing w:before="120" w:after="120" w:line="276" w:lineRule="auto"/>
        <w:ind w:firstLine="709"/>
        <w:contextualSpacing/>
        <w:jc w:val="both"/>
        <w:rPr>
          <w:sz w:val="28"/>
          <w:szCs w:val="28"/>
        </w:rPr>
      </w:pPr>
      <w:r w:rsidRPr="00532AAC">
        <w:rPr>
          <w:sz w:val="28"/>
          <w:szCs w:val="28"/>
        </w:rPr>
        <w:t>В рабочей программе указаны предполагаемые результаты обучения и средства для достижения этих результатов: система обучающего контроля, коррекционной работы в ходе обучения и организации самостоятельной работы студентов.</w:t>
      </w:r>
    </w:p>
    <w:p w:rsidR="00532AAC" w:rsidRPr="00532AAC" w:rsidRDefault="00532AAC" w:rsidP="00532AAC">
      <w:pPr>
        <w:widowControl/>
        <w:tabs>
          <w:tab w:val="left" w:pos="708"/>
          <w:tab w:val="left" w:pos="1416"/>
        </w:tabs>
        <w:autoSpaceDE/>
        <w:autoSpaceDN/>
        <w:adjustRightInd/>
        <w:spacing w:before="120" w:after="120" w:line="276" w:lineRule="auto"/>
        <w:ind w:firstLine="709"/>
        <w:contextualSpacing/>
        <w:jc w:val="both"/>
        <w:rPr>
          <w:sz w:val="28"/>
          <w:szCs w:val="28"/>
        </w:rPr>
      </w:pPr>
      <w:r w:rsidRPr="00532AAC">
        <w:rPr>
          <w:sz w:val="28"/>
          <w:szCs w:val="28"/>
        </w:rPr>
        <w:t>Данная рабочая программа соответствует современным требованиям к ведению образовательного процесса и может быть реализована в профессиональном заведении СПО.</w:t>
      </w:r>
    </w:p>
    <w:p w:rsidR="00532AAC" w:rsidRPr="00532AAC" w:rsidRDefault="00532AAC" w:rsidP="00532AAC">
      <w:pPr>
        <w:widowControl/>
        <w:tabs>
          <w:tab w:val="left" w:pos="708"/>
          <w:tab w:val="left" w:pos="1416"/>
        </w:tabs>
        <w:autoSpaceDE/>
        <w:autoSpaceDN/>
        <w:adjustRightInd/>
        <w:spacing w:before="120" w:after="120"/>
        <w:rPr>
          <w:sz w:val="28"/>
          <w:szCs w:val="28"/>
        </w:rPr>
      </w:pPr>
      <w:r w:rsidRPr="00532AAC">
        <w:rPr>
          <w:sz w:val="28"/>
          <w:szCs w:val="28"/>
        </w:rPr>
        <w:tab/>
      </w:r>
      <w:r w:rsidRPr="00532AAC">
        <w:rPr>
          <w:sz w:val="28"/>
          <w:szCs w:val="28"/>
        </w:rPr>
        <w:tab/>
      </w:r>
      <w:r w:rsidRPr="00532AAC">
        <w:rPr>
          <w:sz w:val="28"/>
          <w:szCs w:val="28"/>
        </w:rPr>
        <w:tab/>
      </w:r>
    </w:p>
    <w:p w:rsidR="00532AAC" w:rsidRPr="00532AAC" w:rsidRDefault="00532AAC" w:rsidP="00532AAC">
      <w:pPr>
        <w:widowControl/>
        <w:tabs>
          <w:tab w:val="left" w:pos="708"/>
          <w:tab w:val="left" w:pos="1416"/>
        </w:tabs>
        <w:autoSpaceDE/>
        <w:autoSpaceDN/>
        <w:adjustRightInd/>
        <w:spacing w:before="120" w:after="120"/>
        <w:rPr>
          <w:sz w:val="28"/>
          <w:szCs w:val="28"/>
        </w:rPr>
      </w:pPr>
    </w:p>
    <w:p w:rsidR="00532AAC" w:rsidRPr="00532AAC" w:rsidRDefault="00532AAC" w:rsidP="00532AAC">
      <w:pPr>
        <w:widowControl/>
        <w:tabs>
          <w:tab w:val="left" w:pos="708"/>
          <w:tab w:val="left" w:pos="1416"/>
        </w:tabs>
        <w:autoSpaceDE/>
        <w:autoSpaceDN/>
        <w:adjustRightInd/>
        <w:spacing w:before="120" w:after="120"/>
        <w:rPr>
          <w:sz w:val="28"/>
          <w:szCs w:val="28"/>
        </w:rPr>
      </w:pPr>
    </w:p>
    <w:p w:rsidR="00532AAC" w:rsidRPr="00532AAC" w:rsidRDefault="00532AAC" w:rsidP="00532AAC">
      <w:pPr>
        <w:widowControl/>
        <w:shd w:val="clear" w:color="auto" w:fill="FFFFFF"/>
        <w:jc w:val="right"/>
        <w:rPr>
          <w:sz w:val="28"/>
          <w:szCs w:val="28"/>
        </w:rPr>
      </w:pPr>
      <w:r w:rsidRPr="00532AAC">
        <w:rPr>
          <w:sz w:val="28"/>
          <w:szCs w:val="28"/>
        </w:rPr>
        <w:t xml:space="preserve">Рецензент           _____________________                                        Купцова С.В.                                                                         </w:t>
      </w:r>
      <w:r w:rsidRPr="00532AAC">
        <w:t>подпись</w:t>
      </w:r>
      <w:r w:rsidRPr="00532AAC">
        <w:rPr>
          <w:sz w:val="28"/>
          <w:szCs w:val="28"/>
        </w:rPr>
        <w:t xml:space="preserve">                                                     преподаватель </w:t>
      </w:r>
    </w:p>
    <w:p w:rsidR="00532AAC" w:rsidRPr="00532AAC" w:rsidRDefault="00532AAC" w:rsidP="00532AAC">
      <w:pPr>
        <w:widowControl/>
        <w:autoSpaceDE/>
        <w:autoSpaceDN/>
        <w:adjustRightInd/>
        <w:spacing w:line="360" w:lineRule="auto"/>
        <w:ind w:firstLine="440"/>
        <w:jc w:val="right"/>
        <w:rPr>
          <w:sz w:val="28"/>
          <w:szCs w:val="28"/>
        </w:rPr>
      </w:pPr>
      <w:r w:rsidRPr="00532AAC">
        <w:rPr>
          <w:sz w:val="28"/>
          <w:szCs w:val="28"/>
        </w:rPr>
        <w:t>ГБПОУ  РО «БТИТиР»</w:t>
      </w:r>
    </w:p>
    <w:p w:rsidR="007F42F8" w:rsidRDefault="007F42F8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7F42F8" w:rsidRDefault="007F42F8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F85D2A" w:rsidRDefault="00F85D2A">
      <w:pPr>
        <w:shd w:val="clear" w:color="auto" w:fill="FFFFFF"/>
        <w:jc w:val="center"/>
      </w:pPr>
      <w:r>
        <w:rPr>
          <w:b/>
          <w:bCs/>
          <w:spacing w:val="-2"/>
          <w:sz w:val="28"/>
          <w:szCs w:val="28"/>
        </w:rPr>
        <w:lastRenderedPageBreak/>
        <w:t>СОДЕРЖАНИЕ</w:t>
      </w:r>
    </w:p>
    <w:p w:rsidR="00F85D2A" w:rsidRDefault="0055411A">
      <w:pPr>
        <w:shd w:val="clear" w:color="auto" w:fill="FFFFFF"/>
        <w:tabs>
          <w:tab w:val="left" w:pos="442"/>
          <w:tab w:val="left" w:leader="dot" w:pos="9139"/>
        </w:tabs>
        <w:spacing w:before="466" w:line="480" w:lineRule="exact"/>
        <w:ind w:left="5"/>
      </w:pPr>
      <w:hyperlink w:anchor="bookmark0" w:history="1">
        <w:r w:rsidR="00F85D2A">
          <w:rPr>
            <w:b/>
            <w:bCs/>
            <w:sz w:val="28"/>
            <w:szCs w:val="28"/>
          </w:rPr>
          <w:t>1.</w:t>
        </w:r>
        <w:r w:rsidR="00F85D2A">
          <w:rPr>
            <w:rFonts w:ascii="Courier New" w:cs="Courier New"/>
            <w:b/>
            <w:bCs/>
            <w:sz w:val="28"/>
            <w:szCs w:val="28"/>
          </w:rPr>
          <w:tab/>
        </w:r>
        <w:r w:rsidR="00F85D2A">
          <w:rPr>
            <w:b/>
            <w:bCs/>
            <w:sz w:val="28"/>
            <w:szCs w:val="28"/>
          </w:rPr>
          <w:t>ПАСПОРТ РАБОЧЕЙ ПРОГРАММЫ</w:t>
        </w:r>
        <w:r w:rsidR="00F85D2A">
          <w:rPr>
            <w:b/>
            <w:bCs/>
            <w:sz w:val="28"/>
            <w:szCs w:val="28"/>
          </w:rPr>
          <w:br/>
        </w:r>
      </w:hyperlink>
      <w:r w:rsidR="00F85D2A">
        <w:rPr>
          <w:b/>
          <w:bCs/>
          <w:spacing w:val="-3"/>
          <w:sz w:val="28"/>
          <w:szCs w:val="28"/>
        </w:rPr>
        <w:t>ПРОФЕССИОНАЛЬНОГО МОДУЛЯ</w:t>
      </w:r>
      <w:r w:rsidR="00F85D2A">
        <w:rPr>
          <w:b/>
          <w:bCs/>
          <w:sz w:val="28"/>
          <w:szCs w:val="28"/>
        </w:rPr>
        <w:tab/>
      </w:r>
      <w:r w:rsidR="00EA71E8">
        <w:rPr>
          <w:b/>
          <w:bCs/>
          <w:sz w:val="28"/>
          <w:szCs w:val="28"/>
        </w:rPr>
        <w:t>4</w:t>
      </w:r>
    </w:p>
    <w:p w:rsidR="00F85D2A" w:rsidRDefault="0055411A" w:rsidP="00F85D2A">
      <w:pPr>
        <w:numPr>
          <w:ilvl w:val="0"/>
          <w:numId w:val="1"/>
        </w:numPr>
        <w:shd w:val="clear" w:color="auto" w:fill="FFFFFF"/>
        <w:tabs>
          <w:tab w:val="left" w:pos="283"/>
        </w:tabs>
        <w:spacing w:before="230"/>
        <w:rPr>
          <w:b/>
          <w:bCs/>
          <w:spacing w:val="-11"/>
          <w:sz w:val="28"/>
          <w:szCs w:val="28"/>
        </w:rPr>
      </w:pPr>
      <w:hyperlink w:anchor="bookmark1" w:history="1">
        <w:r w:rsidR="00F85D2A">
          <w:rPr>
            <w:b/>
            <w:bCs/>
            <w:spacing w:val="-2"/>
            <w:sz w:val="28"/>
            <w:szCs w:val="28"/>
          </w:rPr>
          <w:t>РЕЗУЛЬТАТЫ ОСВОЕНИЯ ПРОФЕССИОНАЛЬНОГО МОДУЛЯ... 6</w:t>
        </w:r>
      </w:hyperlink>
    </w:p>
    <w:p w:rsidR="00F85D2A" w:rsidRPr="003F052A" w:rsidRDefault="00F85D2A" w:rsidP="00F85D2A">
      <w:pPr>
        <w:numPr>
          <w:ilvl w:val="0"/>
          <w:numId w:val="1"/>
        </w:numPr>
        <w:shd w:val="clear" w:color="auto" w:fill="FFFFFF"/>
        <w:tabs>
          <w:tab w:val="left" w:pos="283"/>
          <w:tab w:val="left" w:leader="dot" w:pos="9139"/>
        </w:tabs>
        <w:spacing w:before="134" w:line="480" w:lineRule="exact"/>
        <w:rPr>
          <w:bCs/>
          <w:spacing w:val="-11"/>
          <w:sz w:val="28"/>
          <w:szCs w:val="28"/>
        </w:rPr>
      </w:pPr>
      <w:r>
        <w:rPr>
          <w:b/>
          <w:bCs/>
          <w:sz w:val="28"/>
          <w:szCs w:val="28"/>
        </w:rPr>
        <w:t xml:space="preserve">СТРУКТУРА И СОДЕРЖАНИЕ ПРОФЕССИОНАЛЬНОГО </w:t>
      </w:r>
      <w:r w:rsidRPr="003F052A">
        <w:rPr>
          <w:bCs/>
          <w:spacing w:val="-19"/>
          <w:sz w:val="28"/>
          <w:szCs w:val="28"/>
        </w:rPr>
        <w:t>МОДУЛЯ</w:t>
      </w:r>
      <w:r w:rsidRPr="003F052A">
        <w:rPr>
          <w:rFonts w:ascii="Courier New" w:hAnsi="Courier New" w:cs="Courier New"/>
          <w:bCs/>
          <w:sz w:val="30"/>
          <w:szCs w:val="30"/>
        </w:rPr>
        <w:tab/>
      </w:r>
      <w:r w:rsidR="00EA71E8" w:rsidRPr="003F052A">
        <w:rPr>
          <w:rFonts w:hAnsi="Courier New"/>
          <w:bCs/>
          <w:sz w:val="30"/>
          <w:szCs w:val="30"/>
        </w:rPr>
        <w:t>8</w:t>
      </w:r>
    </w:p>
    <w:p w:rsidR="00F85D2A" w:rsidRDefault="0055411A" w:rsidP="00F85D2A">
      <w:pPr>
        <w:numPr>
          <w:ilvl w:val="0"/>
          <w:numId w:val="1"/>
        </w:numPr>
        <w:shd w:val="clear" w:color="auto" w:fill="FFFFFF"/>
        <w:tabs>
          <w:tab w:val="left" w:pos="283"/>
          <w:tab w:val="left" w:leader="dot" w:pos="9000"/>
        </w:tabs>
        <w:spacing w:before="96" w:line="485" w:lineRule="exact"/>
        <w:rPr>
          <w:b/>
          <w:bCs/>
          <w:sz w:val="28"/>
          <w:szCs w:val="28"/>
        </w:rPr>
      </w:pPr>
      <w:hyperlink w:anchor="bookmark2" w:history="1">
        <w:r w:rsidR="00F85D2A">
          <w:rPr>
            <w:b/>
            <w:bCs/>
            <w:sz w:val="28"/>
            <w:szCs w:val="28"/>
          </w:rPr>
          <w:t xml:space="preserve">УСЛОВИЯ РЕАЛИЗАЦИИ ПРОГРАММЫ </w:t>
        </w:r>
      </w:hyperlink>
      <w:r w:rsidR="00F85D2A">
        <w:rPr>
          <w:b/>
          <w:bCs/>
          <w:spacing w:val="-3"/>
          <w:sz w:val="28"/>
          <w:szCs w:val="28"/>
        </w:rPr>
        <w:t>ПРОФЕССИОНАЛЬНОГО МОДУЛЯ</w:t>
      </w:r>
      <w:r w:rsidR="00F85D2A">
        <w:rPr>
          <w:b/>
          <w:bCs/>
          <w:sz w:val="28"/>
          <w:szCs w:val="28"/>
        </w:rPr>
        <w:tab/>
      </w:r>
      <w:r w:rsidR="00F85D2A">
        <w:rPr>
          <w:b/>
          <w:bCs/>
          <w:spacing w:val="-13"/>
          <w:sz w:val="28"/>
          <w:szCs w:val="28"/>
        </w:rPr>
        <w:t>1</w:t>
      </w:r>
      <w:r w:rsidR="00EA71E8">
        <w:rPr>
          <w:b/>
          <w:bCs/>
          <w:spacing w:val="-13"/>
          <w:sz w:val="28"/>
          <w:szCs w:val="28"/>
        </w:rPr>
        <w:t>6</w:t>
      </w:r>
    </w:p>
    <w:p w:rsidR="00F85D2A" w:rsidRDefault="0055411A" w:rsidP="00F85D2A">
      <w:pPr>
        <w:numPr>
          <w:ilvl w:val="0"/>
          <w:numId w:val="1"/>
        </w:numPr>
        <w:shd w:val="clear" w:color="auto" w:fill="FFFFFF"/>
        <w:tabs>
          <w:tab w:val="left" w:pos="283"/>
          <w:tab w:val="left" w:leader="dot" w:pos="9000"/>
        </w:tabs>
        <w:spacing w:before="101" w:line="480" w:lineRule="exact"/>
        <w:rPr>
          <w:b/>
          <w:bCs/>
          <w:spacing w:val="-14"/>
          <w:sz w:val="28"/>
          <w:szCs w:val="28"/>
        </w:rPr>
      </w:pPr>
      <w:hyperlink w:anchor="bookmark3" w:history="1">
        <w:r w:rsidR="00F85D2A">
          <w:rPr>
            <w:b/>
            <w:bCs/>
            <w:sz w:val="28"/>
            <w:szCs w:val="28"/>
          </w:rPr>
          <w:t xml:space="preserve">КОНТРОЛЬ И ОЦЕНКА РЕЗУЛЬТАТОВ ОСВОЕНИЯ </w:t>
        </w:r>
        <w:r w:rsidR="00F85D2A">
          <w:rPr>
            <w:b/>
            <w:bCs/>
            <w:spacing w:val="-2"/>
            <w:sz w:val="28"/>
            <w:szCs w:val="28"/>
          </w:rPr>
          <w:t xml:space="preserve">ПРОФЕССИОНАЛЬНОГО МОДУЛЯ (ВИДА ПРОФЕССИОНАЛЬНОЙ </w:t>
        </w:r>
        <w:r w:rsidR="00F85D2A">
          <w:rPr>
            <w:b/>
            <w:bCs/>
            <w:spacing w:val="-1"/>
            <w:sz w:val="28"/>
            <w:szCs w:val="28"/>
          </w:rPr>
          <w:t>ДЕЯТЕЛЬНОСТИ)</w:t>
        </w:r>
        <w:r w:rsidR="00F85D2A">
          <w:rPr>
            <w:b/>
            <w:bCs/>
            <w:sz w:val="28"/>
            <w:szCs w:val="28"/>
          </w:rPr>
          <w:tab/>
        </w:r>
        <w:r w:rsidR="00EA71E8">
          <w:rPr>
            <w:b/>
            <w:bCs/>
            <w:spacing w:val="-13"/>
            <w:sz w:val="28"/>
            <w:szCs w:val="28"/>
          </w:rPr>
          <w:t>20</w:t>
        </w:r>
      </w:hyperlink>
    </w:p>
    <w:p w:rsidR="00F85D2A" w:rsidRDefault="00F85D2A">
      <w:pPr>
        <w:shd w:val="clear" w:color="auto" w:fill="FFFFFF"/>
        <w:spacing w:before="8064"/>
        <w:ind w:right="5"/>
        <w:jc w:val="right"/>
        <w:sectPr w:rsidR="00F85D2A" w:rsidSect="00F857C3">
          <w:footerReference w:type="default" r:id="rId9"/>
          <w:pgSz w:w="11909" w:h="16834"/>
          <w:pgMar w:top="1236" w:right="859" w:bottom="360" w:left="1704" w:header="720" w:footer="720" w:gutter="0"/>
          <w:cols w:space="60"/>
          <w:noEndnote/>
          <w:titlePg/>
          <w:docGrid w:linePitch="272"/>
        </w:sectPr>
      </w:pPr>
    </w:p>
    <w:p w:rsidR="00F85D2A" w:rsidRDefault="00F85D2A">
      <w:pPr>
        <w:shd w:val="clear" w:color="auto" w:fill="FFFFFF"/>
        <w:spacing w:before="274"/>
        <w:ind w:left="307"/>
      </w:pPr>
      <w:r>
        <w:rPr>
          <w:b/>
          <w:bCs/>
          <w:spacing w:val="-1"/>
          <w:sz w:val="28"/>
          <w:szCs w:val="28"/>
        </w:rPr>
        <w:lastRenderedPageBreak/>
        <w:t xml:space="preserve">1. ПАСПОРТ </w:t>
      </w:r>
      <w:r w:rsidR="00DA08E3">
        <w:rPr>
          <w:b/>
          <w:bCs/>
          <w:spacing w:val="-1"/>
          <w:sz w:val="28"/>
          <w:szCs w:val="28"/>
        </w:rPr>
        <w:t>РАБОЧЕЙ</w:t>
      </w:r>
      <w:r>
        <w:rPr>
          <w:b/>
          <w:bCs/>
          <w:spacing w:val="-1"/>
          <w:sz w:val="28"/>
          <w:szCs w:val="28"/>
        </w:rPr>
        <w:t xml:space="preserve"> ПРОГРАММЫ ПРОФЕССИОНАЛЬНОГО</w:t>
      </w:r>
    </w:p>
    <w:p w:rsidR="00F85D2A" w:rsidRDefault="00F85D2A">
      <w:pPr>
        <w:shd w:val="clear" w:color="auto" w:fill="FFFFFF"/>
        <w:ind w:left="4498"/>
      </w:pPr>
      <w:r>
        <w:rPr>
          <w:b/>
          <w:bCs/>
          <w:spacing w:val="-1"/>
          <w:sz w:val="28"/>
          <w:szCs w:val="28"/>
        </w:rPr>
        <w:t>МОДУЛЯ</w:t>
      </w:r>
    </w:p>
    <w:p w:rsidR="00F85D2A" w:rsidRDefault="00F85D2A">
      <w:pPr>
        <w:shd w:val="clear" w:color="auto" w:fill="FFFFFF"/>
        <w:spacing w:before="274"/>
        <w:ind w:right="5"/>
        <w:jc w:val="center"/>
      </w:pPr>
      <w:r>
        <w:rPr>
          <w:b/>
          <w:bCs/>
          <w:spacing w:val="-1"/>
          <w:sz w:val="28"/>
          <w:szCs w:val="28"/>
        </w:rPr>
        <w:t>Обеспечение проектной деятельности</w:t>
      </w:r>
    </w:p>
    <w:p w:rsidR="00F85D2A" w:rsidRDefault="00F85D2A">
      <w:pPr>
        <w:shd w:val="clear" w:color="auto" w:fill="FFFFFF"/>
        <w:spacing w:before="274" w:line="322" w:lineRule="exact"/>
        <w:ind w:left="24"/>
      </w:pPr>
      <w:r>
        <w:rPr>
          <w:b/>
          <w:bCs/>
          <w:spacing w:val="-1"/>
          <w:sz w:val="28"/>
          <w:szCs w:val="28"/>
        </w:rPr>
        <w:t>1.1. Область применения программы</w:t>
      </w:r>
    </w:p>
    <w:p w:rsidR="00532AAC" w:rsidRDefault="00532AAC">
      <w:pPr>
        <w:shd w:val="clear" w:color="auto" w:fill="FFFFFF"/>
        <w:spacing w:line="322" w:lineRule="exact"/>
        <w:ind w:left="5" w:firstLine="730"/>
        <w:jc w:val="both"/>
        <w:rPr>
          <w:sz w:val="28"/>
          <w:szCs w:val="28"/>
        </w:rPr>
      </w:pPr>
      <w:r w:rsidRPr="00532AAC">
        <w:rPr>
          <w:sz w:val="28"/>
          <w:szCs w:val="28"/>
        </w:rPr>
        <w:t xml:space="preserve">Рабочая программа </w:t>
      </w:r>
      <w:r w:rsidR="0052762B" w:rsidRPr="0052762B">
        <w:rPr>
          <w:sz w:val="28"/>
          <w:szCs w:val="28"/>
        </w:rPr>
        <w:t xml:space="preserve">профессионального модуля </w:t>
      </w:r>
      <w:r w:rsidRPr="00532AAC">
        <w:rPr>
          <w:sz w:val="28"/>
          <w:szCs w:val="28"/>
        </w:rPr>
        <w:t>является частью программы подготовки специалистов среднего звена в соответствии с ФГОС СПО по специальности 09.02.05 Прикладная информатика (по отраслям), а также в соответствии с профессиональным стандартом «Программист», утвержденного Приказом Минтруда России № 679 от 18.11.2013.</w:t>
      </w:r>
    </w:p>
    <w:p w:rsidR="0052762B" w:rsidRPr="002C7B07" w:rsidRDefault="0052762B" w:rsidP="005276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85"/>
        <w:jc w:val="both"/>
        <w:rPr>
          <w:b/>
          <w:sz w:val="28"/>
          <w:szCs w:val="28"/>
        </w:rPr>
      </w:pPr>
    </w:p>
    <w:p w:rsidR="0052762B" w:rsidRPr="0052762B" w:rsidRDefault="0052762B" w:rsidP="005276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85"/>
        <w:jc w:val="both"/>
        <w:rPr>
          <w:b/>
          <w:sz w:val="28"/>
          <w:szCs w:val="28"/>
        </w:rPr>
      </w:pPr>
      <w:r w:rsidRPr="0052762B">
        <w:rPr>
          <w:b/>
          <w:sz w:val="28"/>
          <w:szCs w:val="28"/>
        </w:rPr>
        <w:t xml:space="preserve">1.2. Место профессионального модуля в структуре основной  общеобразовательной  программы: </w:t>
      </w:r>
    </w:p>
    <w:p w:rsidR="0052762B" w:rsidRPr="0052762B" w:rsidRDefault="0052762B">
      <w:pPr>
        <w:shd w:val="clear" w:color="auto" w:fill="FFFFFF"/>
        <w:spacing w:line="322" w:lineRule="exact"/>
        <w:ind w:left="5" w:firstLine="730"/>
        <w:jc w:val="both"/>
        <w:rPr>
          <w:sz w:val="28"/>
          <w:szCs w:val="28"/>
        </w:rPr>
      </w:pPr>
    </w:p>
    <w:p w:rsidR="00F85D2A" w:rsidRDefault="00F85D2A">
      <w:pPr>
        <w:shd w:val="clear" w:color="auto" w:fill="FFFFFF"/>
        <w:spacing w:line="322" w:lineRule="exact"/>
        <w:ind w:left="5" w:firstLine="730"/>
        <w:jc w:val="both"/>
      </w:pPr>
      <w:r>
        <w:rPr>
          <w:sz w:val="28"/>
          <w:szCs w:val="28"/>
        </w:rPr>
        <w:t>Рабочая программа профессионального модуля</w:t>
      </w:r>
      <w:r w:rsidR="0052762B" w:rsidRPr="0052762B">
        <w:t xml:space="preserve"> </w:t>
      </w:r>
      <w:r w:rsidR="0052762B">
        <w:t>«</w:t>
      </w:r>
      <w:r w:rsidR="0052762B" w:rsidRPr="0052762B">
        <w:rPr>
          <w:sz w:val="28"/>
          <w:szCs w:val="28"/>
        </w:rPr>
        <w:t>Обеспечение проектной деятельности</w:t>
      </w:r>
      <w:r w:rsidR="0052762B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рабочая программа) - является частью </w:t>
      </w:r>
      <w:r w:rsidR="006B087F">
        <w:rPr>
          <w:sz w:val="28"/>
          <w:szCs w:val="28"/>
        </w:rPr>
        <w:t>программы подготовки специалистов среднего звена</w:t>
      </w:r>
      <w:r>
        <w:rPr>
          <w:sz w:val="28"/>
          <w:szCs w:val="28"/>
        </w:rPr>
        <w:t xml:space="preserve"> в соответствии с ФГОС по специальности СПО </w:t>
      </w:r>
      <w:r w:rsidR="00850F36" w:rsidRPr="0052762B">
        <w:rPr>
          <w:bCs/>
          <w:sz w:val="28"/>
          <w:szCs w:val="28"/>
        </w:rPr>
        <w:t>09.02.05</w:t>
      </w:r>
      <w:r w:rsidRPr="0052762B">
        <w:rPr>
          <w:bCs/>
          <w:sz w:val="28"/>
          <w:szCs w:val="28"/>
        </w:rPr>
        <w:t xml:space="preserve"> Прикладная информатика (по отраслям) базовой подготовки </w:t>
      </w:r>
      <w:r w:rsidRPr="0052762B">
        <w:rPr>
          <w:sz w:val="28"/>
          <w:szCs w:val="28"/>
        </w:rPr>
        <w:t>в</w:t>
      </w:r>
      <w:r>
        <w:rPr>
          <w:sz w:val="28"/>
          <w:szCs w:val="28"/>
        </w:rPr>
        <w:t xml:space="preserve"> части</w:t>
      </w:r>
      <w:r w:rsidR="00850F36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освоения основного вида профессиональной деятельности (ВПД) и соответствующих профессиональных компетенций </w:t>
      </w:r>
      <w:r>
        <w:rPr>
          <w:sz w:val="28"/>
          <w:szCs w:val="28"/>
        </w:rPr>
        <w:t>(ПК):</w:t>
      </w:r>
    </w:p>
    <w:tbl>
      <w:tblPr>
        <w:tblW w:w="9888" w:type="dxa"/>
        <w:tblInd w:w="4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8754"/>
      </w:tblGrid>
      <w:tr w:rsidR="00552B2A" w:rsidRPr="0030249B" w:rsidTr="00552B2A">
        <w:trPr>
          <w:trHeight w:hRule="exact" w:val="341"/>
        </w:trPr>
        <w:tc>
          <w:tcPr>
            <w:tcW w:w="1134" w:type="dxa"/>
            <w:shd w:val="clear" w:color="auto" w:fill="FFFFFF"/>
          </w:tcPr>
          <w:p w:rsidR="00552B2A" w:rsidRPr="0030249B" w:rsidRDefault="00552B2A" w:rsidP="00F758F7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ПК 4.1.</w:t>
            </w:r>
          </w:p>
        </w:tc>
        <w:tc>
          <w:tcPr>
            <w:tcW w:w="8754" w:type="dxa"/>
            <w:shd w:val="clear" w:color="auto" w:fill="FFFFFF"/>
          </w:tcPr>
          <w:p w:rsidR="00552B2A" w:rsidRPr="0030249B" w:rsidRDefault="00552B2A" w:rsidP="00F758F7">
            <w:pPr>
              <w:shd w:val="clear" w:color="auto" w:fill="FFFFFF"/>
              <w:ind w:left="5"/>
              <w:jc w:val="both"/>
            </w:pPr>
            <w:r>
              <w:rPr>
                <w:sz w:val="30"/>
                <w:szCs w:val="30"/>
              </w:rPr>
              <w:t>Обеспечивать содержание проектных операций.</w:t>
            </w:r>
          </w:p>
        </w:tc>
      </w:tr>
      <w:tr w:rsidR="00552B2A" w:rsidRPr="0030249B" w:rsidTr="00552B2A">
        <w:trPr>
          <w:trHeight w:hRule="exact" w:val="331"/>
        </w:trPr>
        <w:tc>
          <w:tcPr>
            <w:tcW w:w="1134" w:type="dxa"/>
            <w:shd w:val="clear" w:color="auto" w:fill="FFFFFF"/>
          </w:tcPr>
          <w:p w:rsidR="00552B2A" w:rsidRPr="0030249B" w:rsidRDefault="00552B2A" w:rsidP="00F758F7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ПК 4.2.</w:t>
            </w:r>
          </w:p>
        </w:tc>
        <w:tc>
          <w:tcPr>
            <w:tcW w:w="8754" w:type="dxa"/>
            <w:shd w:val="clear" w:color="auto" w:fill="FFFFFF"/>
          </w:tcPr>
          <w:p w:rsidR="00552B2A" w:rsidRPr="0030249B" w:rsidRDefault="00552B2A" w:rsidP="00F758F7">
            <w:pPr>
              <w:shd w:val="clear" w:color="auto" w:fill="FFFFFF"/>
              <w:ind w:left="5" w:right="1776"/>
              <w:jc w:val="both"/>
            </w:pPr>
            <w:r>
              <w:rPr>
                <w:spacing w:val="-12"/>
                <w:sz w:val="30"/>
                <w:szCs w:val="30"/>
              </w:rPr>
              <w:t>Определять сроки и стоимость проектных операций</w:t>
            </w:r>
          </w:p>
        </w:tc>
      </w:tr>
      <w:tr w:rsidR="00552B2A" w:rsidRPr="0030249B" w:rsidTr="00552B2A">
        <w:trPr>
          <w:trHeight w:hRule="exact" w:val="331"/>
        </w:trPr>
        <w:tc>
          <w:tcPr>
            <w:tcW w:w="1134" w:type="dxa"/>
            <w:shd w:val="clear" w:color="auto" w:fill="FFFFFF"/>
          </w:tcPr>
          <w:p w:rsidR="00552B2A" w:rsidRPr="0030249B" w:rsidRDefault="00552B2A" w:rsidP="00F758F7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ПК 4.3.</w:t>
            </w:r>
          </w:p>
        </w:tc>
        <w:tc>
          <w:tcPr>
            <w:tcW w:w="8754" w:type="dxa"/>
            <w:shd w:val="clear" w:color="auto" w:fill="FFFFFF"/>
          </w:tcPr>
          <w:p w:rsidR="00552B2A" w:rsidRPr="0030249B" w:rsidRDefault="00552B2A" w:rsidP="00F758F7">
            <w:pPr>
              <w:shd w:val="clear" w:color="auto" w:fill="FFFFFF"/>
              <w:ind w:left="5"/>
              <w:jc w:val="both"/>
            </w:pPr>
            <w:r>
              <w:rPr>
                <w:sz w:val="30"/>
                <w:szCs w:val="30"/>
              </w:rPr>
              <w:t>Определять качество проектных операций.</w:t>
            </w:r>
          </w:p>
        </w:tc>
      </w:tr>
      <w:tr w:rsidR="00552B2A" w:rsidRPr="0030249B" w:rsidTr="00552B2A">
        <w:trPr>
          <w:trHeight w:hRule="exact" w:val="331"/>
        </w:trPr>
        <w:tc>
          <w:tcPr>
            <w:tcW w:w="1134" w:type="dxa"/>
            <w:shd w:val="clear" w:color="auto" w:fill="FFFFFF"/>
          </w:tcPr>
          <w:p w:rsidR="00552B2A" w:rsidRPr="0030249B" w:rsidRDefault="00552B2A" w:rsidP="00F758F7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ПК 4.4.</w:t>
            </w:r>
          </w:p>
        </w:tc>
        <w:tc>
          <w:tcPr>
            <w:tcW w:w="8754" w:type="dxa"/>
            <w:shd w:val="clear" w:color="auto" w:fill="FFFFFF"/>
          </w:tcPr>
          <w:p w:rsidR="00552B2A" w:rsidRPr="0030249B" w:rsidRDefault="00552B2A" w:rsidP="00F758F7">
            <w:pPr>
              <w:shd w:val="clear" w:color="auto" w:fill="FFFFFF"/>
              <w:ind w:left="5"/>
              <w:jc w:val="both"/>
            </w:pPr>
            <w:r>
              <w:rPr>
                <w:sz w:val="30"/>
                <w:szCs w:val="30"/>
              </w:rPr>
              <w:t>Определять ресурсы проектных операций.</w:t>
            </w:r>
          </w:p>
        </w:tc>
      </w:tr>
      <w:tr w:rsidR="00552B2A" w:rsidRPr="0030249B" w:rsidTr="00552B2A">
        <w:trPr>
          <w:trHeight w:hRule="exact" w:val="336"/>
        </w:trPr>
        <w:tc>
          <w:tcPr>
            <w:tcW w:w="1134" w:type="dxa"/>
            <w:shd w:val="clear" w:color="auto" w:fill="FFFFFF"/>
          </w:tcPr>
          <w:p w:rsidR="00552B2A" w:rsidRPr="0030249B" w:rsidRDefault="00552B2A" w:rsidP="00F758F7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ПК 4.5.</w:t>
            </w:r>
          </w:p>
        </w:tc>
        <w:tc>
          <w:tcPr>
            <w:tcW w:w="8754" w:type="dxa"/>
            <w:shd w:val="clear" w:color="auto" w:fill="FFFFFF"/>
          </w:tcPr>
          <w:p w:rsidR="00552B2A" w:rsidRPr="0030249B" w:rsidRDefault="00552B2A" w:rsidP="00F758F7">
            <w:pPr>
              <w:shd w:val="clear" w:color="auto" w:fill="FFFFFF"/>
              <w:ind w:left="5"/>
              <w:jc w:val="both"/>
            </w:pPr>
            <w:r>
              <w:rPr>
                <w:sz w:val="30"/>
                <w:szCs w:val="30"/>
              </w:rPr>
              <w:t>Определять риски проектных операций.</w:t>
            </w:r>
          </w:p>
        </w:tc>
      </w:tr>
    </w:tbl>
    <w:p w:rsidR="00F85D2A" w:rsidRDefault="00F85D2A">
      <w:pPr>
        <w:shd w:val="clear" w:color="auto" w:fill="FFFFFF"/>
        <w:spacing w:line="322" w:lineRule="exact"/>
        <w:ind w:left="5" w:right="5" w:firstLine="715"/>
        <w:jc w:val="both"/>
      </w:pPr>
      <w:r>
        <w:rPr>
          <w:sz w:val="28"/>
          <w:szCs w:val="28"/>
        </w:rPr>
        <w:t xml:space="preserve">Программа профессионального модуля может быть использована в дополнительном профессиональном образовании (курсы повышения квалификации и переподготовки), а также для всех форм получения образования: очной, очно-заочной (вечерней) и экстерната по специальности </w:t>
      </w:r>
      <w:r w:rsidR="00932499">
        <w:rPr>
          <w:sz w:val="28"/>
          <w:szCs w:val="28"/>
        </w:rPr>
        <w:t>09.02.05</w:t>
      </w:r>
      <w:r>
        <w:rPr>
          <w:sz w:val="28"/>
          <w:szCs w:val="28"/>
        </w:rPr>
        <w:t xml:space="preserve"> Прикладная информатика (по отраслям) с квалификацией «техник-программист».</w:t>
      </w:r>
    </w:p>
    <w:p w:rsidR="00F85D2A" w:rsidRDefault="00F85D2A">
      <w:pPr>
        <w:shd w:val="clear" w:color="auto" w:fill="FFFFFF"/>
        <w:spacing w:before="322" w:line="322" w:lineRule="exact"/>
        <w:ind w:left="24"/>
      </w:pPr>
      <w:r>
        <w:rPr>
          <w:b/>
          <w:bCs/>
          <w:sz w:val="28"/>
          <w:szCs w:val="28"/>
        </w:rPr>
        <w:t>1.</w:t>
      </w:r>
      <w:r w:rsidR="002C7B0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Цели и задачи модуля - требования к результатам освоения модуля</w:t>
      </w:r>
    </w:p>
    <w:p w:rsidR="00F85D2A" w:rsidRDefault="00F85D2A">
      <w:pPr>
        <w:shd w:val="clear" w:color="auto" w:fill="FFFFFF"/>
        <w:spacing w:line="322" w:lineRule="exact"/>
        <w:ind w:left="10" w:right="14" w:firstLine="720"/>
        <w:jc w:val="both"/>
      </w:pPr>
      <w:r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F85D2A" w:rsidRDefault="00F85D2A">
      <w:pPr>
        <w:shd w:val="clear" w:color="auto" w:fill="FFFFFF"/>
        <w:spacing w:line="322" w:lineRule="exact"/>
        <w:ind w:left="10"/>
      </w:pPr>
      <w:r>
        <w:rPr>
          <w:b/>
          <w:bCs/>
          <w:spacing w:val="-2"/>
          <w:sz w:val="28"/>
          <w:szCs w:val="28"/>
        </w:rPr>
        <w:t>иметь практический опыт:</w:t>
      </w:r>
    </w:p>
    <w:p w:rsidR="00F85D2A" w:rsidRDefault="00F85D2A" w:rsidP="00F85D2A">
      <w:pPr>
        <w:numPr>
          <w:ilvl w:val="0"/>
          <w:numId w:val="3"/>
        </w:numPr>
        <w:shd w:val="clear" w:color="auto" w:fill="FFFFFF"/>
        <w:tabs>
          <w:tab w:val="left" w:pos="1022"/>
        </w:tabs>
        <w:spacing w:line="322" w:lineRule="exact"/>
        <w:ind w:left="662"/>
        <w:rPr>
          <w:sz w:val="28"/>
          <w:szCs w:val="28"/>
        </w:rPr>
      </w:pPr>
      <w:r>
        <w:rPr>
          <w:spacing w:val="-7"/>
          <w:sz w:val="28"/>
          <w:szCs w:val="28"/>
        </w:rPr>
        <w:t>обеспечения содержания проектных операций;</w:t>
      </w:r>
    </w:p>
    <w:p w:rsidR="00F85D2A" w:rsidRDefault="00F85D2A" w:rsidP="00F85D2A">
      <w:pPr>
        <w:numPr>
          <w:ilvl w:val="0"/>
          <w:numId w:val="3"/>
        </w:numPr>
        <w:shd w:val="clear" w:color="auto" w:fill="FFFFFF"/>
        <w:tabs>
          <w:tab w:val="left" w:pos="1022"/>
        </w:tabs>
        <w:spacing w:line="322" w:lineRule="exact"/>
        <w:ind w:left="662"/>
        <w:rPr>
          <w:sz w:val="28"/>
          <w:szCs w:val="28"/>
        </w:rPr>
      </w:pPr>
      <w:r>
        <w:rPr>
          <w:spacing w:val="-6"/>
          <w:sz w:val="28"/>
          <w:szCs w:val="28"/>
        </w:rPr>
        <w:t>определения сроков и стоимости проектных операций;</w:t>
      </w:r>
    </w:p>
    <w:p w:rsidR="00F85D2A" w:rsidRDefault="00F85D2A" w:rsidP="00F85D2A">
      <w:pPr>
        <w:numPr>
          <w:ilvl w:val="0"/>
          <w:numId w:val="3"/>
        </w:numPr>
        <w:shd w:val="clear" w:color="auto" w:fill="FFFFFF"/>
        <w:tabs>
          <w:tab w:val="left" w:pos="1022"/>
        </w:tabs>
        <w:spacing w:line="322" w:lineRule="exact"/>
        <w:ind w:left="662"/>
        <w:rPr>
          <w:sz w:val="28"/>
          <w:szCs w:val="28"/>
        </w:rPr>
      </w:pPr>
      <w:r>
        <w:rPr>
          <w:spacing w:val="-6"/>
          <w:sz w:val="28"/>
          <w:szCs w:val="28"/>
        </w:rPr>
        <w:t>определения качества проектных операций;</w:t>
      </w:r>
    </w:p>
    <w:p w:rsidR="00F85D2A" w:rsidRDefault="00F85D2A" w:rsidP="00F85D2A">
      <w:pPr>
        <w:numPr>
          <w:ilvl w:val="0"/>
          <w:numId w:val="3"/>
        </w:numPr>
        <w:shd w:val="clear" w:color="auto" w:fill="FFFFFF"/>
        <w:tabs>
          <w:tab w:val="left" w:pos="1022"/>
        </w:tabs>
        <w:spacing w:line="322" w:lineRule="exact"/>
        <w:ind w:left="662"/>
        <w:rPr>
          <w:sz w:val="28"/>
          <w:szCs w:val="28"/>
        </w:rPr>
      </w:pPr>
      <w:r>
        <w:rPr>
          <w:spacing w:val="-7"/>
          <w:sz w:val="28"/>
          <w:szCs w:val="28"/>
        </w:rPr>
        <w:t>определения ресурсов проектных операций;</w:t>
      </w:r>
    </w:p>
    <w:p w:rsidR="00F85D2A" w:rsidRDefault="00F85D2A" w:rsidP="00F85D2A">
      <w:pPr>
        <w:numPr>
          <w:ilvl w:val="0"/>
          <w:numId w:val="3"/>
        </w:numPr>
        <w:shd w:val="clear" w:color="auto" w:fill="FFFFFF"/>
        <w:tabs>
          <w:tab w:val="left" w:pos="1022"/>
        </w:tabs>
        <w:spacing w:line="322" w:lineRule="exact"/>
        <w:ind w:left="662"/>
        <w:rPr>
          <w:sz w:val="28"/>
          <w:szCs w:val="28"/>
        </w:rPr>
      </w:pPr>
      <w:r>
        <w:rPr>
          <w:spacing w:val="-7"/>
          <w:sz w:val="28"/>
          <w:szCs w:val="28"/>
        </w:rPr>
        <w:t>определение рисков проектных операций;</w:t>
      </w:r>
    </w:p>
    <w:p w:rsidR="00F85D2A" w:rsidRDefault="00F85D2A">
      <w:pPr>
        <w:shd w:val="clear" w:color="auto" w:fill="FFFFFF"/>
        <w:spacing w:line="322" w:lineRule="exact"/>
      </w:pPr>
      <w:r>
        <w:rPr>
          <w:b/>
          <w:bCs/>
          <w:spacing w:val="-5"/>
          <w:sz w:val="28"/>
          <w:szCs w:val="28"/>
        </w:rPr>
        <w:t>уметь:</w:t>
      </w:r>
    </w:p>
    <w:p w:rsidR="00F85D2A" w:rsidRDefault="00F85D2A" w:rsidP="00F85D2A">
      <w:pPr>
        <w:numPr>
          <w:ilvl w:val="0"/>
          <w:numId w:val="3"/>
        </w:numPr>
        <w:shd w:val="clear" w:color="auto" w:fill="FFFFFF"/>
        <w:tabs>
          <w:tab w:val="left" w:pos="1022"/>
        </w:tabs>
        <w:spacing w:line="322" w:lineRule="exact"/>
        <w:ind w:left="662"/>
        <w:rPr>
          <w:sz w:val="28"/>
          <w:szCs w:val="28"/>
        </w:rPr>
      </w:pPr>
      <w:r>
        <w:rPr>
          <w:spacing w:val="-6"/>
          <w:sz w:val="28"/>
          <w:szCs w:val="28"/>
        </w:rPr>
        <w:t>выполнять деятельность по проекту в пределах зоны ответственности;</w:t>
      </w:r>
    </w:p>
    <w:p w:rsidR="00F85D2A" w:rsidRDefault="00F85D2A" w:rsidP="00F85D2A">
      <w:pPr>
        <w:numPr>
          <w:ilvl w:val="0"/>
          <w:numId w:val="3"/>
        </w:numPr>
        <w:shd w:val="clear" w:color="auto" w:fill="FFFFFF"/>
        <w:tabs>
          <w:tab w:val="left" w:pos="1022"/>
        </w:tabs>
        <w:spacing w:line="322" w:lineRule="exact"/>
        <w:ind w:left="662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описывать свою деятельность в рамках проекта;</w:t>
      </w:r>
    </w:p>
    <w:p w:rsidR="00F85D2A" w:rsidRDefault="00F85D2A" w:rsidP="00F85D2A">
      <w:pPr>
        <w:numPr>
          <w:ilvl w:val="0"/>
          <w:numId w:val="3"/>
        </w:numPr>
        <w:shd w:val="clear" w:color="auto" w:fill="FFFFFF"/>
        <w:tabs>
          <w:tab w:val="left" w:pos="1022"/>
        </w:tabs>
        <w:spacing w:line="322" w:lineRule="exact"/>
        <w:ind w:left="662"/>
        <w:rPr>
          <w:sz w:val="28"/>
          <w:szCs w:val="28"/>
        </w:rPr>
      </w:pPr>
      <w:r>
        <w:rPr>
          <w:spacing w:val="-6"/>
          <w:sz w:val="28"/>
          <w:szCs w:val="28"/>
        </w:rPr>
        <w:t>сопоставлять цель своей деятельности с целью проекта;</w:t>
      </w:r>
    </w:p>
    <w:p w:rsidR="00F85D2A" w:rsidRDefault="00F85D2A" w:rsidP="00F85D2A">
      <w:pPr>
        <w:numPr>
          <w:ilvl w:val="0"/>
          <w:numId w:val="3"/>
        </w:numPr>
        <w:shd w:val="clear" w:color="auto" w:fill="FFFFFF"/>
        <w:tabs>
          <w:tab w:val="left" w:pos="1022"/>
        </w:tabs>
        <w:spacing w:line="322" w:lineRule="exact"/>
        <w:ind w:left="1022" w:right="538" w:hanging="360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определять ограничения и допущения своей деятельности в рамках </w:t>
      </w:r>
      <w:r>
        <w:rPr>
          <w:sz w:val="28"/>
          <w:szCs w:val="28"/>
        </w:rPr>
        <w:t>проекта;</w:t>
      </w:r>
    </w:p>
    <w:p w:rsidR="00F85D2A" w:rsidRDefault="00F85D2A" w:rsidP="00F85D2A">
      <w:pPr>
        <w:numPr>
          <w:ilvl w:val="0"/>
          <w:numId w:val="3"/>
        </w:numPr>
        <w:shd w:val="clear" w:color="auto" w:fill="FFFFFF"/>
        <w:tabs>
          <w:tab w:val="left" w:pos="1022"/>
        </w:tabs>
        <w:spacing w:line="322" w:lineRule="exact"/>
        <w:ind w:left="662"/>
        <w:rPr>
          <w:sz w:val="28"/>
          <w:szCs w:val="28"/>
        </w:rPr>
      </w:pPr>
      <w:r>
        <w:rPr>
          <w:spacing w:val="-6"/>
          <w:sz w:val="28"/>
          <w:szCs w:val="28"/>
        </w:rPr>
        <w:t>работать в виртуальных проектных средах;</w:t>
      </w:r>
    </w:p>
    <w:p w:rsidR="00F85D2A" w:rsidRDefault="00F85D2A" w:rsidP="00F85D2A">
      <w:pPr>
        <w:numPr>
          <w:ilvl w:val="0"/>
          <w:numId w:val="3"/>
        </w:numPr>
        <w:shd w:val="clear" w:color="auto" w:fill="FFFFFF"/>
        <w:tabs>
          <w:tab w:val="left" w:pos="1022"/>
        </w:tabs>
        <w:spacing w:line="322" w:lineRule="exact"/>
        <w:ind w:left="662"/>
        <w:rPr>
          <w:sz w:val="28"/>
          <w:szCs w:val="28"/>
        </w:rPr>
      </w:pPr>
      <w:r>
        <w:rPr>
          <w:spacing w:val="-6"/>
          <w:sz w:val="28"/>
          <w:szCs w:val="28"/>
        </w:rPr>
        <w:t>определять состав операций в рамках своей зоны ответственности;</w:t>
      </w:r>
    </w:p>
    <w:p w:rsidR="00F85D2A" w:rsidRDefault="00F85D2A" w:rsidP="00F85D2A">
      <w:pPr>
        <w:numPr>
          <w:ilvl w:val="0"/>
          <w:numId w:val="3"/>
        </w:numPr>
        <w:shd w:val="clear" w:color="auto" w:fill="FFFFFF"/>
        <w:tabs>
          <w:tab w:val="left" w:pos="1022"/>
        </w:tabs>
        <w:spacing w:line="322" w:lineRule="exact"/>
        <w:ind w:left="662"/>
        <w:rPr>
          <w:sz w:val="28"/>
          <w:szCs w:val="28"/>
        </w:rPr>
      </w:pPr>
      <w:r>
        <w:rPr>
          <w:spacing w:val="-6"/>
          <w:sz w:val="28"/>
          <w:szCs w:val="28"/>
        </w:rPr>
        <w:t>использовать шаблоны операций;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определять стоимость проектных операций в рамках своей деятельности;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определять длительность операций на основании статистических данных;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осуществлять подготовку отчета об исполнении операции;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определять изменения стоимости операций;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before="19" w:line="302" w:lineRule="exact"/>
        <w:ind w:left="1008" w:hanging="355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определять факторы, оказывающие влияние на качество результата </w:t>
      </w:r>
      <w:r>
        <w:rPr>
          <w:sz w:val="28"/>
          <w:szCs w:val="28"/>
        </w:rPr>
        <w:t>проектных операций;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before="5" w:line="322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документировать результаты оценки качества;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2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выполнять корректирующие действия по качеству проектных операций;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2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определять ресурсные потребности проектных операций;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2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определять комплектность поставок ресурсов;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2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определять и анализировать риски проектных операций;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2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использовать методы сбора информации о рисках проектных операций;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2" w:lineRule="exact"/>
        <w:ind w:left="1008" w:hanging="355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составлять список потенциальных действий по реагированию на риски </w:t>
      </w:r>
      <w:r>
        <w:rPr>
          <w:sz w:val="28"/>
          <w:szCs w:val="28"/>
        </w:rPr>
        <w:t>проектных операций;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2" w:lineRule="exact"/>
        <w:ind w:left="1008" w:right="538" w:hanging="355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применять методы снижения рисков применительно к проектным </w:t>
      </w:r>
      <w:r>
        <w:rPr>
          <w:sz w:val="28"/>
          <w:szCs w:val="28"/>
        </w:rPr>
        <w:t>операциям.</w:t>
      </w:r>
    </w:p>
    <w:p w:rsidR="00F85D2A" w:rsidRDefault="00F85D2A">
      <w:pPr>
        <w:shd w:val="clear" w:color="auto" w:fill="FFFFFF"/>
        <w:spacing w:line="322" w:lineRule="exact"/>
      </w:pPr>
      <w:r>
        <w:rPr>
          <w:sz w:val="28"/>
          <w:szCs w:val="28"/>
        </w:rPr>
        <w:t>знать: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2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правила постановки целей и задач проекта;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2" w:lineRule="exact"/>
        <w:ind w:left="653"/>
        <w:rPr>
          <w:sz w:val="28"/>
          <w:szCs w:val="28"/>
        </w:rPr>
      </w:pPr>
      <w:r>
        <w:rPr>
          <w:spacing w:val="-7"/>
          <w:sz w:val="28"/>
          <w:szCs w:val="28"/>
        </w:rPr>
        <w:t>основы планирования;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7"/>
          <w:sz w:val="28"/>
          <w:szCs w:val="28"/>
        </w:rPr>
        <w:t>активы организационного процесса;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шаблоны, формы, стандарты содержания проекта;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процедуры верификации и приемки результатов проекта;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теорию и модели жизненного цикла проекта;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7"/>
          <w:sz w:val="28"/>
          <w:szCs w:val="28"/>
        </w:rPr>
        <w:t>классификацию проектов;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7"/>
          <w:sz w:val="28"/>
          <w:szCs w:val="28"/>
        </w:rPr>
        <w:t>этапы проекта;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внешние факторы своей деятельности;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7"/>
          <w:sz w:val="28"/>
          <w:szCs w:val="28"/>
        </w:rPr>
        <w:t>список контрольных событий проекта;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before="10" w:line="302" w:lineRule="exact"/>
        <w:ind w:left="1008" w:hanging="355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текущую стоимость ресурсов, необходимых для выполнения своей </w:t>
      </w:r>
      <w:r>
        <w:rPr>
          <w:sz w:val="28"/>
          <w:szCs w:val="28"/>
        </w:rPr>
        <w:t>деятельности;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before="10" w:line="322" w:lineRule="exact"/>
        <w:ind w:left="653"/>
        <w:rPr>
          <w:sz w:val="28"/>
          <w:szCs w:val="28"/>
        </w:rPr>
      </w:pPr>
      <w:r>
        <w:rPr>
          <w:spacing w:val="-7"/>
          <w:sz w:val="28"/>
          <w:szCs w:val="28"/>
        </w:rPr>
        <w:t>расписание проекта;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2" w:lineRule="exact"/>
        <w:ind w:left="653"/>
        <w:rPr>
          <w:sz w:val="28"/>
          <w:szCs w:val="28"/>
        </w:rPr>
      </w:pPr>
      <w:r>
        <w:rPr>
          <w:spacing w:val="-7"/>
          <w:sz w:val="28"/>
          <w:szCs w:val="28"/>
        </w:rPr>
        <w:t>стандарты качества проектных операций;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2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критерии приемки проектных операций;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2" w:lineRule="exact"/>
        <w:ind w:left="653"/>
        <w:rPr>
          <w:sz w:val="28"/>
          <w:szCs w:val="28"/>
        </w:rPr>
      </w:pPr>
      <w:r>
        <w:rPr>
          <w:spacing w:val="-7"/>
          <w:sz w:val="28"/>
          <w:szCs w:val="28"/>
        </w:rPr>
        <w:t>стандарты документирования оценки качества;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before="10" w:line="317" w:lineRule="exact"/>
        <w:ind w:left="653"/>
        <w:rPr>
          <w:sz w:val="28"/>
          <w:szCs w:val="28"/>
        </w:rPr>
      </w:pPr>
      <w:r>
        <w:rPr>
          <w:spacing w:val="-7"/>
          <w:sz w:val="28"/>
          <w:szCs w:val="28"/>
        </w:rPr>
        <w:t>список процедур контроля качества;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17" w:lineRule="exact"/>
        <w:ind w:left="1008" w:hanging="355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перечень корректирующих действий по контролю качества проектных </w:t>
      </w:r>
      <w:r>
        <w:rPr>
          <w:sz w:val="28"/>
          <w:szCs w:val="28"/>
        </w:rPr>
        <w:t>операций;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17" w:lineRule="exact"/>
        <w:ind w:left="653"/>
        <w:rPr>
          <w:sz w:val="28"/>
          <w:szCs w:val="28"/>
        </w:rPr>
      </w:pPr>
      <w:r>
        <w:rPr>
          <w:spacing w:val="-7"/>
          <w:sz w:val="28"/>
          <w:szCs w:val="28"/>
        </w:rPr>
        <w:t>схемы поощрения и взыскания;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7"/>
          <w:sz w:val="28"/>
          <w:szCs w:val="28"/>
        </w:rPr>
        <w:t>дерево проектных операций;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спецификации, технические требования к ресурсам;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7"/>
          <w:sz w:val="28"/>
          <w:szCs w:val="28"/>
        </w:rPr>
        <w:t>объемно-календарные сроки поставки ресурсов;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методы определения ресурсных потребностей проекта;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7"/>
          <w:sz w:val="28"/>
          <w:szCs w:val="28"/>
        </w:rPr>
        <w:t>классификацию проектных рисков;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26" w:lineRule="exact"/>
        <w:ind w:left="653"/>
        <w:rPr>
          <w:sz w:val="28"/>
          <w:szCs w:val="28"/>
        </w:rPr>
      </w:pPr>
      <w:r>
        <w:rPr>
          <w:spacing w:val="-7"/>
          <w:sz w:val="28"/>
          <w:szCs w:val="28"/>
        </w:rPr>
        <w:t>методы отображения рисков с помощью диаграмм;</w:t>
      </w:r>
    </w:p>
    <w:p w:rsidR="00F85D2A" w:rsidRDefault="00F85D2A" w:rsidP="00E65577">
      <w:pPr>
        <w:numPr>
          <w:ilvl w:val="0"/>
          <w:numId w:val="4"/>
        </w:numPr>
        <w:shd w:val="clear" w:color="auto" w:fill="FFFFFF"/>
        <w:tabs>
          <w:tab w:val="left" w:pos="1008"/>
        </w:tabs>
        <w:ind w:left="653"/>
        <w:rPr>
          <w:sz w:val="28"/>
          <w:szCs w:val="28"/>
        </w:rPr>
      </w:pPr>
      <w:r>
        <w:rPr>
          <w:spacing w:val="-6"/>
          <w:sz w:val="28"/>
          <w:szCs w:val="28"/>
        </w:rPr>
        <w:t>методы сбора информации о рисках проекта;</w:t>
      </w:r>
    </w:p>
    <w:p w:rsidR="00F85D2A" w:rsidRDefault="00F85D2A" w:rsidP="00E65577">
      <w:pPr>
        <w:shd w:val="clear" w:color="auto" w:fill="FFFFFF"/>
        <w:ind w:left="669"/>
      </w:pPr>
      <w:r>
        <w:rPr>
          <w:spacing w:val="-11"/>
          <w:sz w:val="30"/>
          <w:szCs w:val="30"/>
        </w:rPr>
        <w:t>-  методы снижения рисков.</w:t>
      </w:r>
    </w:p>
    <w:p w:rsidR="002C7B07" w:rsidRDefault="002C7B07" w:rsidP="002C7B07">
      <w:pPr>
        <w:widowControl/>
        <w:tabs>
          <w:tab w:val="left" w:pos="993"/>
        </w:tabs>
        <w:autoSpaceDE/>
        <w:autoSpaceDN/>
        <w:adjustRightInd/>
        <w:jc w:val="both"/>
        <w:rPr>
          <w:b/>
          <w:bCs/>
          <w:iCs/>
          <w:sz w:val="28"/>
          <w:szCs w:val="28"/>
        </w:rPr>
      </w:pPr>
    </w:p>
    <w:p w:rsidR="002C7B07" w:rsidRPr="002C7B07" w:rsidRDefault="002C7B07" w:rsidP="002C7B07">
      <w:pPr>
        <w:widowControl/>
        <w:tabs>
          <w:tab w:val="left" w:pos="993"/>
        </w:tabs>
        <w:autoSpaceDE/>
        <w:autoSpaceDN/>
        <w:adjustRightInd/>
        <w:jc w:val="both"/>
        <w:rPr>
          <w:b/>
          <w:bCs/>
          <w:iCs/>
          <w:sz w:val="28"/>
          <w:szCs w:val="28"/>
        </w:rPr>
      </w:pPr>
      <w:r w:rsidRPr="002C7B07">
        <w:rPr>
          <w:b/>
          <w:bCs/>
          <w:iCs/>
          <w:sz w:val="28"/>
          <w:szCs w:val="28"/>
        </w:rPr>
        <w:t xml:space="preserve">1.4.  Использование часов вариативной части образовательной  программы в рабочей программе </w:t>
      </w:r>
      <w:r w:rsidR="00FE5F14">
        <w:rPr>
          <w:b/>
          <w:bCs/>
          <w:iCs/>
          <w:sz w:val="28"/>
          <w:szCs w:val="28"/>
        </w:rPr>
        <w:t>ПМ</w:t>
      </w:r>
    </w:p>
    <w:p w:rsidR="00FE5F14" w:rsidRDefault="002C7B07" w:rsidP="00FE5F14">
      <w:pPr>
        <w:suppressAutoHyphens/>
        <w:autoSpaceDE/>
        <w:autoSpaceDN/>
        <w:adjustRightInd/>
        <w:spacing w:line="360" w:lineRule="auto"/>
        <w:ind w:firstLine="720"/>
        <w:jc w:val="both"/>
        <w:rPr>
          <w:iCs/>
          <w:sz w:val="28"/>
          <w:szCs w:val="28"/>
        </w:rPr>
      </w:pPr>
      <w:r w:rsidRPr="002C7B07">
        <w:rPr>
          <w:iCs/>
          <w:sz w:val="28"/>
          <w:szCs w:val="28"/>
        </w:rPr>
        <w:t xml:space="preserve">В соответствии с ФГОС СПО по специальности </w:t>
      </w:r>
      <w:r w:rsidRPr="002C7B07">
        <w:rPr>
          <w:sz w:val="28"/>
          <w:szCs w:val="28"/>
        </w:rPr>
        <w:t xml:space="preserve">09.02.05 «Прикладная информатика (по отраслям)»   </w:t>
      </w:r>
      <w:r w:rsidRPr="002C7B07">
        <w:rPr>
          <w:iCs/>
          <w:sz w:val="28"/>
          <w:szCs w:val="28"/>
        </w:rPr>
        <w:t xml:space="preserve"> вариативная часть циклов ППССЗ составляет 1008 часов. Этот объем времени распределен на получение обучающимися дополнительных и (или) углубление имеющихся профессиональных компетенций, умений и знаний в соответствии с ФГОС СПО,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</w:t>
      </w:r>
    </w:p>
    <w:p w:rsidR="00FE5F14" w:rsidRDefault="00FE5F14" w:rsidP="00FE5F14">
      <w:pPr>
        <w:shd w:val="clear" w:color="auto" w:fill="FFFFFF"/>
        <w:spacing w:line="360" w:lineRule="auto"/>
        <w:rPr>
          <w:rFonts w:eastAsia="Calibri"/>
          <w:bCs/>
          <w:sz w:val="28"/>
          <w:szCs w:val="28"/>
          <w:lang w:eastAsia="en-US"/>
        </w:rPr>
      </w:pPr>
      <w:r w:rsidRPr="00FE5F14">
        <w:rPr>
          <w:rFonts w:eastAsia="Calibri"/>
          <w:bCs/>
          <w:sz w:val="28"/>
          <w:szCs w:val="28"/>
          <w:lang w:eastAsia="en-US"/>
        </w:rPr>
        <w:t>Часов из вариативной части нет.</w:t>
      </w:r>
    </w:p>
    <w:p w:rsidR="00F85D2A" w:rsidRDefault="00F85D2A">
      <w:pPr>
        <w:shd w:val="clear" w:color="auto" w:fill="FFFFFF"/>
        <w:spacing w:before="269" w:line="317" w:lineRule="exact"/>
        <w:ind w:left="10"/>
      </w:pPr>
      <w:r>
        <w:rPr>
          <w:b/>
          <w:bCs/>
          <w:spacing w:val="-9"/>
          <w:sz w:val="30"/>
          <w:szCs w:val="30"/>
        </w:rPr>
        <w:t>1.</w:t>
      </w:r>
      <w:r w:rsidR="002C7B07">
        <w:rPr>
          <w:b/>
          <w:bCs/>
          <w:spacing w:val="-9"/>
          <w:sz w:val="30"/>
          <w:szCs w:val="30"/>
        </w:rPr>
        <w:t>5</w:t>
      </w:r>
      <w:r>
        <w:rPr>
          <w:b/>
          <w:bCs/>
          <w:spacing w:val="-9"/>
          <w:sz w:val="30"/>
          <w:szCs w:val="30"/>
        </w:rPr>
        <w:t xml:space="preserve">.     Рекомендуемое     количество     часов     на     освоение     программы </w:t>
      </w:r>
      <w:r>
        <w:rPr>
          <w:b/>
          <w:bCs/>
          <w:sz w:val="30"/>
          <w:szCs w:val="30"/>
        </w:rPr>
        <w:t>профессионального модуля:</w:t>
      </w:r>
    </w:p>
    <w:p w:rsidR="00F85D2A" w:rsidRDefault="00F85D2A">
      <w:pPr>
        <w:shd w:val="clear" w:color="auto" w:fill="FFFFFF"/>
        <w:spacing w:line="317" w:lineRule="exact"/>
        <w:ind w:left="5"/>
      </w:pPr>
      <w:r>
        <w:rPr>
          <w:spacing w:val="-8"/>
          <w:sz w:val="30"/>
          <w:szCs w:val="30"/>
        </w:rPr>
        <w:t xml:space="preserve">всего - </w:t>
      </w:r>
      <w:r w:rsidR="00AD22DD">
        <w:rPr>
          <w:spacing w:val="-8"/>
          <w:sz w:val="30"/>
          <w:szCs w:val="30"/>
        </w:rPr>
        <w:t>4</w:t>
      </w:r>
      <w:r w:rsidR="00963121">
        <w:rPr>
          <w:spacing w:val="-8"/>
          <w:sz w:val="30"/>
          <w:szCs w:val="30"/>
        </w:rPr>
        <w:t>89</w:t>
      </w:r>
      <w:r>
        <w:rPr>
          <w:spacing w:val="-8"/>
          <w:sz w:val="30"/>
          <w:szCs w:val="30"/>
        </w:rPr>
        <w:t xml:space="preserve"> часов, в том числе:</w:t>
      </w:r>
    </w:p>
    <w:p w:rsidR="00F85D2A" w:rsidRDefault="00F85D2A">
      <w:pPr>
        <w:shd w:val="clear" w:color="auto" w:fill="FFFFFF"/>
        <w:spacing w:line="317" w:lineRule="exact"/>
        <w:ind w:left="5"/>
      </w:pPr>
      <w:r>
        <w:rPr>
          <w:spacing w:val="-7"/>
          <w:sz w:val="30"/>
          <w:szCs w:val="30"/>
        </w:rPr>
        <w:t xml:space="preserve">максимальной учебной нагрузки обучающегося-  </w:t>
      </w:r>
      <w:r>
        <w:rPr>
          <w:b/>
          <w:bCs/>
          <w:spacing w:val="-7"/>
          <w:sz w:val="30"/>
          <w:szCs w:val="30"/>
        </w:rPr>
        <w:t>4</w:t>
      </w:r>
      <w:r w:rsidR="00963121">
        <w:rPr>
          <w:b/>
          <w:bCs/>
          <w:spacing w:val="-7"/>
          <w:sz w:val="30"/>
          <w:szCs w:val="30"/>
        </w:rPr>
        <w:t>17</w:t>
      </w:r>
      <w:r>
        <w:rPr>
          <w:b/>
          <w:bCs/>
          <w:spacing w:val="-7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часов, включая:</w:t>
      </w:r>
    </w:p>
    <w:p w:rsidR="00F85D2A" w:rsidRDefault="00F85D2A">
      <w:pPr>
        <w:shd w:val="clear" w:color="auto" w:fill="FFFFFF"/>
        <w:spacing w:line="317" w:lineRule="exact"/>
        <w:ind w:left="715"/>
      </w:pPr>
      <w:r>
        <w:rPr>
          <w:spacing w:val="-8"/>
          <w:sz w:val="30"/>
          <w:szCs w:val="30"/>
        </w:rPr>
        <w:t xml:space="preserve">обязательной аудиторной учебной нагрузки обучающегося-  </w:t>
      </w:r>
      <w:r w:rsidR="00963121">
        <w:rPr>
          <w:b/>
          <w:bCs/>
          <w:spacing w:val="-8"/>
          <w:sz w:val="30"/>
          <w:szCs w:val="30"/>
        </w:rPr>
        <w:t>286</w:t>
      </w:r>
      <w:r>
        <w:rPr>
          <w:b/>
          <w:bCs/>
          <w:spacing w:val="-8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часов;</w:t>
      </w:r>
    </w:p>
    <w:p w:rsidR="00F85D2A" w:rsidRDefault="00F85D2A">
      <w:pPr>
        <w:shd w:val="clear" w:color="auto" w:fill="FFFFFF"/>
        <w:spacing w:line="317" w:lineRule="exact"/>
        <w:ind w:right="2150" w:firstLine="715"/>
        <w:rPr>
          <w:sz w:val="30"/>
          <w:szCs w:val="30"/>
        </w:rPr>
      </w:pPr>
      <w:r>
        <w:rPr>
          <w:spacing w:val="-11"/>
          <w:sz w:val="30"/>
          <w:szCs w:val="30"/>
        </w:rPr>
        <w:t xml:space="preserve">самостоятельной работы обучающегося -   </w:t>
      </w:r>
      <w:r w:rsidR="00963121">
        <w:rPr>
          <w:b/>
          <w:bCs/>
          <w:spacing w:val="-11"/>
          <w:sz w:val="30"/>
          <w:szCs w:val="30"/>
        </w:rPr>
        <w:t>131</w:t>
      </w:r>
      <w:r>
        <w:rPr>
          <w:b/>
          <w:bCs/>
          <w:spacing w:val="-11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 xml:space="preserve">часов; </w:t>
      </w:r>
      <w:r>
        <w:rPr>
          <w:sz w:val="30"/>
          <w:szCs w:val="30"/>
        </w:rPr>
        <w:t xml:space="preserve">учебной практики - </w:t>
      </w:r>
      <w:r w:rsidR="00963121">
        <w:rPr>
          <w:sz w:val="30"/>
          <w:szCs w:val="30"/>
        </w:rPr>
        <w:t>36</w:t>
      </w:r>
      <w:r>
        <w:rPr>
          <w:sz w:val="30"/>
          <w:szCs w:val="30"/>
        </w:rPr>
        <w:t xml:space="preserve"> часа;</w:t>
      </w:r>
    </w:p>
    <w:p w:rsidR="00F85D2A" w:rsidRDefault="00F85D2A" w:rsidP="00F85D2A">
      <w:pPr>
        <w:shd w:val="clear" w:color="auto" w:fill="FFFFFF"/>
        <w:spacing w:line="317" w:lineRule="exact"/>
        <w:ind w:right="2150"/>
      </w:pPr>
      <w:r>
        <w:rPr>
          <w:sz w:val="30"/>
          <w:szCs w:val="30"/>
        </w:rPr>
        <w:t xml:space="preserve">производственной практики – </w:t>
      </w:r>
      <w:r w:rsidR="00963121">
        <w:rPr>
          <w:sz w:val="30"/>
          <w:szCs w:val="30"/>
        </w:rPr>
        <w:t>36</w:t>
      </w:r>
      <w:r>
        <w:rPr>
          <w:sz w:val="30"/>
          <w:szCs w:val="30"/>
        </w:rPr>
        <w:t xml:space="preserve"> часа.</w:t>
      </w:r>
    </w:p>
    <w:p w:rsidR="00850F36" w:rsidRDefault="00850F36">
      <w:pPr>
        <w:shd w:val="clear" w:color="auto" w:fill="FFFFFF"/>
        <w:ind w:left="494"/>
        <w:rPr>
          <w:b/>
          <w:bCs/>
          <w:sz w:val="28"/>
          <w:szCs w:val="28"/>
        </w:rPr>
      </w:pPr>
      <w:bookmarkStart w:id="1" w:name="bookmark1"/>
    </w:p>
    <w:p w:rsidR="00F85D2A" w:rsidRDefault="00F85D2A">
      <w:pPr>
        <w:shd w:val="clear" w:color="auto" w:fill="FFFFFF"/>
        <w:ind w:left="494"/>
      </w:pPr>
      <w:r>
        <w:rPr>
          <w:b/>
          <w:bCs/>
          <w:sz w:val="28"/>
          <w:szCs w:val="28"/>
        </w:rPr>
        <w:t>2</w:t>
      </w:r>
      <w:bookmarkEnd w:id="1"/>
      <w:r>
        <w:rPr>
          <w:b/>
          <w:bCs/>
          <w:sz w:val="28"/>
          <w:szCs w:val="28"/>
        </w:rPr>
        <w:t>. РЕЗУЛЬТАТЫ ОСВОЕНИЯ ПРОФЕССИОНАЛЬНОГО МОДУЛЯ</w:t>
      </w:r>
    </w:p>
    <w:p w:rsidR="00F85D2A" w:rsidRDefault="00F85D2A">
      <w:pPr>
        <w:shd w:val="clear" w:color="auto" w:fill="FFFFFF"/>
        <w:spacing w:before="178" w:line="322" w:lineRule="exact"/>
        <w:ind w:left="134" w:right="1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освоения программы профессионального модуля является </w:t>
      </w:r>
      <w:r>
        <w:rPr>
          <w:spacing w:val="-1"/>
          <w:sz w:val="28"/>
          <w:szCs w:val="28"/>
        </w:rPr>
        <w:t xml:space="preserve">овладение обучающимися видом профессиональной деятельности </w:t>
      </w:r>
      <w:r w:rsidR="005A4721" w:rsidRPr="005A4721">
        <w:rPr>
          <w:spacing w:val="-1"/>
          <w:sz w:val="28"/>
          <w:szCs w:val="28"/>
        </w:rPr>
        <w:t>«</w:t>
      </w:r>
      <w:r w:rsidRPr="005A4721">
        <w:rPr>
          <w:bCs/>
          <w:spacing w:val="-1"/>
          <w:sz w:val="28"/>
          <w:szCs w:val="28"/>
        </w:rPr>
        <w:t xml:space="preserve">Обеспечение </w:t>
      </w:r>
      <w:r w:rsidRPr="005A4721">
        <w:rPr>
          <w:bCs/>
          <w:sz w:val="28"/>
          <w:szCs w:val="28"/>
        </w:rPr>
        <w:t>проектной деятельности</w:t>
      </w:r>
      <w:r w:rsidR="005A4721" w:rsidRPr="005A4721">
        <w:rPr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в том числе профессиональными (ПК) и общими (ОК) компетенциями:</w:t>
      </w:r>
    </w:p>
    <w:p w:rsidR="005A4721" w:rsidRDefault="005A4721">
      <w:pPr>
        <w:shd w:val="clear" w:color="auto" w:fill="FFFFFF"/>
        <w:spacing w:before="178" w:line="322" w:lineRule="exact"/>
        <w:ind w:left="134" w:right="130"/>
        <w:jc w:val="both"/>
      </w:pPr>
      <w:r>
        <w:rPr>
          <w:bCs/>
          <w:iCs/>
          <w:sz w:val="28"/>
          <w:szCs w:val="28"/>
        </w:rPr>
        <w:t xml:space="preserve">2.1 </w:t>
      </w:r>
      <w:r w:rsidRPr="001E4F53">
        <w:rPr>
          <w:bCs/>
          <w:iCs/>
          <w:sz w:val="28"/>
          <w:szCs w:val="28"/>
        </w:rPr>
        <w:t>Перечень профессиональных компетенций</w:t>
      </w:r>
    </w:p>
    <w:p w:rsidR="00F85D2A" w:rsidRDefault="00F85D2A">
      <w:pPr>
        <w:spacing w:after="3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6"/>
        <w:gridCol w:w="8232"/>
      </w:tblGrid>
      <w:tr w:rsidR="00F85D2A" w:rsidRPr="0030249B">
        <w:trPr>
          <w:trHeight w:hRule="exact" w:val="696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485"/>
            </w:pPr>
            <w:r>
              <w:rPr>
                <w:b/>
                <w:bCs/>
                <w:sz w:val="30"/>
                <w:szCs w:val="30"/>
              </w:rPr>
              <w:t>Код</w:t>
            </w:r>
          </w:p>
        </w:tc>
        <w:tc>
          <w:tcPr>
            <w:tcW w:w="8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704"/>
            </w:pPr>
            <w:r>
              <w:rPr>
                <w:b/>
                <w:bCs/>
                <w:sz w:val="30"/>
                <w:szCs w:val="30"/>
              </w:rPr>
              <w:t>Наименование результата обучения</w:t>
            </w:r>
          </w:p>
        </w:tc>
      </w:tr>
      <w:tr w:rsidR="00F85D2A" w:rsidRPr="0030249B">
        <w:trPr>
          <w:trHeight w:hRule="exact" w:val="341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ПК 4.1.</w:t>
            </w:r>
          </w:p>
        </w:tc>
        <w:tc>
          <w:tcPr>
            <w:tcW w:w="8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 w:rsidP="00F85D2A">
            <w:pPr>
              <w:shd w:val="clear" w:color="auto" w:fill="FFFFFF"/>
              <w:ind w:left="5"/>
              <w:jc w:val="both"/>
            </w:pPr>
            <w:r>
              <w:rPr>
                <w:sz w:val="30"/>
                <w:szCs w:val="30"/>
              </w:rPr>
              <w:t>Обеспечивать содержание проектных операций.</w:t>
            </w:r>
          </w:p>
        </w:tc>
      </w:tr>
      <w:tr w:rsidR="00F85D2A" w:rsidRPr="0030249B">
        <w:trPr>
          <w:trHeight w:hRule="exact" w:val="331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ПК 4.2.</w:t>
            </w:r>
          </w:p>
        </w:tc>
        <w:tc>
          <w:tcPr>
            <w:tcW w:w="8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5" w:right="1776"/>
              <w:jc w:val="both"/>
            </w:pPr>
            <w:r>
              <w:rPr>
                <w:spacing w:val="-12"/>
                <w:sz w:val="30"/>
                <w:szCs w:val="30"/>
              </w:rPr>
              <w:t>Определять сроки и стоимость проектных операций</w:t>
            </w:r>
          </w:p>
        </w:tc>
      </w:tr>
      <w:tr w:rsidR="00F85D2A" w:rsidRPr="0030249B">
        <w:trPr>
          <w:trHeight w:hRule="exact" w:val="331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lastRenderedPageBreak/>
              <w:t>ПК 4.3.</w:t>
            </w:r>
          </w:p>
        </w:tc>
        <w:tc>
          <w:tcPr>
            <w:tcW w:w="8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 w:rsidP="0030249B">
            <w:pPr>
              <w:shd w:val="clear" w:color="auto" w:fill="FFFFFF"/>
              <w:ind w:left="5"/>
              <w:jc w:val="both"/>
            </w:pPr>
            <w:r>
              <w:rPr>
                <w:sz w:val="30"/>
                <w:szCs w:val="30"/>
              </w:rPr>
              <w:t>Определять качество проектных операций.</w:t>
            </w:r>
          </w:p>
        </w:tc>
      </w:tr>
      <w:tr w:rsidR="00F85D2A" w:rsidRPr="0030249B">
        <w:trPr>
          <w:trHeight w:hRule="exact" w:val="331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ПК 4.4.</w:t>
            </w:r>
          </w:p>
        </w:tc>
        <w:tc>
          <w:tcPr>
            <w:tcW w:w="8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 w:rsidP="0030249B">
            <w:pPr>
              <w:shd w:val="clear" w:color="auto" w:fill="FFFFFF"/>
              <w:ind w:left="5"/>
              <w:jc w:val="both"/>
            </w:pPr>
            <w:r>
              <w:rPr>
                <w:sz w:val="30"/>
                <w:szCs w:val="30"/>
              </w:rPr>
              <w:t>Определять ресурсы проектных операций.</w:t>
            </w:r>
          </w:p>
        </w:tc>
      </w:tr>
      <w:tr w:rsidR="00F85D2A" w:rsidRPr="0030249B">
        <w:trPr>
          <w:trHeight w:hRule="exact" w:val="336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ПК 4.5.</w:t>
            </w:r>
          </w:p>
        </w:tc>
        <w:tc>
          <w:tcPr>
            <w:tcW w:w="8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 w:rsidP="0030249B">
            <w:pPr>
              <w:shd w:val="clear" w:color="auto" w:fill="FFFFFF"/>
              <w:ind w:left="5"/>
              <w:jc w:val="both"/>
            </w:pPr>
            <w:r>
              <w:rPr>
                <w:sz w:val="30"/>
                <w:szCs w:val="30"/>
              </w:rPr>
              <w:t>Определять риски проектных операций.</w:t>
            </w:r>
          </w:p>
        </w:tc>
      </w:tr>
    </w:tbl>
    <w:p w:rsidR="005A4721" w:rsidRDefault="005A4721"/>
    <w:p w:rsidR="005A4721" w:rsidRDefault="005A4721">
      <w:pPr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5A4721">
        <w:rPr>
          <w:sz w:val="28"/>
          <w:szCs w:val="28"/>
        </w:rPr>
        <w:t>Перечень общих компетенций</w:t>
      </w:r>
    </w:p>
    <w:p w:rsidR="005A4721" w:rsidRPr="005A4721" w:rsidRDefault="005A4721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6"/>
        <w:gridCol w:w="8232"/>
      </w:tblGrid>
      <w:tr w:rsidR="003F052A" w:rsidRPr="0030249B" w:rsidTr="003F052A">
        <w:trPr>
          <w:trHeight w:hRule="exact" w:val="658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52A" w:rsidRPr="0030249B" w:rsidRDefault="003F052A" w:rsidP="003F052A">
            <w:pPr>
              <w:shd w:val="clear" w:color="auto" w:fill="FFFFFF"/>
              <w:ind w:left="19"/>
            </w:pPr>
            <w:r>
              <w:rPr>
                <w:sz w:val="30"/>
                <w:szCs w:val="30"/>
                <w:lang w:val="en-US"/>
              </w:rPr>
              <w:t>ОК1.</w:t>
            </w:r>
          </w:p>
        </w:tc>
        <w:tc>
          <w:tcPr>
            <w:tcW w:w="8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52A" w:rsidRPr="0030249B" w:rsidRDefault="003F052A" w:rsidP="003F052A">
            <w:pPr>
              <w:shd w:val="clear" w:color="auto" w:fill="FFFFFF"/>
              <w:spacing w:line="322" w:lineRule="exact"/>
              <w:ind w:right="19" w:hanging="5"/>
              <w:jc w:val="both"/>
            </w:pPr>
            <w:r>
              <w:rPr>
                <w:sz w:val="30"/>
                <w:szCs w:val="30"/>
              </w:rPr>
              <w:t xml:space="preserve">Понимать сущность и социальную значимость своей </w:t>
            </w:r>
            <w:r>
              <w:rPr>
                <w:spacing w:val="-10"/>
                <w:sz w:val="30"/>
                <w:szCs w:val="30"/>
              </w:rPr>
              <w:t>будущей профессии, проявлять к ней устойчивый интерес.</w:t>
            </w:r>
          </w:p>
        </w:tc>
      </w:tr>
      <w:tr w:rsidR="00F85D2A" w:rsidRPr="0030249B">
        <w:trPr>
          <w:trHeight w:hRule="exact" w:val="974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9"/>
            </w:pPr>
            <w:r>
              <w:rPr>
                <w:sz w:val="30"/>
                <w:szCs w:val="30"/>
                <w:lang w:val="en-US"/>
              </w:rPr>
              <w:t xml:space="preserve">ОК </w:t>
            </w:r>
            <w:r>
              <w:rPr>
                <w:sz w:val="30"/>
                <w:szCs w:val="30"/>
              </w:rPr>
              <w:t>2.</w:t>
            </w:r>
          </w:p>
        </w:tc>
        <w:tc>
          <w:tcPr>
            <w:tcW w:w="8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322" w:lineRule="exact"/>
              <w:ind w:right="24" w:firstLine="5"/>
              <w:jc w:val="both"/>
            </w:pPr>
            <w:r>
              <w:rPr>
                <w:spacing w:val="-11"/>
                <w:sz w:val="30"/>
                <w:szCs w:val="30"/>
              </w:rPr>
              <w:t>Организовывать собственную деятельность, определять</w:t>
            </w:r>
            <w:r w:rsidR="00F30E66">
              <w:rPr>
                <w:spacing w:val="-11"/>
                <w:sz w:val="30"/>
                <w:szCs w:val="30"/>
              </w:rPr>
              <w:t xml:space="preserve"> </w:t>
            </w:r>
            <w:r>
              <w:rPr>
                <w:spacing w:val="-11"/>
                <w:sz w:val="30"/>
                <w:szCs w:val="30"/>
              </w:rPr>
              <w:t xml:space="preserve">методы и </w:t>
            </w:r>
            <w:r>
              <w:rPr>
                <w:spacing w:val="-9"/>
                <w:sz w:val="30"/>
                <w:szCs w:val="30"/>
              </w:rPr>
              <w:t xml:space="preserve">способы выполнения профессиональных задач, оценивать </w:t>
            </w:r>
            <w:r>
              <w:rPr>
                <w:sz w:val="30"/>
                <w:szCs w:val="30"/>
              </w:rPr>
              <w:t>их</w:t>
            </w:r>
            <w:r w:rsidR="00F30E6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эффективность и качество.</w:t>
            </w:r>
          </w:p>
        </w:tc>
      </w:tr>
      <w:tr w:rsidR="00F85D2A" w:rsidRPr="0030249B">
        <w:trPr>
          <w:trHeight w:hRule="exact" w:val="658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9"/>
            </w:pPr>
            <w:r>
              <w:rPr>
                <w:sz w:val="30"/>
                <w:szCs w:val="30"/>
              </w:rPr>
              <w:t>ОК3.</w:t>
            </w:r>
          </w:p>
        </w:tc>
        <w:tc>
          <w:tcPr>
            <w:tcW w:w="8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322" w:lineRule="exact"/>
              <w:ind w:right="14" w:hanging="5"/>
              <w:jc w:val="both"/>
            </w:pPr>
            <w:r>
              <w:rPr>
                <w:spacing w:val="-9"/>
                <w:sz w:val="30"/>
                <w:szCs w:val="30"/>
              </w:rPr>
              <w:t>Решать проблемы, оценивать риски и принимать решения</w:t>
            </w:r>
            <w:r w:rsidR="00F30E66">
              <w:rPr>
                <w:spacing w:val="-9"/>
                <w:sz w:val="30"/>
                <w:szCs w:val="30"/>
              </w:rPr>
              <w:t xml:space="preserve"> </w:t>
            </w:r>
            <w:r>
              <w:rPr>
                <w:spacing w:val="-9"/>
                <w:sz w:val="30"/>
                <w:szCs w:val="30"/>
              </w:rPr>
              <w:t xml:space="preserve">в </w:t>
            </w:r>
            <w:r>
              <w:rPr>
                <w:sz w:val="30"/>
                <w:szCs w:val="30"/>
              </w:rPr>
              <w:t>нестандартных ситуациях.</w:t>
            </w:r>
          </w:p>
        </w:tc>
      </w:tr>
      <w:tr w:rsidR="00F85D2A" w:rsidRPr="0030249B">
        <w:trPr>
          <w:trHeight w:hRule="exact" w:val="974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9"/>
            </w:pPr>
            <w:r>
              <w:rPr>
                <w:sz w:val="30"/>
                <w:szCs w:val="30"/>
                <w:lang w:val="en-US"/>
              </w:rPr>
              <w:t xml:space="preserve">ОК </w:t>
            </w:r>
            <w:r>
              <w:rPr>
                <w:sz w:val="30"/>
                <w:szCs w:val="30"/>
              </w:rPr>
              <w:t>4.</w:t>
            </w:r>
          </w:p>
        </w:tc>
        <w:tc>
          <w:tcPr>
            <w:tcW w:w="8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322" w:lineRule="exact"/>
              <w:ind w:right="14" w:firstLine="5"/>
              <w:jc w:val="both"/>
            </w:pPr>
            <w:r>
              <w:rPr>
                <w:spacing w:val="-10"/>
                <w:sz w:val="30"/>
                <w:szCs w:val="30"/>
              </w:rPr>
              <w:t>Осуществлять поиск, анализ и оценку информации,</w:t>
            </w:r>
            <w:r w:rsidR="00F30E66">
              <w:rPr>
                <w:spacing w:val="-10"/>
                <w:sz w:val="30"/>
                <w:szCs w:val="30"/>
              </w:rPr>
              <w:t xml:space="preserve"> </w:t>
            </w:r>
            <w:r>
              <w:rPr>
                <w:spacing w:val="-10"/>
                <w:sz w:val="30"/>
                <w:szCs w:val="30"/>
              </w:rPr>
              <w:t xml:space="preserve">необходимой </w:t>
            </w:r>
            <w:r>
              <w:rPr>
                <w:sz w:val="30"/>
                <w:szCs w:val="30"/>
              </w:rPr>
              <w:t>для постановки и решения профессиональных задач,</w:t>
            </w:r>
            <w:r w:rsidR="00F30E6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профессионального и личностного развития.</w:t>
            </w:r>
          </w:p>
        </w:tc>
      </w:tr>
      <w:tr w:rsidR="00F85D2A" w:rsidRPr="0030249B">
        <w:trPr>
          <w:trHeight w:hRule="exact" w:val="979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9"/>
            </w:pPr>
            <w:r>
              <w:rPr>
                <w:sz w:val="30"/>
                <w:szCs w:val="30"/>
                <w:lang w:val="en-US"/>
              </w:rPr>
              <w:t xml:space="preserve">ОК </w:t>
            </w:r>
            <w:r>
              <w:rPr>
                <w:sz w:val="30"/>
                <w:szCs w:val="30"/>
              </w:rPr>
              <w:t>5.</w:t>
            </w:r>
          </w:p>
        </w:tc>
        <w:tc>
          <w:tcPr>
            <w:tcW w:w="8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322" w:lineRule="exact"/>
              <w:ind w:right="14" w:hanging="5"/>
              <w:jc w:val="both"/>
            </w:pPr>
            <w:r>
              <w:rPr>
                <w:spacing w:val="-12"/>
                <w:sz w:val="30"/>
                <w:szCs w:val="30"/>
              </w:rPr>
              <w:t>Использовать информационно-коммуникационные технологии</w:t>
            </w:r>
            <w:r w:rsidR="00F30E66">
              <w:rPr>
                <w:spacing w:val="-12"/>
                <w:sz w:val="30"/>
                <w:szCs w:val="30"/>
              </w:rPr>
              <w:t xml:space="preserve"> </w:t>
            </w:r>
            <w:r>
              <w:rPr>
                <w:spacing w:val="-12"/>
                <w:sz w:val="30"/>
                <w:szCs w:val="30"/>
              </w:rPr>
              <w:t xml:space="preserve">для </w:t>
            </w:r>
            <w:r>
              <w:rPr>
                <w:spacing w:val="-10"/>
                <w:sz w:val="30"/>
                <w:szCs w:val="30"/>
              </w:rPr>
              <w:t>совершенствования профессиональной деятельности.</w:t>
            </w:r>
          </w:p>
        </w:tc>
      </w:tr>
      <w:tr w:rsidR="00F85D2A" w:rsidRPr="0030249B">
        <w:trPr>
          <w:trHeight w:hRule="exact" w:val="974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9"/>
            </w:pPr>
            <w:r>
              <w:rPr>
                <w:sz w:val="30"/>
                <w:szCs w:val="30"/>
                <w:lang w:val="en-US"/>
              </w:rPr>
              <w:t xml:space="preserve">ОК </w:t>
            </w:r>
            <w:r>
              <w:rPr>
                <w:sz w:val="30"/>
                <w:szCs w:val="30"/>
              </w:rPr>
              <w:t>6.</w:t>
            </w:r>
          </w:p>
        </w:tc>
        <w:tc>
          <w:tcPr>
            <w:tcW w:w="8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322" w:lineRule="exact"/>
              <w:ind w:right="24" w:hanging="5"/>
              <w:jc w:val="both"/>
            </w:pPr>
            <w:r>
              <w:rPr>
                <w:sz w:val="30"/>
                <w:szCs w:val="30"/>
              </w:rPr>
              <w:t xml:space="preserve">Работать в коллективе и команде, обеспечивать ее </w:t>
            </w:r>
            <w:r>
              <w:rPr>
                <w:spacing w:val="-10"/>
                <w:sz w:val="30"/>
                <w:szCs w:val="30"/>
              </w:rPr>
              <w:t>сплочение,</w:t>
            </w:r>
            <w:r w:rsidR="00F30E66">
              <w:rPr>
                <w:spacing w:val="-10"/>
                <w:sz w:val="30"/>
                <w:szCs w:val="30"/>
              </w:rPr>
              <w:t xml:space="preserve"> </w:t>
            </w:r>
            <w:r>
              <w:rPr>
                <w:spacing w:val="-10"/>
                <w:sz w:val="30"/>
                <w:szCs w:val="30"/>
              </w:rPr>
              <w:t xml:space="preserve">эффективно общаться с коллегами, руководством, </w:t>
            </w:r>
            <w:r>
              <w:rPr>
                <w:sz w:val="30"/>
                <w:szCs w:val="30"/>
              </w:rPr>
              <w:t>потребителями.</w:t>
            </w:r>
          </w:p>
        </w:tc>
      </w:tr>
      <w:tr w:rsidR="00F85D2A" w:rsidRPr="0030249B">
        <w:trPr>
          <w:trHeight w:hRule="exact" w:val="1301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9"/>
            </w:pPr>
            <w:r>
              <w:rPr>
                <w:sz w:val="30"/>
                <w:szCs w:val="30"/>
                <w:lang w:val="en-US"/>
              </w:rPr>
              <w:t xml:space="preserve">ОК </w:t>
            </w:r>
            <w:r>
              <w:rPr>
                <w:sz w:val="30"/>
                <w:szCs w:val="30"/>
              </w:rPr>
              <w:t>7.</w:t>
            </w:r>
          </w:p>
        </w:tc>
        <w:tc>
          <w:tcPr>
            <w:tcW w:w="8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322" w:lineRule="exact"/>
              <w:ind w:right="19" w:firstLine="5"/>
              <w:jc w:val="both"/>
            </w:pPr>
            <w:r>
              <w:rPr>
                <w:sz w:val="30"/>
                <w:szCs w:val="30"/>
              </w:rPr>
              <w:t xml:space="preserve">Ставить цели, мотивировать деятельность </w:t>
            </w:r>
            <w:r>
              <w:rPr>
                <w:spacing w:val="-7"/>
                <w:sz w:val="30"/>
                <w:szCs w:val="30"/>
              </w:rPr>
              <w:t>подчиненных,</w:t>
            </w:r>
            <w:r w:rsidR="00F30E66">
              <w:rPr>
                <w:spacing w:val="-7"/>
                <w:sz w:val="30"/>
                <w:szCs w:val="30"/>
              </w:rPr>
              <w:t xml:space="preserve"> </w:t>
            </w:r>
            <w:r>
              <w:rPr>
                <w:spacing w:val="-7"/>
                <w:sz w:val="30"/>
                <w:szCs w:val="30"/>
              </w:rPr>
              <w:t xml:space="preserve">организовывать и контролировать их работу с </w:t>
            </w:r>
            <w:r>
              <w:rPr>
                <w:spacing w:val="-5"/>
                <w:sz w:val="30"/>
                <w:szCs w:val="30"/>
              </w:rPr>
              <w:t>принятием на себя</w:t>
            </w:r>
            <w:r w:rsidR="00F30E66">
              <w:rPr>
                <w:spacing w:val="-5"/>
                <w:sz w:val="30"/>
                <w:szCs w:val="30"/>
              </w:rPr>
              <w:t xml:space="preserve"> </w:t>
            </w:r>
            <w:r>
              <w:rPr>
                <w:spacing w:val="-5"/>
                <w:sz w:val="30"/>
                <w:szCs w:val="30"/>
              </w:rPr>
              <w:t xml:space="preserve">ответственности за результат выполнения </w:t>
            </w:r>
            <w:r>
              <w:rPr>
                <w:sz w:val="30"/>
                <w:szCs w:val="30"/>
              </w:rPr>
              <w:t>заданий.</w:t>
            </w:r>
          </w:p>
        </w:tc>
      </w:tr>
      <w:tr w:rsidR="00F85D2A" w:rsidRPr="0030249B">
        <w:trPr>
          <w:trHeight w:hRule="exact" w:val="974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9"/>
            </w:pPr>
            <w:r>
              <w:rPr>
                <w:sz w:val="30"/>
                <w:szCs w:val="30"/>
                <w:lang w:val="en-US"/>
              </w:rPr>
              <w:t xml:space="preserve">ОК </w:t>
            </w:r>
            <w:r>
              <w:rPr>
                <w:sz w:val="30"/>
                <w:szCs w:val="30"/>
              </w:rPr>
              <w:t>8.</w:t>
            </w:r>
          </w:p>
        </w:tc>
        <w:tc>
          <w:tcPr>
            <w:tcW w:w="8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317" w:lineRule="exact"/>
              <w:ind w:right="24" w:firstLine="5"/>
              <w:jc w:val="both"/>
            </w:pPr>
            <w:r>
              <w:rPr>
                <w:spacing w:val="-3"/>
                <w:sz w:val="30"/>
                <w:szCs w:val="30"/>
              </w:rPr>
              <w:t xml:space="preserve">Самостоятельно определять задачи профессионального и </w:t>
            </w:r>
            <w:r>
              <w:rPr>
                <w:spacing w:val="-6"/>
                <w:sz w:val="30"/>
                <w:szCs w:val="30"/>
              </w:rPr>
              <w:t xml:space="preserve">личностного развития, заниматься самообразованием, </w:t>
            </w:r>
            <w:r>
              <w:rPr>
                <w:sz w:val="30"/>
                <w:szCs w:val="30"/>
              </w:rPr>
              <w:t>осознанно</w:t>
            </w:r>
            <w:r w:rsidR="00F30E6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планировать повышение квалификации.</w:t>
            </w:r>
          </w:p>
        </w:tc>
      </w:tr>
      <w:tr w:rsidR="00F85D2A" w:rsidRPr="0030249B">
        <w:trPr>
          <w:trHeight w:hRule="exact" w:val="653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9"/>
            </w:pPr>
            <w:r>
              <w:rPr>
                <w:sz w:val="30"/>
                <w:szCs w:val="30"/>
                <w:lang w:val="en-US"/>
              </w:rPr>
              <w:t xml:space="preserve">ОК </w:t>
            </w:r>
            <w:r>
              <w:rPr>
                <w:sz w:val="30"/>
                <w:szCs w:val="30"/>
              </w:rPr>
              <w:t>9.</w:t>
            </w:r>
          </w:p>
        </w:tc>
        <w:tc>
          <w:tcPr>
            <w:tcW w:w="8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322" w:lineRule="exact"/>
              <w:ind w:right="19" w:hanging="5"/>
              <w:jc w:val="both"/>
            </w:pPr>
            <w:r>
              <w:rPr>
                <w:sz w:val="30"/>
                <w:szCs w:val="30"/>
              </w:rPr>
              <w:t>Быть готовым к смене технологий в профессиональной деятельности.</w:t>
            </w:r>
          </w:p>
        </w:tc>
      </w:tr>
    </w:tbl>
    <w:p w:rsidR="00F85D2A" w:rsidRDefault="00F85D2A">
      <w:pPr>
        <w:shd w:val="clear" w:color="auto" w:fill="FFFFFF"/>
        <w:spacing w:before="1061"/>
        <w:ind w:left="9653"/>
        <w:sectPr w:rsidR="00F85D2A">
          <w:pgSz w:w="11909" w:h="16834"/>
          <w:pgMar w:top="1097" w:right="725" w:bottom="360" w:left="1296" w:header="720" w:footer="720" w:gutter="0"/>
          <w:cols w:space="60"/>
          <w:noEndnote/>
        </w:sectPr>
      </w:pPr>
    </w:p>
    <w:p w:rsidR="00F85D2A" w:rsidRDefault="00F85D2A">
      <w:pPr>
        <w:shd w:val="clear" w:color="auto" w:fill="FFFFFF"/>
        <w:ind w:right="10"/>
        <w:jc w:val="center"/>
      </w:pPr>
      <w:r>
        <w:rPr>
          <w:b/>
          <w:bCs/>
          <w:spacing w:val="-2"/>
          <w:sz w:val="28"/>
          <w:szCs w:val="28"/>
        </w:rPr>
        <w:lastRenderedPageBreak/>
        <w:t>3. СТРУКТУРА И СОДЕРЖАНИЕ ПРОФЕССИОНАЛЬНОГО МОДУЛЯ</w:t>
      </w:r>
    </w:p>
    <w:p w:rsidR="00F85D2A" w:rsidRDefault="00F85D2A">
      <w:pPr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1007"/>
        <w:gridCol w:w="768"/>
        <w:gridCol w:w="1515"/>
        <w:gridCol w:w="1056"/>
        <w:gridCol w:w="773"/>
        <w:gridCol w:w="7"/>
        <w:gridCol w:w="1063"/>
        <w:gridCol w:w="1037"/>
        <w:gridCol w:w="1949"/>
      </w:tblGrid>
      <w:tr w:rsidR="00F85D2A" w:rsidRPr="0030249B" w:rsidTr="00FF558B">
        <w:trPr>
          <w:trHeight w:hRule="exact" w:val="379"/>
        </w:trPr>
        <w:tc>
          <w:tcPr>
            <w:tcW w:w="667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4"/>
            </w:pPr>
            <w:r w:rsidRPr="0030249B">
              <w:rPr>
                <w:b/>
                <w:bCs/>
                <w:spacing w:val="-12"/>
                <w:sz w:val="30"/>
                <w:szCs w:val="30"/>
              </w:rPr>
              <w:t xml:space="preserve">3.1. </w:t>
            </w:r>
            <w:r>
              <w:rPr>
                <w:b/>
                <w:bCs/>
                <w:spacing w:val="-12"/>
                <w:sz w:val="30"/>
                <w:szCs w:val="30"/>
              </w:rPr>
              <w:t>Тематический план профессионального модуля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</w:tr>
      <w:tr w:rsidR="00F85D2A" w:rsidRPr="0030249B" w:rsidTr="00FF558B">
        <w:trPr>
          <w:trHeight w:hRule="exact" w:val="49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54" w:lineRule="exact"/>
              <w:ind w:left="19"/>
            </w:pPr>
            <w:r>
              <w:rPr>
                <w:b/>
                <w:bCs/>
              </w:rPr>
              <w:t>Коды</w:t>
            </w:r>
          </w:p>
          <w:p w:rsidR="00F85D2A" w:rsidRPr="0030249B" w:rsidRDefault="00F85D2A">
            <w:pPr>
              <w:shd w:val="clear" w:color="auto" w:fill="FFFFFF"/>
              <w:spacing w:line="254" w:lineRule="exact"/>
              <w:ind w:left="19"/>
            </w:pPr>
            <w:r>
              <w:rPr>
                <w:b/>
                <w:bCs/>
              </w:rPr>
              <w:t>профессиональных</w:t>
            </w:r>
          </w:p>
          <w:p w:rsidR="00F85D2A" w:rsidRPr="0030249B" w:rsidRDefault="00F85D2A">
            <w:pPr>
              <w:shd w:val="clear" w:color="auto" w:fill="FFFFFF"/>
              <w:spacing w:line="254" w:lineRule="exact"/>
              <w:ind w:left="19"/>
            </w:pPr>
            <w:r>
              <w:rPr>
                <w:b/>
                <w:bCs/>
              </w:rPr>
              <w:t>компетенций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30" w:lineRule="exact"/>
              <w:ind w:left="331" w:right="336" w:firstLine="173"/>
            </w:pPr>
            <w:r>
              <w:rPr>
                <w:b/>
                <w:bCs/>
                <w:spacing w:val="-1"/>
              </w:rPr>
              <w:t xml:space="preserve">Наименования разделов </w:t>
            </w:r>
            <w:r>
              <w:rPr>
                <w:b/>
                <w:bCs/>
                <w:spacing w:val="-4"/>
              </w:rPr>
              <w:t>профессионального модуля*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21" w:lineRule="exact"/>
              <w:ind w:left="178" w:right="173"/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5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35" w:lineRule="exact"/>
              <w:ind w:left="624" w:right="619"/>
            </w:pPr>
            <w:r>
              <w:rPr>
                <w:b/>
                <w:bCs/>
                <w:spacing w:val="-2"/>
              </w:rPr>
              <w:t xml:space="preserve">Объем времени, отведенный на освоение </w:t>
            </w:r>
            <w:r>
              <w:rPr>
                <w:b/>
                <w:bCs/>
              </w:rPr>
              <w:t>междисциплинарного курса (курсов)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  <w:tc>
          <w:tcPr>
            <w:tcW w:w="19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  <w:r>
              <w:rPr>
                <w:b/>
                <w:bCs/>
              </w:rPr>
              <w:t>Практика</w:t>
            </w:r>
          </w:p>
        </w:tc>
      </w:tr>
      <w:tr w:rsidR="00F85D2A" w:rsidRPr="0030249B" w:rsidTr="00FF558B">
        <w:trPr>
          <w:trHeight w:hRule="exact" w:val="720"/>
        </w:trPr>
        <w:tc>
          <w:tcPr>
            <w:tcW w:w="21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/>
          <w:p w:rsidR="00F85D2A" w:rsidRPr="0030249B" w:rsidRDefault="00F85D2A"/>
        </w:tc>
        <w:tc>
          <w:tcPr>
            <w:tcW w:w="35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/>
          <w:p w:rsidR="00F85D2A" w:rsidRPr="0030249B" w:rsidRDefault="00F85D2A"/>
        </w:tc>
        <w:tc>
          <w:tcPr>
            <w:tcW w:w="100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/>
          <w:p w:rsidR="00F85D2A" w:rsidRPr="0030249B" w:rsidRDefault="00F85D2A"/>
        </w:tc>
        <w:tc>
          <w:tcPr>
            <w:tcW w:w="3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30" w:lineRule="exact"/>
              <w:ind w:left="86" w:right="77"/>
            </w:pPr>
            <w:r>
              <w:rPr>
                <w:b/>
                <w:bCs/>
                <w:spacing w:val="-1"/>
              </w:rPr>
              <w:t xml:space="preserve">Обязательная аудиторная </w:t>
            </w:r>
            <w:r>
              <w:rPr>
                <w:b/>
                <w:bCs/>
                <w:spacing w:val="-2"/>
              </w:rPr>
              <w:t>учебная нагрузка обучающегося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  <w:spacing w:val="-3"/>
              </w:rPr>
              <w:t>Самостоятельная</w:t>
            </w:r>
          </w:p>
          <w:p w:rsidR="00F85D2A" w:rsidRPr="0030249B" w:rsidRDefault="00F85D2A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</w:rPr>
              <w:t>работа</w:t>
            </w:r>
          </w:p>
          <w:p w:rsidR="00F85D2A" w:rsidRPr="0030249B" w:rsidRDefault="00F85D2A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</w:rPr>
              <w:t>обучающегося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jc w:val="center"/>
            </w:pPr>
            <w:r>
              <w:rPr>
                <w:b/>
                <w:bCs/>
                <w:spacing w:val="-2"/>
              </w:rPr>
              <w:t>Учебная,</w:t>
            </w:r>
          </w:p>
          <w:p w:rsidR="00F85D2A" w:rsidRPr="0030249B" w:rsidRDefault="00F85D2A">
            <w:pPr>
              <w:shd w:val="clear" w:color="auto" w:fill="FFFFFF"/>
              <w:jc w:val="center"/>
            </w:pPr>
            <w:r>
              <w:rPr>
                <w:b/>
                <w:bCs/>
              </w:rPr>
              <w:t>часов</w:t>
            </w:r>
          </w:p>
        </w:tc>
        <w:tc>
          <w:tcPr>
            <w:tcW w:w="19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2"/>
              </w:rPr>
              <w:t>Производственная</w:t>
            </w:r>
          </w:p>
          <w:p w:rsidR="00F85D2A" w:rsidRPr="0030249B" w:rsidRDefault="00F85D2A">
            <w:pPr>
              <w:shd w:val="clear" w:color="auto" w:fill="FFFFFF"/>
              <w:spacing w:line="226" w:lineRule="exact"/>
              <w:jc w:val="center"/>
            </w:pPr>
            <w:r w:rsidRPr="0030249B">
              <w:rPr>
                <w:b/>
                <w:bCs/>
                <w:spacing w:val="-1"/>
              </w:rPr>
              <w:t>(</w:t>
            </w:r>
            <w:r>
              <w:rPr>
                <w:b/>
                <w:bCs/>
                <w:spacing w:val="-1"/>
              </w:rPr>
              <w:t>по профилю</w:t>
            </w:r>
          </w:p>
          <w:p w:rsidR="00F85D2A" w:rsidRPr="0030249B" w:rsidRDefault="00F85D2A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специальности),</w:t>
            </w:r>
          </w:p>
          <w:p w:rsidR="00F85D2A" w:rsidRPr="0030249B" w:rsidRDefault="00F85D2A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часов</w:t>
            </w:r>
          </w:p>
        </w:tc>
      </w:tr>
      <w:tr w:rsidR="00F85D2A" w:rsidRPr="0030249B" w:rsidTr="00FF558B">
        <w:trPr>
          <w:trHeight w:hRule="exact" w:val="1411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/>
          <w:p w:rsidR="00F85D2A" w:rsidRPr="0030249B" w:rsidRDefault="00F85D2A"/>
        </w:tc>
        <w:tc>
          <w:tcPr>
            <w:tcW w:w="3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/>
          <w:p w:rsidR="00F85D2A" w:rsidRPr="0030249B" w:rsidRDefault="00F85D2A"/>
        </w:tc>
        <w:tc>
          <w:tcPr>
            <w:tcW w:w="1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/>
          <w:p w:rsidR="00F85D2A" w:rsidRPr="0030249B" w:rsidRDefault="00F85D2A"/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jc w:val="center"/>
            </w:pPr>
            <w:r>
              <w:rPr>
                <w:b/>
                <w:bCs/>
                <w:spacing w:val="-2"/>
              </w:rPr>
              <w:t>Всего,</w:t>
            </w:r>
          </w:p>
          <w:p w:rsidR="00F85D2A" w:rsidRPr="0030249B" w:rsidRDefault="00F85D2A">
            <w:pPr>
              <w:shd w:val="clear" w:color="auto" w:fill="FFFFFF"/>
              <w:jc w:val="center"/>
            </w:pPr>
            <w:r>
              <w:rPr>
                <w:b/>
                <w:bCs/>
                <w:spacing w:val="-8"/>
              </w:rPr>
              <w:t>часов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 xml:space="preserve">в т.ч. </w:t>
            </w:r>
            <w:r>
              <w:rPr>
                <w:b/>
                <w:bCs/>
                <w:spacing w:val="-2"/>
              </w:rPr>
              <w:t>лабораторные</w:t>
            </w:r>
          </w:p>
          <w:p w:rsidR="00F85D2A" w:rsidRPr="0030249B" w:rsidRDefault="00F85D2A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работ</w:t>
            </w:r>
            <w:r w:rsidR="00FF558B">
              <w:rPr>
                <w:b/>
                <w:bCs/>
              </w:rPr>
              <w:t xml:space="preserve">ы </w:t>
            </w:r>
            <w:r>
              <w:rPr>
                <w:b/>
                <w:bCs/>
              </w:rPr>
              <w:t>и</w:t>
            </w:r>
          </w:p>
          <w:p w:rsidR="00F85D2A" w:rsidRPr="0030249B" w:rsidRDefault="00F85D2A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практические</w:t>
            </w:r>
          </w:p>
          <w:p w:rsidR="00F85D2A" w:rsidRPr="0030249B" w:rsidRDefault="00F85D2A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занятия,</w:t>
            </w:r>
          </w:p>
          <w:p w:rsidR="00F85D2A" w:rsidRPr="0030249B" w:rsidRDefault="00F85D2A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часов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26" w:lineRule="exact"/>
              <w:ind w:left="5"/>
              <w:jc w:val="center"/>
            </w:pPr>
            <w:r>
              <w:rPr>
                <w:b/>
                <w:bCs/>
              </w:rPr>
              <w:t xml:space="preserve">в т.ч., </w:t>
            </w:r>
            <w:r>
              <w:rPr>
                <w:b/>
                <w:bCs/>
                <w:spacing w:val="-3"/>
              </w:rPr>
              <w:t>курсовая</w:t>
            </w:r>
          </w:p>
          <w:p w:rsidR="00F85D2A" w:rsidRPr="0030249B" w:rsidRDefault="00F85D2A">
            <w:pPr>
              <w:shd w:val="clear" w:color="auto" w:fill="FFFFFF"/>
              <w:spacing w:line="226" w:lineRule="exact"/>
              <w:ind w:left="5"/>
              <w:jc w:val="center"/>
            </w:pPr>
            <w:r>
              <w:rPr>
                <w:b/>
                <w:bCs/>
              </w:rPr>
              <w:t xml:space="preserve">работа </w:t>
            </w:r>
            <w:r>
              <w:rPr>
                <w:b/>
                <w:bCs/>
                <w:spacing w:val="-2"/>
              </w:rPr>
              <w:t>(проект),</w:t>
            </w:r>
          </w:p>
          <w:p w:rsidR="00F85D2A" w:rsidRPr="0030249B" w:rsidRDefault="00F85D2A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часов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jc w:val="center"/>
            </w:pPr>
            <w:r>
              <w:rPr>
                <w:b/>
                <w:bCs/>
                <w:spacing w:val="-2"/>
              </w:rPr>
              <w:t>Всего,</w:t>
            </w:r>
          </w:p>
          <w:p w:rsidR="00F85D2A" w:rsidRPr="0030249B" w:rsidRDefault="00F85D2A">
            <w:pPr>
              <w:shd w:val="clear" w:color="auto" w:fill="FFFFFF"/>
              <w:jc w:val="center"/>
            </w:pPr>
            <w:r>
              <w:rPr>
                <w:b/>
                <w:bCs/>
                <w:spacing w:val="-8"/>
              </w:rPr>
              <w:t>часов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26" w:lineRule="exact"/>
              <w:ind w:left="10" w:right="5"/>
              <w:jc w:val="center"/>
            </w:pPr>
            <w:r>
              <w:rPr>
                <w:b/>
                <w:bCs/>
              </w:rPr>
              <w:t xml:space="preserve">в т.ч., </w:t>
            </w:r>
            <w:r>
              <w:rPr>
                <w:b/>
                <w:bCs/>
                <w:spacing w:val="-3"/>
              </w:rPr>
              <w:t>курсовая</w:t>
            </w:r>
          </w:p>
          <w:p w:rsidR="00F85D2A" w:rsidRPr="0030249B" w:rsidRDefault="00F85D2A">
            <w:pPr>
              <w:shd w:val="clear" w:color="auto" w:fill="FFFFFF"/>
              <w:spacing w:line="226" w:lineRule="exact"/>
              <w:ind w:left="10" w:right="5"/>
              <w:jc w:val="center"/>
            </w:pPr>
            <w:r>
              <w:rPr>
                <w:b/>
                <w:bCs/>
              </w:rPr>
              <w:t xml:space="preserve">работа </w:t>
            </w:r>
            <w:r>
              <w:rPr>
                <w:b/>
                <w:bCs/>
                <w:spacing w:val="-2"/>
              </w:rPr>
              <w:t>(проект),</w:t>
            </w:r>
          </w:p>
          <w:p w:rsidR="00F85D2A" w:rsidRPr="0030249B" w:rsidRDefault="00F85D2A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часов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26" w:lineRule="exact"/>
              <w:jc w:val="center"/>
            </w:pPr>
          </w:p>
          <w:p w:rsidR="00F85D2A" w:rsidRPr="0030249B" w:rsidRDefault="00F85D2A">
            <w:pPr>
              <w:shd w:val="clear" w:color="auto" w:fill="FFFFFF"/>
              <w:spacing w:line="226" w:lineRule="exact"/>
              <w:jc w:val="center"/>
            </w:pPr>
          </w:p>
        </w:tc>
        <w:tc>
          <w:tcPr>
            <w:tcW w:w="19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26" w:lineRule="exact"/>
              <w:jc w:val="center"/>
            </w:pPr>
          </w:p>
          <w:p w:rsidR="00F85D2A" w:rsidRPr="0030249B" w:rsidRDefault="00F85D2A">
            <w:pPr>
              <w:shd w:val="clear" w:color="auto" w:fill="FFFFFF"/>
              <w:spacing w:line="226" w:lineRule="exact"/>
              <w:jc w:val="center"/>
            </w:pPr>
          </w:p>
        </w:tc>
      </w:tr>
      <w:tr w:rsidR="00F85D2A" w:rsidRPr="0030249B" w:rsidTr="00FF558B">
        <w:trPr>
          <w:trHeight w:hRule="exact" w:val="42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936"/>
            </w:pPr>
            <w:r w:rsidRPr="0030249B">
              <w:rPr>
                <w:b/>
                <w:bCs/>
              </w:rPr>
              <w:t>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560"/>
            </w:pPr>
            <w:r w:rsidRPr="0030249B">
              <w:rPr>
                <w:b/>
                <w:bCs/>
              </w:rPr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9"/>
            </w:pPr>
            <w:r w:rsidRPr="0030249B">
              <w:rPr>
                <w:b/>
                <w:bCs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jc w:val="center"/>
            </w:pPr>
            <w:r w:rsidRPr="0030249B">
              <w:rPr>
                <w:b/>
                <w:bCs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jc w:val="center"/>
            </w:pPr>
            <w:r w:rsidRPr="0030249B">
              <w:rPr>
                <w:b/>
                <w:bCs/>
              </w:rPr>
              <w:t>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jc w:val="center"/>
            </w:pPr>
            <w:r w:rsidRPr="0030249B">
              <w:rPr>
                <w:b/>
                <w:bCs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jc w:val="center"/>
            </w:pPr>
            <w:r w:rsidRPr="0030249B">
              <w:rPr>
                <w:b/>
                <w:bCs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jc w:val="center"/>
            </w:pPr>
            <w:r w:rsidRPr="0030249B">
              <w:rPr>
                <w:b/>
                <w:bCs/>
              </w:rPr>
              <w:t>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jc w:val="center"/>
            </w:pPr>
            <w:r w:rsidRPr="0030249B">
              <w:rPr>
                <w:b/>
                <w:bCs/>
              </w:rPr>
              <w:t>9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jc w:val="center"/>
            </w:pPr>
            <w:r w:rsidRPr="0030249B">
              <w:rPr>
                <w:b/>
                <w:bCs/>
              </w:rPr>
              <w:t>10</w:t>
            </w:r>
          </w:p>
        </w:tc>
      </w:tr>
      <w:tr w:rsidR="00F85D2A" w:rsidRPr="0030249B" w:rsidTr="007D6E86">
        <w:trPr>
          <w:trHeight w:hRule="exact" w:val="93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4"/>
            </w:pPr>
            <w:r>
              <w:rPr>
                <w:b/>
                <w:bCs/>
              </w:rPr>
              <w:t>ПК 4.1.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672"/>
            </w:pPr>
            <w:r>
              <w:rPr>
                <w:b/>
                <w:bCs/>
                <w:sz w:val="24"/>
                <w:szCs w:val="24"/>
              </w:rPr>
              <w:t xml:space="preserve">Раздел </w:t>
            </w:r>
            <w:r w:rsidR="00E61D97">
              <w:rPr>
                <w:b/>
                <w:bCs/>
                <w:sz w:val="24"/>
                <w:szCs w:val="24"/>
              </w:rPr>
              <w:t xml:space="preserve">1. </w:t>
            </w:r>
            <w:r>
              <w:rPr>
                <w:b/>
                <w:bCs/>
                <w:sz w:val="24"/>
                <w:szCs w:val="24"/>
              </w:rPr>
              <w:t xml:space="preserve">Обеспечение 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содержания проектных </w:t>
            </w:r>
            <w:r>
              <w:rPr>
                <w:b/>
                <w:bCs/>
                <w:sz w:val="24"/>
                <w:szCs w:val="24"/>
              </w:rPr>
              <w:t>операций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DA08E3" w:rsidRDefault="00963121">
            <w:pPr>
              <w:shd w:val="clear" w:color="auto" w:fill="FFFFFF"/>
              <w:ind w:left="288"/>
              <w:rPr>
                <w:lang w:val="en-US"/>
              </w:rPr>
            </w:pPr>
            <w:r>
              <w:rPr>
                <w:b/>
                <w:bCs/>
              </w:rPr>
              <w:t>8</w:t>
            </w:r>
            <w:r w:rsidR="00DA08E3">
              <w:rPr>
                <w:b/>
                <w:bCs/>
                <w:lang w:val="en-US"/>
              </w:rPr>
              <w:t>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22D" w:rsidRPr="0030249B" w:rsidRDefault="00963121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  <w:p w:rsidR="00B21FA1" w:rsidRPr="0030249B" w:rsidRDefault="00B21FA1">
            <w:pPr>
              <w:shd w:val="clear" w:color="auto" w:fill="FFFFFF"/>
              <w:jc w:val="center"/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22D" w:rsidRPr="0030249B" w:rsidRDefault="0096312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40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963121" w:rsidP="007D6E86">
            <w:pPr>
              <w:shd w:val="clear" w:color="auto" w:fill="FFFFFF"/>
              <w:spacing w:line="701" w:lineRule="exact"/>
              <w:ind w:right="125"/>
              <w:jc w:val="center"/>
              <w:rPr>
                <w:b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jc w:val="center"/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jc w:val="center"/>
            </w:pPr>
          </w:p>
        </w:tc>
      </w:tr>
      <w:tr w:rsidR="00F85D2A" w:rsidRPr="0030249B" w:rsidTr="007D6E86">
        <w:trPr>
          <w:trHeight w:hRule="exact" w:val="56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54" w:lineRule="exact"/>
              <w:ind w:left="14" w:right="331"/>
            </w:pPr>
            <w:r>
              <w:rPr>
                <w:b/>
                <w:bCs/>
              </w:rPr>
              <w:t>ПК4.2.,ПК4.3., ПК 4.4., ПК 4.5.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 w:rsidP="00E61D97">
            <w:pPr>
              <w:shd w:val="clear" w:color="auto" w:fill="FFFFFF"/>
              <w:spacing w:line="274" w:lineRule="exact"/>
              <w:ind w:right="926"/>
            </w:pPr>
            <w:r>
              <w:rPr>
                <w:b/>
                <w:bCs/>
                <w:sz w:val="24"/>
                <w:szCs w:val="24"/>
              </w:rPr>
              <w:t xml:space="preserve">Раздел </w:t>
            </w:r>
            <w:r w:rsidR="00E61D97">
              <w:rPr>
                <w:b/>
                <w:bCs/>
                <w:sz w:val="24"/>
                <w:szCs w:val="24"/>
              </w:rPr>
              <w:t>2. О</w:t>
            </w:r>
            <w:r>
              <w:rPr>
                <w:b/>
                <w:bCs/>
                <w:sz w:val="24"/>
                <w:szCs w:val="24"/>
              </w:rPr>
              <w:t>рганизация проектных операций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027A3D" w:rsidRDefault="00963121">
            <w:pPr>
              <w:shd w:val="clear" w:color="auto" w:fill="FFFFFF"/>
              <w:ind w:left="278"/>
            </w:pPr>
            <w:r>
              <w:rPr>
                <w:b/>
                <w:bCs/>
              </w:rPr>
              <w:t>333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7522D" w:rsidRPr="0030249B" w:rsidRDefault="00963121" w:rsidP="00A90A1D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</w:t>
            </w:r>
          </w:p>
          <w:p w:rsidR="00FE0D27" w:rsidRPr="0030249B" w:rsidRDefault="00FE0D27" w:rsidP="00A90A1D">
            <w:pPr>
              <w:shd w:val="clear" w:color="auto" w:fill="FFFFFF"/>
              <w:jc w:val="center"/>
            </w:pPr>
          </w:p>
        </w:tc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22D" w:rsidRPr="0030249B" w:rsidRDefault="0096312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132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jc w:val="center"/>
            </w:pPr>
          </w:p>
          <w:p w:rsidR="00F85D2A" w:rsidRPr="0030249B" w:rsidRDefault="00F85D2A">
            <w:pPr>
              <w:shd w:val="clear" w:color="auto" w:fill="FFFFFF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5D2A" w:rsidRPr="0030249B" w:rsidRDefault="00F85D2A" w:rsidP="007D6E86">
            <w:pPr>
              <w:shd w:val="clear" w:color="auto" w:fill="FFFFFF"/>
              <w:jc w:val="center"/>
              <w:rPr>
                <w:b/>
              </w:rPr>
            </w:pPr>
          </w:p>
          <w:p w:rsidR="00F85D2A" w:rsidRPr="0030249B" w:rsidRDefault="00963121" w:rsidP="007D6E8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jc w:val="center"/>
            </w:pPr>
          </w:p>
          <w:p w:rsidR="00F85D2A" w:rsidRPr="0030249B" w:rsidRDefault="00F85D2A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jc w:val="center"/>
            </w:pPr>
          </w:p>
          <w:p w:rsidR="00F85D2A" w:rsidRPr="0030249B" w:rsidRDefault="00F85D2A">
            <w:pPr>
              <w:shd w:val="clear" w:color="auto" w:fill="FFFFFF"/>
              <w:jc w:val="center"/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</w:tr>
      <w:tr w:rsidR="00FF558B" w:rsidRPr="0030249B" w:rsidTr="00FF558B">
        <w:trPr>
          <w:trHeight w:hRule="exact"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30249B" w:rsidRDefault="00FF558B">
            <w:pPr>
              <w:shd w:val="clear" w:color="auto" w:fill="FFFFFF"/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30249B" w:rsidRDefault="00FF558B">
            <w:pPr>
              <w:shd w:val="clear" w:color="auto" w:fill="FFFFFF"/>
              <w:spacing w:line="221" w:lineRule="exact"/>
              <w:ind w:right="274"/>
              <w:rPr>
                <w:b/>
                <w:sz w:val="24"/>
                <w:szCs w:val="24"/>
              </w:rPr>
            </w:pPr>
            <w:r w:rsidRPr="0030249B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963121" w:rsidRDefault="00963121">
            <w:pPr>
              <w:shd w:val="clear" w:color="auto" w:fill="FFFFFF"/>
              <w:ind w:left="326"/>
              <w:rPr>
                <w:b/>
              </w:rPr>
            </w:pPr>
            <w:r w:rsidRPr="00963121">
              <w:rPr>
                <w:b/>
              </w:rPr>
              <w:t>36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558B" w:rsidRPr="0030249B" w:rsidRDefault="00FF558B">
            <w:pPr>
              <w:shd w:val="clear" w:color="auto" w:fill="FFFFFF"/>
            </w:pPr>
          </w:p>
        </w:tc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558B" w:rsidRPr="0030249B" w:rsidRDefault="00FF558B">
            <w:pPr>
              <w:shd w:val="clear" w:color="auto" w:fill="FFFFFF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558B" w:rsidRPr="0030249B" w:rsidRDefault="00FF558B">
            <w:pPr>
              <w:shd w:val="clear" w:color="auto" w:fill="FFFFFF"/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558B" w:rsidRPr="0030249B" w:rsidRDefault="00FF558B">
            <w:pPr>
              <w:shd w:val="clear" w:color="auto" w:fill="FFFFFF"/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558B" w:rsidRPr="0030249B" w:rsidRDefault="00FF558B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30249B" w:rsidRDefault="00963121" w:rsidP="00FF558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30249B" w:rsidRDefault="00FF558B">
            <w:pPr>
              <w:shd w:val="clear" w:color="auto" w:fill="FFFFFF"/>
            </w:pPr>
          </w:p>
        </w:tc>
      </w:tr>
      <w:tr w:rsidR="00FF558B" w:rsidRPr="0030249B" w:rsidTr="00FF558B">
        <w:trPr>
          <w:trHeight w:hRule="exact" w:val="7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30249B" w:rsidRDefault="00FF558B">
            <w:pPr>
              <w:shd w:val="clear" w:color="auto" w:fill="FFFFFF"/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30249B" w:rsidRDefault="00FF558B" w:rsidP="00857636">
            <w:pPr>
              <w:shd w:val="clear" w:color="auto" w:fill="FFFFFF"/>
              <w:spacing w:line="221" w:lineRule="exact"/>
              <w:ind w:right="274"/>
              <w:rPr>
                <w:sz w:val="24"/>
                <w:szCs w:val="24"/>
              </w:rPr>
            </w:pPr>
            <w:r w:rsidRPr="00E61D97">
              <w:rPr>
                <w:b/>
                <w:bCs/>
                <w:spacing w:val="-2"/>
                <w:sz w:val="24"/>
                <w:szCs w:val="24"/>
              </w:rPr>
              <w:t>Производственная практика (по профилю специальности), часов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30249B" w:rsidRDefault="00963121" w:rsidP="00857636">
            <w:pPr>
              <w:shd w:val="clear" w:color="auto" w:fill="FFFFFF"/>
              <w:ind w:left="326"/>
            </w:pPr>
            <w:r>
              <w:rPr>
                <w:b/>
                <w:bCs/>
                <w:i/>
                <w:iCs/>
              </w:rPr>
              <w:t>36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558B" w:rsidRPr="0030249B" w:rsidRDefault="00FF558B">
            <w:pPr>
              <w:shd w:val="clear" w:color="auto" w:fill="FFFFFF"/>
            </w:pPr>
          </w:p>
        </w:tc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558B" w:rsidRPr="0030249B" w:rsidRDefault="00FF558B">
            <w:pPr>
              <w:shd w:val="clear" w:color="auto" w:fill="FFFFFF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558B" w:rsidRPr="0030249B" w:rsidRDefault="00FF558B">
            <w:pPr>
              <w:shd w:val="clear" w:color="auto" w:fill="FFFFFF"/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558B" w:rsidRPr="0030249B" w:rsidRDefault="00FF558B">
            <w:pPr>
              <w:shd w:val="clear" w:color="auto" w:fill="FFFFFF"/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558B" w:rsidRPr="0030249B" w:rsidRDefault="00FF558B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30249B" w:rsidRDefault="00FF558B">
            <w:pPr>
              <w:shd w:val="clear" w:color="auto" w:fill="FFFFFF"/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30249B" w:rsidRDefault="00963121" w:rsidP="00FF558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FF558B" w:rsidRPr="0030249B" w:rsidTr="00027A3D">
        <w:trPr>
          <w:trHeight w:hRule="exact" w:val="42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30249B" w:rsidRDefault="00FF558B">
            <w:pPr>
              <w:shd w:val="clear" w:color="auto" w:fill="FFFFFF"/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30249B" w:rsidRDefault="00FF558B">
            <w:pPr>
              <w:shd w:val="clear" w:color="auto" w:fill="FFFFFF"/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30249B" w:rsidRDefault="00963121" w:rsidP="00027A3D">
            <w:pPr>
              <w:shd w:val="clear" w:color="auto" w:fill="FFFFFF"/>
              <w:ind w:left="278"/>
            </w:pPr>
            <w:r>
              <w:rPr>
                <w:b/>
                <w:bCs/>
              </w:rPr>
              <w:t>489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30249B" w:rsidRDefault="00027A3D" w:rsidP="003D76BD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</w:t>
            </w:r>
            <w:r w:rsidR="003D76BD">
              <w:rPr>
                <w:b/>
                <w:bCs/>
              </w:rPr>
              <w:t>86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558B" w:rsidRPr="00027A3D" w:rsidRDefault="003D76BD" w:rsidP="003D76BD">
            <w:pPr>
              <w:shd w:val="clear" w:color="auto" w:fill="FFFFFF"/>
              <w:ind w:left="504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172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30249B" w:rsidRDefault="00FF558B" w:rsidP="00FF558B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30249B" w:rsidRDefault="003D76BD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131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58B" w:rsidRPr="0030249B" w:rsidRDefault="00FF558B">
            <w:pPr>
              <w:shd w:val="clear" w:color="auto" w:fill="FFFFFF"/>
              <w:spacing w:line="326" w:lineRule="exact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30249B" w:rsidRDefault="0096312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36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8B" w:rsidRPr="0030249B" w:rsidRDefault="0096312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36</w:t>
            </w:r>
          </w:p>
        </w:tc>
      </w:tr>
    </w:tbl>
    <w:p w:rsidR="00F85D2A" w:rsidRDefault="00F85D2A">
      <w:pPr>
        <w:shd w:val="clear" w:color="auto" w:fill="FFFFFF"/>
        <w:spacing w:before="2285"/>
        <w:ind w:left="125"/>
        <w:sectPr w:rsidR="00F85D2A">
          <w:pgSz w:w="16834" w:h="11909" w:orient="landscape"/>
          <w:pgMar w:top="1440" w:right="997" w:bottom="360" w:left="996" w:header="720" w:footer="720" w:gutter="0"/>
          <w:cols w:space="60"/>
          <w:noEndnote/>
        </w:sectPr>
      </w:pPr>
    </w:p>
    <w:p w:rsidR="00F85D2A" w:rsidRDefault="00F85D2A">
      <w:pPr>
        <w:shd w:val="clear" w:color="auto" w:fill="FFFFFF"/>
        <w:ind w:left="120"/>
      </w:pPr>
      <w:r>
        <w:rPr>
          <w:b/>
          <w:bCs/>
          <w:spacing w:val="-11"/>
          <w:sz w:val="30"/>
          <w:szCs w:val="30"/>
        </w:rPr>
        <w:lastRenderedPageBreak/>
        <w:t xml:space="preserve">3.2. Содержание обучения по профессиональному модулю </w:t>
      </w:r>
      <w:r w:rsidR="00E61D97">
        <w:rPr>
          <w:b/>
          <w:bCs/>
          <w:spacing w:val="-11"/>
          <w:sz w:val="30"/>
          <w:szCs w:val="30"/>
        </w:rPr>
        <w:t>ПМ 04 О</w:t>
      </w:r>
      <w:r>
        <w:rPr>
          <w:b/>
          <w:bCs/>
          <w:spacing w:val="-11"/>
          <w:sz w:val="30"/>
          <w:szCs w:val="30"/>
        </w:rPr>
        <w:t>беспечение проектной деятельности</w:t>
      </w:r>
    </w:p>
    <w:p w:rsidR="00F85D2A" w:rsidRDefault="00F85D2A">
      <w:pPr>
        <w:spacing w:after="26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63"/>
        <w:gridCol w:w="1786"/>
        <w:gridCol w:w="7114"/>
        <w:gridCol w:w="1450"/>
        <w:gridCol w:w="1310"/>
      </w:tblGrid>
      <w:tr w:rsidR="00F85D2A" w:rsidRPr="0030249B">
        <w:trPr>
          <w:trHeight w:hRule="exact" w:val="1392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left="5" w:right="317"/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Наименование разделов </w:t>
            </w:r>
            <w:r>
              <w:rPr>
                <w:b/>
                <w:bCs/>
                <w:sz w:val="24"/>
                <w:szCs w:val="24"/>
              </w:rPr>
              <w:t xml:space="preserve">профессионального модуля (ПМ), 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междисциплинарных </w:t>
            </w:r>
            <w:r>
              <w:rPr>
                <w:b/>
                <w:bCs/>
                <w:sz w:val="24"/>
                <w:szCs w:val="24"/>
              </w:rPr>
              <w:t>курсов (МДК) и тем</w:t>
            </w:r>
          </w:p>
        </w:tc>
        <w:tc>
          <w:tcPr>
            <w:tcW w:w="8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69" w:lineRule="exact"/>
              <w:ind w:left="5" w:right="720" w:firstLine="5"/>
            </w:pPr>
            <w:r>
              <w:rPr>
                <w:b/>
                <w:bCs/>
                <w:spacing w:val="-1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left="264" w:right="259"/>
              <w:jc w:val="center"/>
            </w:pPr>
            <w:r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left="43" w:right="67"/>
              <w:jc w:val="center"/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Уровень </w:t>
            </w:r>
            <w:r>
              <w:rPr>
                <w:b/>
                <w:bCs/>
                <w:spacing w:val="-4"/>
                <w:sz w:val="24"/>
                <w:szCs w:val="24"/>
              </w:rPr>
              <w:t>освоения</w:t>
            </w:r>
          </w:p>
        </w:tc>
      </w:tr>
      <w:tr w:rsidR="00F85D2A" w:rsidRPr="00CD022C">
        <w:trPr>
          <w:trHeight w:hRule="exact" w:val="283"/>
        </w:trPr>
        <w:tc>
          <w:tcPr>
            <w:tcW w:w="120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b/>
                <w:bCs/>
                <w:sz w:val="24"/>
                <w:szCs w:val="24"/>
              </w:rPr>
              <w:t>Раздел 1. Обеспечение содержания проектных операций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421611" w:rsidRDefault="003D76B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6</w:t>
            </w:r>
            <w:r w:rsidR="00850F36" w:rsidRPr="0042161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>
        <w:trPr>
          <w:trHeight w:hRule="exact" w:val="288"/>
        </w:trPr>
        <w:tc>
          <w:tcPr>
            <w:tcW w:w="31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10"/>
            </w:pPr>
            <w:r w:rsidRPr="00CD022C">
              <w:rPr>
                <w:b/>
                <w:bCs/>
                <w:sz w:val="24"/>
                <w:szCs w:val="24"/>
              </w:rPr>
              <w:t>Тема 1.1. ГТ-проект</w:t>
            </w:r>
          </w:p>
        </w:tc>
        <w:tc>
          <w:tcPr>
            <w:tcW w:w="8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10"/>
            </w:pPr>
            <w:r w:rsidRPr="00CD022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B21EDD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>
        <w:trPr>
          <w:trHeight w:hRule="exact" w:val="562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8" w:lineRule="exact"/>
              <w:ind w:right="211"/>
            </w:pPr>
            <w:r w:rsidRPr="00CD022C">
              <w:rPr>
                <w:spacing w:val="-1"/>
                <w:sz w:val="24"/>
                <w:szCs w:val="24"/>
              </w:rPr>
              <w:t>Понятия «проект», «</w:t>
            </w:r>
            <w:r w:rsidRPr="00CD022C">
              <w:rPr>
                <w:spacing w:val="-1"/>
                <w:sz w:val="24"/>
                <w:szCs w:val="24"/>
                <w:lang w:val="en-US"/>
              </w:rPr>
              <w:t>IT</w:t>
            </w:r>
            <w:r w:rsidRPr="00CD022C">
              <w:rPr>
                <w:spacing w:val="-1"/>
                <w:sz w:val="24"/>
                <w:szCs w:val="24"/>
              </w:rPr>
              <w:t xml:space="preserve">-проект». Отличительные особенности </w:t>
            </w:r>
            <w:r w:rsidRPr="00CD022C">
              <w:rPr>
                <w:spacing w:val="-1"/>
                <w:sz w:val="24"/>
                <w:szCs w:val="24"/>
                <w:lang w:val="en-US"/>
              </w:rPr>
              <w:t>IT</w:t>
            </w:r>
            <w:r w:rsidRPr="00CD022C">
              <w:rPr>
                <w:spacing w:val="-1"/>
                <w:sz w:val="24"/>
                <w:szCs w:val="24"/>
              </w:rPr>
              <w:t>-</w:t>
            </w:r>
            <w:r w:rsidRPr="00CD022C">
              <w:rPr>
                <w:sz w:val="24"/>
                <w:szCs w:val="24"/>
              </w:rPr>
              <w:t>проекта.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8" w:lineRule="exact"/>
              <w:ind w:right="211"/>
            </w:pPr>
          </w:p>
          <w:p w:rsidR="00F85D2A" w:rsidRPr="00CD022C" w:rsidRDefault="00F85D2A">
            <w:pPr>
              <w:shd w:val="clear" w:color="auto" w:fill="FFFFFF"/>
              <w:spacing w:line="278" w:lineRule="exact"/>
              <w:ind w:right="211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jc w:val="center"/>
            </w:pPr>
            <w:r w:rsidRPr="00CD022C">
              <w:rPr>
                <w:sz w:val="24"/>
                <w:szCs w:val="24"/>
              </w:rPr>
              <w:t>1</w:t>
            </w:r>
          </w:p>
        </w:tc>
      </w:tr>
      <w:tr w:rsidR="00F85D2A" w:rsidRPr="00CD022C">
        <w:trPr>
          <w:trHeight w:hRule="exact" w:val="288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sz w:val="24"/>
                <w:szCs w:val="24"/>
              </w:rPr>
              <w:t>Объекты и субъекты управления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jc w:val="center"/>
            </w:pPr>
            <w:r w:rsidRPr="00CD022C">
              <w:rPr>
                <w:sz w:val="24"/>
                <w:szCs w:val="24"/>
              </w:rPr>
              <w:t>1</w:t>
            </w:r>
          </w:p>
        </w:tc>
      </w:tr>
      <w:tr w:rsidR="00F85D2A" w:rsidRPr="00CD022C">
        <w:trPr>
          <w:trHeight w:hRule="exact" w:val="283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Результат и продукт проекта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D643CE">
            <w:pPr>
              <w:shd w:val="clear" w:color="auto" w:fill="FFFFFF"/>
              <w:jc w:val="center"/>
            </w:pPr>
            <w:r w:rsidRPr="00CD022C">
              <w:rPr>
                <w:sz w:val="24"/>
                <w:szCs w:val="24"/>
              </w:rPr>
              <w:t>1</w:t>
            </w:r>
          </w:p>
        </w:tc>
      </w:tr>
      <w:tr w:rsidR="00F85D2A" w:rsidRPr="00CD022C">
        <w:trPr>
          <w:trHeight w:hRule="exact" w:val="288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4.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pacing w:val="-1"/>
                <w:sz w:val="24"/>
                <w:szCs w:val="24"/>
              </w:rPr>
              <w:t>Правила постановки целей и задач проекта. Критерии успешности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jc w:val="center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>
        <w:trPr>
          <w:trHeight w:hRule="exact" w:val="283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6"/>
            </w:pPr>
            <w:r w:rsidRPr="00CD022C">
              <w:rPr>
                <w:sz w:val="24"/>
                <w:szCs w:val="24"/>
              </w:rPr>
              <w:t>5.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Жизненный цикл ИТ-проекта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jc w:val="center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>
        <w:trPr>
          <w:trHeight w:hRule="exact" w:val="288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6.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sz w:val="24"/>
                <w:szCs w:val="24"/>
              </w:rPr>
              <w:t>Организационная структура проекта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jc w:val="center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>
        <w:trPr>
          <w:trHeight w:hRule="exact" w:val="288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8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B21EDD" w:rsidP="00B21EDD">
            <w:pPr>
              <w:shd w:val="clear" w:color="auto" w:fill="FFFFFF"/>
              <w:tabs>
                <w:tab w:val="left" w:pos="540"/>
                <w:tab w:val="center" w:pos="685"/>
              </w:tabs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3F052A" w:rsidRPr="00CD022C">
        <w:trPr>
          <w:trHeight w:hRule="exact" w:val="283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52A" w:rsidRPr="00CD022C" w:rsidRDefault="003F05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52A" w:rsidRPr="00CD022C" w:rsidRDefault="003F052A" w:rsidP="003F05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52A" w:rsidRPr="00CD022C" w:rsidRDefault="003F052A" w:rsidP="003F052A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Выбор проекта</w:t>
            </w:r>
            <w:r>
              <w:rPr>
                <w:sz w:val="24"/>
                <w:szCs w:val="24"/>
              </w:rPr>
              <w:t>.</w:t>
            </w:r>
            <w:r w:rsidRPr="00CD0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52A" w:rsidRPr="00CD022C" w:rsidRDefault="003F052A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52A" w:rsidRPr="00CD022C" w:rsidRDefault="003F052A">
            <w:pPr>
              <w:shd w:val="clear" w:color="auto" w:fill="FFFFFF"/>
            </w:pPr>
          </w:p>
        </w:tc>
      </w:tr>
      <w:tr w:rsidR="003F052A" w:rsidRPr="00CD022C">
        <w:trPr>
          <w:trHeight w:hRule="exact" w:val="283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52A" w:rsidRPr="00CD022C" w:rsidRDefault="003F05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52A" w:rsidRPr="00CD022C" w:rsidRDefault="003F052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52A" w:rsidRPr="00CD022C" w:rsidRDefault="003F052A" w:rsidP="003F052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F052A">
              <w:rPr>
                <w:sz w:val="24"/>
                <w:szCs w:val="24"/>
              </w:rPr>
              <w:t>пределение цели</w:t>
            </w:r>
            <w:r>
              <w:t xml:space="preserve"> </w:t>
            </w:r>
            <w:r w:rsidRPr="003F052A">
              <w:rPr>
                <w:sz w:val="24"/>
                <w:szCs w:val="24"/>
              </w:rPr>
              <w:t>проекта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52A" w:rsidRPr="00CD022C" w:rsidRDefault="003F052A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52A" w:rsidRPr="00CD022C" w:rsidRDefault="003F052A">
            <w:pPr>
              <w:shd w:val="clear" w:color="auto" w:fill="FFFFFF"/>
            </w:pPr>
          </w:p>
        </w:tc>
      </w:tr>
      <w:tr w:rsidR="003F052A" w:rsidRPr="00CD022C">
        <w:trPr>
          <w:trHeight w:hRule="exact" w:val="283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52A" w:rsidRPr="00CD022C" w:rsidRDefault="003F05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52A" w:rsidRPr="00CD022C" w:rsidRDefault="00AC6BC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52A" w:rsidRPr="00CD022C" w:rsidRDefault="00AC6BCA" w:rsidP="003F052A">
            <w:pPr>
              <w:shd w:val="clear" w:color="auto" w:fill="FFFFFF"/>
              <w:rPr>
                <w:sz w:val="24"/>
                <w:szCs w:val="24"/>
              </w:rPr>
            </w:pPr>
            <w:r w:rsidRPr="00AC6BCA">
              <w:rPr>
                <w:sz w:val="24"/>
                <w:szCs w:val="24"/>
              </w:rPr>
              <w:t xml:space="preserve">Определение </w:t>
            </w:r>
            <w:r w:rsidR="003F052A" w:rsidRPr="003F052A">
              <w:rPr>
                <w:sz w:val="24"/>
                <w:szCs w:val="24"/>
              </w:rPr>
              <w:t>задач проекта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52A" w:rsidRPr="00CD022C" w:rsidRDefault="003F052A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52A" w:rsidRPr="00CD022C" w:rsidRDefault="003F052A">
            <w:pPr>
              <w:shd w:val="clear" w:color="auto" w:fill="FFFFFF"/>
            </w:pPr>
          </w:p>
        </w:tc>
      </w:tr>
      <w:tr w:rsidR="00F85D2A" w:rsidRPr="00CD022C">
        <w:trPr>
          <w:trHeight w:hRule="exact" w:val="283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AC6BCA">
            <w:pPr>
              <w:shd w:val="clear" w:color="auto" w:fill="FFFFFF"/>
              <w:ind w:left="720"/>
            </w:pPr>
            <w:r>
              <w:t>4.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AC6BCA" w:rsidP="003F052A">
            <w:pPr>
              <w:shd w:val="clear" w:color="auto" w:fill="FFFFFF"/>
            </w:pPr>
            <w:r w:rsidRPr="00AC6BCA">
              <w:t>Презентация проекта и его защита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>
        <w:trPr>
          <w:trHeight w:hRule="exact" w:val="288"/>
        </w:trPr>
        <w:tc>
          <w:tcPr>
            <w:tcW w:w="31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8" w:lineRule="exact"/>
              <w:ind w:right="82" w:firstLine="10"/>
            </w:pPr>
            <w:r w:rsidRPr="00CD022C">
              <w:rPr>
                <w:b/>
                <w:bCs/>
                <w:spacing w:val="-3"/>
                <w:sz w:val="24"/>
                <w:szCs w:val="24"/>
              </w:rPr>
              <w:t xml:space="preserve">Тема 1.2. Теория и модели </w:t>
            </w:r>
            <w:r w:rsidRPr="00CD022C">
              <w:rPr>
                <w:b/>
                <w:bCs/>
                <w:sz w:val="24"/>
                <w:szCs w:val="24"/>
              </w:rPr>
              <w:t>жизненного цикла проекта</w:t>
            </w:r>
          </w:p>
        </w:tc>
        <w:tc>
          <w:tcPr>
            <w:tcW w:w="8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10"/>
            </w:pPr>
            <w:r w:rsidRPr="00CD022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4A1136">
            <w:pPr>
              <w:shd w:val="clear" w:color="auto" w:fill="FFFFFF"/>
              <w:jc w:val="center"/>
            </w:pPr>
            <w:r w:rsidRPr="00CD022C">
              <w:rPr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>
        <w:trPr>
          <w:trHeight w:hRule="exact" w:val="835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right="216"/>
            </w:pPr>
            <w:r w:rsidRPr="00CD022C">
              <w:rPr>
                <w:spacing w:val="-1"/>
                <w:sz w:val="24"/>
                <w:szCs w:val="24"/>
              </w:rPr>
              <w:t xml:space="preserve">Модель жизненного цикла информационных систем (ЖЦ ИС) на </w:t>
            </w:r>
            <w:r w:rsidRPr="00CD022C">
              <w:rPr>
                <w:sz w:val="24"/>
                <w:szCs w:val="24"/>
              </w:rPr>
              <w:t>основе ГОСТ Р ИСО/МЭК 15288-2005 Системная Инженерия. Процессы жизненного цикла систем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right="216"/>
            </w:pPr>
          </w:p>
          <w:p w:rsidR="00F85D2A" w:rsidRPr="00CD022C" w:rsidRDefault="00F85D2A">
            <w:pPr>
              <w:shd w:val="clear" w:color="auto" w:fill="FFFFFF"/>
              <w:spacing w:line="274" w:lineRule="exact"/>
              <w:ind w:right="216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jc w:val="center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BC6B61">
        <w:trPr>
          <w:trHeight w:hRule="exact" w:val="679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right="24"/>
            </w:pPr>
            <w:r w:rsidRPr="00CD022C">
              <w:rPr>
                <w:spacing w:val="-1"/>
                <w:sz w:val="24"/>
                <w:szCs w:val="24"/>
              </w:rPr>
              <w:t xml:space="preserve">Этапы модели ЖЦ ИТ: планирование, проектирование, разработка </w:t>
            </w:r>
            <w:r w:rsidRPr="00CD022C">
              <w:rPr>
                <w:sz w:val="24"/>
                <w:szCs w:val="24"/>
              </w:rPr>
              <w:t>и внедрение, эксплуатация, поддержка, утилизация, обновление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right="24"/>
            </w:pPr>
          </w:p>
          <w:p w:rsidR="00F85D2A" w:rsidRPr="00CD022C" w:rsidRDefault="00F85D2A">
            <w:pPr>
              <w:shd w:val="clear" w:color="auto" w:fill="FFFFFF"/>
              <w:spacing w:line="274" w:lineRule="exact"/>
              <w:ind w:right="24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jc w:val="center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>
        <w:trPr>
          <w:trHeight w:hRule="exact" w:val="288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8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B21EDD" w:rsidP="005054E2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>
        <w:trPr>
          <w:trHeight w:hRule="exact" w:val="283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421611" w:rsidRDefault="00E65577">
            <w:pPr>
              <w:shd w:val="clear" w:color="auto" w:fill="FFFFFF"/>
            </w:pPr>
            <w:r w:rsidRPr="00421611">
              <w:rPr>
                <w:sz w:val="24"/>
                <w:szCs w:val="24"/>
              </w:rPr>
              <w:t>*</w:t>
            </w:r>
            <w:r w:rsidR="00F85D2A" w:rsidRPr="00421611">
              <w:rPr>
                <w:sz w:val="24"/>
                <w:szCs w:val="24"/>
              </w:rPr>
              <w:t>Проектирование и построение модели ЖЦИС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jc w:val="center"/>
            </w:pP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jc w:val="center"/>
            </w:pPr>
          </w:p>
          <w:p w:rsidR="00F85D2A" w:rsidRPr="00CD022C" w:rsidRDefault="00F85D2A">
            <w:pPr>
              <w:shd w:val="clear" w:color="auto" w:fill="FFFFFF"/>
              <w:jc w:val="center"/>
            </w:pPr>
          </w:p>
        </w:tc>
      </w:tr>
      <w:tr w:rsidR="00DF2251" w:rsidRPr="00CD022C" w:rsidTr="00421611">
        <w:trPr>
          <w:trHeight w:hRule="exact" w:val="287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251" w:rsidRPr="00CD022C" w:rsidRDefault="00DF2251">
            <w:pPr>
              <w:shd w:val="clear" w:color="auto" w:fill="FFFFFF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251" w:rsidRPr="00CD022C" w:rsidRDefault="00F42BBF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251" w:rsidRPr="00421611" w:rsidRDefault="00DF2251" w:rsidP="00421611">
            <w:pPr>
              <w:shd w:val="clear" w:color="auto" w:fill="FFFFFF"/>
              <w:spacing w:line="274" w:lineRule="exact"/>
              <w:ind w:right="24"/>
            </w:pPr>
            <w:r w:rsidRPr="00421611">
              <w:rPr>
                <w:spacing w:val="-1"/>
                <w:sz w:val="24"/>
                <w:szCs w:val="24"/>
              </w:rPr>
              <w:t>Этапы модели ЖЦ ИТ: планирование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251" w:rsidRPr="00CD022C" w:rsidRDefault="00DF225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251" w:rsidRPr="00CD022C" w:rsidRDefault="00DF2251">
            <w:pPr>
              <w:shd w:val="clear" w:color="auto" w:fill="FFFFFF"/>
              <w:jc w:val="center"/>
            </w:pPr>
          </w:p>
        </w:tc>
      </w:tr>
      <w:tr w:rsidR="00DF2251" w:rsidRPr="00CD022C">
        <w:trPr>
          <w:trHeight w:hRule="exact" w:val="283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251" w:rsidRPr="00CD022C" w:rsidRDefault="00DF2251">
            <w:pPr>
              <w:shd w:val="clear" w:color="auto" w:fill="FFFFFF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251" w:rsidRPr="00CD022C" w:rsidRDefault="00F42BBF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251" w:rsidRPr="00421611" w:rsidRDefault="00F42BBF" w:rsidP="00F42BBF">
            <w:pPr>
              <w:shd w:val="clear" w:color="auto" w:fill="FFFFFF"/>
              <w:spacing w:line="278" w:lineRule="exact"/>
              <w:ind w:right="379"/>
            </w:pPr>
            <w:r w:rsidRPr="00421611">
              <w:rPr>
                <w:spacing w:val="-1"/>
                <w:sz w:val="24"/>
                <w:szCs w:val="24"/>
              </w:rPr>
              <w:t>Этапы модели ЖЦ ИТ:</w:t>
            </w:r>
            <w:r w:rsidRPr="00421611">
              <w:t xml:space="preserve"> </w:t>
            </w:r>
            <w:r w:rsidRPr="00421611">
              <w:rPr>
                <w:spacing w:val="-1"/>
                <w:sz w:val="24"/>
                <w:szCs w:val="24"/>
              </w:rPr>
              <w:t>проектирование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251" w:rsidRPr="00CD022C" w:rsidRDefault="00DF225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251" w:rsidRPr="00CD022C" w:rsidRDefault="00DF2251">
            <w:pPr>
              <w:shd w:val="clear" w:color="auto" w:fill="FFFFFF"/>
              <w:jc w:val="center"/>
            </w:pPr>
          </w:p>
        </w:tc>
      </w:tr>
      <w:tr w:rsidR="00DF2251" w:rsidRPr="00CD022C">
        <w:trPr>
          <w:trHeight w:hRule="exact" w:val="283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251" w:rsidRPr="00CD022C" w:rsidRDefault="00DF2251">
            <w:pPr>
              <w:shd w:val="clear" w:color="auto" w:fill="FFFFFF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251" w:rsidRPr="00CD022C" w:rsidRDefault="00F42BBF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251" w:rsidRPr="00421611" w:rsidRDefault="00F42BBF" w:rsidP="00F42BBF">
            <w:pPr>
              <w:shd w:val="clear" w:color="auto" w:fill="FFFFFF"/>
            </w:pPr>
            <w:r w:rsidRPr="00421611">
              <w:rPr>
                <w:spacing w:val="-1"/>
                <w:sz w:val="24"/>
                <w:szCs w:val="24"/>
              </w:rPr>
              <w:t xml:space="preserve">Этапы модели ЖЦ ИТ: разработка </w:t>
            </w:r>
            <w:r w:rsidRPr="00421611">
              <w:rPr>
                <w:sz w:val="24"/>
                <w:szCs w:val="24"/>
              </w:rPr>
              <w:t>и внедрение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251" w:rsidRPr="00CD022C" w:rsidRDefault="00DF225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251" w:rsidRPr="00CD022C" w:rsidRDefault="00DF2251">
            <w:pPr>
              <w:shd w:val="clear" w:color="auto" w:fill="FFFFFF"/>
              <w:jc w:val="center"/>
            </w:pPr>
          </w:p>
        </w:tc>
      </w:tr>
      <w:tr w:rsidR="00BC6B61" w:rsidRPr="00CD022C">
        <w:trPr>
          <w:trHeight w:hRule="exact" w:val="283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B61" w:rsidRPr="00CD022C" w:rsidRDefault="00BC6B61">
            <w:pPr>
              <w:shd w:val="clear" w:color="auto" w:fill="FFFFFF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B61" w:rsidRPr="00CD022C" w:rsidRDefault="00F42BBF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B61" w:rsidRPr="00421611" w:rsidRDefault="00F42BBF">
            <w:pPr>
              <w:shd w:val="clear" w:color="auto" w:fill="FFFFFF"/>
              <w:rPr>
                <w:sz w:val="24"/>
                <w:szCs w:val="24"/>
              </w:rPr>
            </w:pPr>
            <w:r w:rsidRPr="00421611">
              <w:rPr>
                <w:spacing w:val="-1"/>
                <w:sz w:val="24"/>
                <w:szCs w:val="24"/>
              </w:rPr>
              <w:t>Этапы модели ЖЦ ИТ</w:t>
            </w:r>
            <w:r w:rsidR="00421611" w:rsidRPr="00421611">
              <w:rPr>
                <w:sz w:val="24"/>
                <w:szCs w:val="24"/>
              </w:rPr>
              <w:t xml:space="preserve">: </w:t>
            </w:r>
            <w:r w:rsidRPr="00421611">
              <w:rPr>
                <w:sz w:val="24"/>
                <w:szCs w:val="24"/>
              </w:rPr>
              <w:t>эксплуатация, поддержка, утилизация, обновление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B61" w:rsidRPr="00CD022C" w:rsidRDefault="00BC6B6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B61" w:rsidRPr="00CD022C" w:rsidRDefault="00BC6B61">
            <w:pPr>
              <w:shd w:val="clear" w:color="auto" w:fill="FFFFFF"/>
              <w:jc w:val="center"/>
            </w:pPr>
          </w:p>
        </w:tc>
      </w:tr>
      <w:tr w:rsidR="00F42BBF" w:rsidRPr="00CD022C">
        <w:trPr>
          <w:trHeight w:hRule="exact" w:val="283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BBF" w:rsidRPr="00CD022C" w:rsidRDefault="00F42BBF">
            <w:pPr>
              <w:shd w:val="clear" w:color="auto" w:fill="FFFFFF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BBF" w:rsidRDefault="00F42BBF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BBF" w:rsidRPr="00421611" w:rsidRDefault="00F42BBF" w:rsidP="00F42BBF">
            <w:pPr>
              <w:shd w:val="clear" w:color="auto" w:fill="FFFFFF"/>
              <w:spacing w:line="278" w:lineRule="exact"/>
              <w:ind w:right="379"/>
            </w:pPr>
            <w:r w:rsidRPr="00421611">
              <w:rPr>
                <w:spacing w:val="-2"/>
                <w:sz w:val="24"/>
                <w:szCs w:val="24"/>
              </w:rPr>
              <w:t xml:space="preserve">Цели этапов жизненного цикла информационной системы (ЖЦ </w:t>
            </w:r>
            <w:r w:rsidRPr="00421611">
              <w:rPr>
                <w:sz w:val="24"/>
                <w:szCs w:val="24"/>
              </w:rPr>
              <w:t>ИС).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BBF" w:rsidRPr="00CD022C" w:rsidRDefault="00F42BB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BBF" w:rsidRPr="00CD022C" w:rsidRDefault="00F42BBF">
            <w:pPr>
              <w:shd w:val="clear" w:color="auto" w:fill="FFFFFF"/>
              <w:jc w:val="center"/>
            </w:pPr>
          </w:p>
        </w:tc>
      </w:tr>
      <w:tr w:rsidR="00F42BBF" w:rsidRPr="00CD022C">
        <w:trPr>
          <w:trHeight w:hRule="exact" w:val="283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BBF" w:rsidRPr="00CD022C" w:rsidRDefault="00F42BBF">
            <w:pPr>
              <w:shd w:val="clear" w:color="auto" w:fill="FFFFFF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BBF" w:rsidRDefault="00F42BBF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BBF" w:rsidRPr="00421611" w:rsidRDefault="00F42BBF" w:rsidP="00F42BBF">
            <w:pPr>
              <w:shd w:val="clear" w:color="auto" w:fill="FFFFFF"/>
            </w:pPr>
            <w:r w:rsidRPr="00421611">
              <w:rPr>
                <w:sz w:val="24"/>
                <w:szCs w:val="24"/>
              </w:rPr>
              <w:t>Шаблон адаптации модели ЖЦ ИС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BBF" w:rsidRPr="00CD022C" w:rsidRDefault="00F42BB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BBF" w:rsidRPr="00CD022C" w:rsidRDefault="00F42BBF">
            <w:pPr>
              <w:shd w:val="clear" w:color="auto" w:fill="FFFFFF"/>
              <w:jc w:val="center"/>
            </w:pPr>
          </w:p>
        </w:tc>
      </w:tr>
      <w:tr w:rsidR="00F85D2A" w:rsidRPr="00CD022C">
        <w:trPr>
          <w:trHeight w:hRule="exact" w:val="288"/>
        </w:trPr>
        <w:tc>
          <w:tcPr>
            <w:tcW w:w="31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85D2A" w:rsidRPr="00CD022C" w:rsidRDefault="00F85D2A">
            <w:pPr>
              <w:shd w:val="clear" w:color="auto" w:fill="FFFFFF"/>
              <w:spacing w:line="269" w:lineRule="exact"/>
              <w:ind w:left="10" w:right="648"/>
            </w:pPr>
            <w:r w:rsidRPr="00CD022C">
              <w:rPr>
                <w:b/>
                <w:bCs/>
                <w:sz w:val="24"/>
                <w:szCs w:val="24"/>
              </w:rPr>
              <w:t>Тема 1.3. Дерево проектных операций</w:t>
            </w:r>
          </w:p>
        </w:tc>
        <w:tc>
          <w:tcPr>
            <w:tcW w:w="8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10"/>
            </w:pPr>
            <w:r w:rsidRPr="00CD022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3D76B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>
        <w:trPr>
          <w:trHeight w:hRule="exact" w:val="298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spacing w:val="-3"/>
                <w:sz w:val="24"/>
                <w:szCs w:val="24"/>
              </w:rPr>
              <w:t>Организационные структуры управления проектом: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jc w:val="center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>
        <w:trPr>
          <w:trHeight w:hRule="exact" w:val="586"/>
        </w:trPr>
        <w:tc>
          <w:tcPr>
            <w:tcW w:w="31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8" w:lineRule="exact"/>
              <w:ind w:left="5" w:right="672"/>
            </w:pPr>
            <w:r w:rsidRPr="00CD022C">
              <w:rPr>
                <w:spacing w:val="-1"/>
                <w:sz w:val="24"/>
                <w:szCs w:val="24"/>
              </w:rPr>
              <w:t xml:space="preserve">функциональная структура, проектная структура, матричная </w:t>
            </w:r>
            <w:r w:rsidRPr="00CD022C">
              <w:rPr>
                <w:sz w:val="24"/>
                <w:szCs w:val="24"/>
              </w:rPr>
              <w:t>структура.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>
        <w:trPr>
          <w:trHeight w:hRule="exact" w:val="288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pacing w:val="-2"/>
                <w:sz w:val="24"/>
                <w:szCs w:val="24"/>
              </w:rPr>
              <w:t>Группы процессов и области знаний управления проектами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>
        <w:trPr>
          <w:trHeight w:hRule="exact" w:val="562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8" w:lineRule="exact"/>
              <w:ind w:right="413"/>
            </w:pPr>
            <w:r w:rsidRPr="00CD022C">
              <w:rPr>
                <w:spacing w:val="-1"/>
                <w:sz w:val="24"/>
                <w:szCs w:val="24"/>
              </w:rPr>
              <w:t xml:space="preserve">Активы организационного процесса и факторы внешней среды </w:t>
            </w:r>
            <w:r w:rsidRPr="00CD022C">
              <w:rPr>
                <w:sz w:val="24"/>
                <w:szCs w:val="24"/>
              </w:rPr>
              <w:t>предприятия</w:t>
            </w:r>
            <w:r w:rsidR="004A1136" w:rsidRPr="00CD022C">
              <w:rPr>
                <w:sz w:val="24"/>
                <w:szCs w:val="24"/>
              </w:rPr>
              <w:t>. Матрица задач жизненного цикла ИС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8" w:lineRule="exact"/>
              <w:ind w:right="413"/>
            </w:pPr>
          </w:p>
          <w:p w:rsidR="00F85D2A" w:rsidRPr="00CD022C" w:rsidRDefault="00F85D2A">
            <w:pPr>
              <w:shd w:val="clear" w:color="auto" w:fill="FFFFFF"/>
              <w:spacing w:line="278" w:lineRule="exact"/>
              <w:ind w:right="413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>
        <w:trPr>
          <w:trHeight w:hRule="exact" w:val="283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</w:p>
        </w:tc>
      </w:tr>
      <w:tr w:rsidR="00F85D2A" w:rsidRPr="00CD022C">
        <w:trPr>
          <w:trHeight w:hRule="exact" w:val="288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8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B21EDD">
            <w:pPr>
              <w:shd w:val="clear" w:color="auto" w:fill="FFFFFF"/>
              <w:ind w:left="562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AC6BCA" w:rsidRPr="00CD022C">
        <w:trPr>
          <w:trHeight w:hRule="exact" w:val="562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BCA" w:rsidRPr="00CD022C" w:rsidRDefault="00AC6BC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BCA" w:rsidRPr="00CD022C" w:rsidRDefault="00AC6BCA" w:rsidP="0052762B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BCA" w:rsidRPr="00CD022C" w:rsidRDefault="00AC6BCA" w:rsidP="0052762B">
            <w:pPr>
              <w:shd w:val="clear" w:color="auto" w:fill="FFFFFF"/>
              <w:spacing w:line="274" w:lineRule="exact"/>
              <w:ind w:left="5" w:right="1291"/>
            </w:pPr>
            <w:r w:rsidRPr="00AC6BCA">
              <w:rPr>
                <w:spacing w:val="-2"/>
                <w:sz w:val="24"/>
                <w:szCs w:val="24"/>
              </w:rPr>
              <w:t>Активы организационного процесса и факторы внешней среды предприятия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BCA" w:rsidRPr="00CD022C" w:rsidRDefault="00AC6BCA">
            <w:pPr>
              <w:shd w:val="clear" w:color="auto" w:fill="FFFFFF"/>
              <w:spacing w:line="274" w:lineRule="exact"/>
              <w:ind w:left="5" w:right="1291"/>
            </w:pP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BCA" w:rsidRPr="00CD022C" w:rsidRDefault="00AC6BCA">
            <w:pPr>
              <w:shd w:val="clear" w:color="auto" w:fill="FFFFFF"/>
              <w:spacing w:line="274" w:lineRule="exact"/>
              <w:ind w:left="5" w:right="1291"/>
            </w:pPr>
          </w:p>
        </w:tc>
      </w:tr>
      <w:tr w:rsidR="00AC6BCA" w:rsidRPr="00CD022C">
        <w:trPr>
          <w:trHeight w:hRule="exact" w:val="562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BCA" w:rsidRPr="00CD022C" w:rsidRDefault="00AC6BC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BCA" w:rsidRPr="00CD022C" w:rsidRDefault="00AC6BC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BCA" w:rsidRPr="00CD022C" w:rsidRDefault="00AC6BCA">
            <w:pPr>
              <w:shd w:val="clear" w:color="auto" w:fill="FFFFFF"/>
              <w:spacing w:line="274" w:lineRule="exact"/>
              <w:ind w:left="5" w:right="1291"/>
              <w:rPr>
                <w:spacing w:val="-2"/>
                <w:sz w:val="24"/>
                <w:szCs w:val="24"/>
              </w:rPr>
            </w:pPr>
            <w:r w:rsidRPr="00AC6BCA">
              <w:rPr>
                <w:spacing w:val="-2"/>
                <w:sz w:val="24"/>
                <w:szCs w:val="24"/>
              </w:rPr>
              <w:t>Матрица задач жизненного цикла ИС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BCA" w:rsidRPr="00CD022C" w:rsidRDefault="00AC6BCA">
            <w:pPr>
              <w:shd w:val="clear" w:color="auto" w:fill="FFFFFF"/>
              <w:spacing w:line="274" w:lineRule="exact"/>
              <w:ind w:left="5" w:right="1291"/>
            </w:pP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BCA" w:rsidRPr="00CD022C" w:rsidRDefault="00AC6BCA">
            <w:pPr>
              <w:shd w:val="clear" w:color="auto" w:fill="FFFFFF"/>
              <w:spacing w:line="274" w:lineRule="exact"/>
              <w:ind w:left="5" w:right="1291"/>
            </w:pPr>
          </w:p>
        </w:tc>
      </w:tr>
      <w:tr w:rsidR="00AC6BCA" w:rsidRPr="00CD022C">
        <w:trPr>
          <w:trHeight w:hRule="exact" w:val="562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BCA" w:rsidRPr="00CD022C" w:rsidRDefault="00AC6BC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BCA" w:rsidRPr="00CD022C" w:rsidRDefault="00AC6BC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BCA" w:rsidRPr="00CD022C" w:rsidRDefault="00AC6BCA" w:rsidP="00AC6BCA">
            <w:pPr>
              <w:shd w:val="clear" w:color="auto" w:fill="FFFFFF"/>
              <w:spacing w:line="274" w:lineRule="exact"/>
              <w:ind w:left="5" w:right="1291"/>
              <w:rPr>
                <w:spacing w:val="-2"/>
                <w:sz w:val="24"/>
                <w:szCs w:val="24"/>
              </w:rPr>
            </w:pPr>
            <w:r w:rsidRPr="00AC6BCA">
              <w:rPr>
                <w:spacing w:val="-2"/>
                <w:sz w:val="24"/>
                <w:szCs w:val="24"/>
              </w:rPr>
              <w:t xml:space="preserve">Составление </w:t>
            </w:r>
            <w:r>
              <w:rPr>
                <w:spacing w:val="-2"/>
                <w:sz w:val="24"/>
                <w:szCs w:val="24"/>
              </w:rPr>
              <w:t>схемы</w:t>
            </w:r>
            <w:r w:rsidRPr="00AC6BCA">
              <w:rPr>
                <w:spacing w:val="-2"/>
                <w:sz w:val="24"/>
                <w:szCs w:val="24"/>
              </w:rPr>
              <w:t xml:space="preserve"> процесса проектного управления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BCA" w:rsidRPr="00CD022C" w:rsidRDefault="00AC6BCA">
            <w:pPr>
              <w:shd w:val="clear" w:color="auto" w:fill="FFFFFF"/>
              <w:spacing w:line="274" w:lineRule="exact"/>
              <w:ind w:left="5" w:right="1291"/>
            </w:pP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BCA" w:rsidRPr="00CD022C" w:rsidRDefault="00AC6BCA">
            <w:pPr>
              <w:shd w:val="clear" w:color="auto" w:fill="FFFFFF"/>
              <w:spacing w:line="274" w:lineRule="exact"/>
              <w:ind w:left="5" w:right="1291"/>
            </w:pPr>
          </w:p>
        </w:tc>
      </w:tr>
      <w:tr w:rsidR="00F85D2A" w:rsidRPr="00CD022C">
        <w:trPr>
          <w:trHeight w:hRule="exact" w:val="562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AC6BCA">
            <w:pPr>
              <w:shd w:val="clear" w:color="auto" w:fill="FFFFFF"/>
              <w:ind w:left="720"/>
            </w:pPr>
            <w:r>
              <w:rPr>
                <w:sz w:val="24"/>
                <w:szCs w:val="24"/>
              </w:rPr>
              <w:t>4</w:t>
            </w:r>
            <w:r w:rsidR="00F85D2A" w:rsidRPr="00CD022C">
              <w:rPr>
                <w:sz w:val="24"/>
                <w:szCs w:val="24"/>
              </w:rPr>
              <w:t>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left="5" w:right="1291"/>
            </w:pPr>
            <w:r w:rsidRPr="00CD022C">
              <w:rPr>
                <w:spacing w:val="-2"/>
                <w:sz w:val="24"/>
                <w:szCs w:val="24"/>
              </w:rPr>
              <w:t xml:space="preserve">Составление таблицы состава операций в рамках зоны </w:t>
            </w:r>
            <w:r w:rsidRPr="00CD022C">
              <w:rPr>
                <w:sz w:val="24"/>
                <w:szCs w:val="24"/>
              </w:rPr>
              <w:t>ответственности процесса проектного управления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left="5" w:right="1291"/>
            </w:pPr>
          </w:p>
          <w:p w:rsidR="00F85D2A" w:rsidRPr="00CD022C" w:rsidRDefault="00F85D2A">
            <w:pPr>
              <w:shd w:val="clear" w:color="auto" w:fill="FFFFFF"/>
              <w:spacing w:line="274" w:lineRule="exact"/>
              <w:ind w:left="5" w:right="1291"/>
            </w:pP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left="5" w:right="1291"/>
            </w:pPr>
          </w:p>
          <w:p w:rsidR="00F85D2A" w:rsidRPr="00CD022C" w:rsidRDefault="00F85D2A">
            <w:pPr>
              <w:shd w:val="clear" w:color="auto" w:fill="FFFFFF"/>
              <w:spacing w:line="274" w:lineRule="exact"/>
              <w:ind w:left="5" w:right="1291"/>
            </w:pPr>
          </w:p>
        </w:tc>
      </w:tr>
      <w:tr w:rsidR="00F85D2A" w:rsidRPr="00CD022C">
        <w:trPr>
          <w:trHeight w:hRule="exact" w:val="288"/>
        </w:trPr>
        <w:tc>
          <w:tcPr>
            <w:tcW w:w="31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 w:rsidP="0065091C">
            <w:pPr>
              <w:shd w:val="clear" w:color="auto" w:fill="FFFFFF"/>
              <w:spacing w:line="274" w:lineRule="exact"/>
              <w:ind w:left="10" w:right="643"/>
            </w:pPr>
            <w:r w:rsidRPr="00CD022C">
              <w:rPr>
                <w:b/>
                <w:bCs/>
                <w:spacing w:val="-3"/>
                <w:sz w:val="24"/>
                <w:szCs w:val="24"/>
              </w:rPr>
              <w:t>Тема 1.</w:t>
            </w:r>
            <w:r w:rsidR="0065091C" w:rsidRPr="00CD022C">
              <w:rPr>
                <w:b/>
                <w:bCs/>
                <w:spacing w:val="-3"/>
                <w:sz w:val="24"/>
                <w:szCs w:val="24"/>
              </w:rPr>
              <w:t>4</w:t>
            </w:r>
            <w:r w:rsidRPr="00CD022C">
              <w:rPr>
                <w:b/>
                <w:bCs/>
                <w:spacing w:val="-3"/>
                <w:sz w:val="24"/>
                <w:szCs w:val="24"/>
              </w:rPr>
              <w:t xml:space="preserve">. Инициация </w:t>
            </w:r>
            <w:r w:rsidRPr="00CD022C">
              <w:rPr>
                <w:b/>
                <w:bCs/>
                <w:sz w:val="24"/>
                <w:szCs w:val="24"/>
              </w:rPr>
              <w:t>проекта</w:t>
            </w:r>
          </w:p>
        </w:tc>
        <w:tc>
          <w:tcPr>
            <w:tcW w:w="8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10"/>
            </w:pPr>
            <w:r w:rsidRPr="00CD022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>
        <w:trPr>
          <w:trHeight w:hRule="exact" w:val="283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Адаптация ЖЦ проекта в интересах организации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356A84">
            <w:pPr>
              <w:shd w:val="clear" w:color="auto" w:fill="FFFFFF"/>
              <w:ind w:left="494"/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>
        <w:trPr>
          <w:trHeight w:hRule="exact" w:val="562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right="331"/>
            </w:pPr>
            <w:r w:rsidRPr="00CD022C">
              <w:rPr>
                <w:spacing w:val="-2"/>
                <w:sz w:val="24"/>
                <w:szCs w:val="24"/>
              </w:rPr>
              <w:t xml:space="preserve">Шаблон адаптации модели жизненного цикла информационной </w:t>
            </w:r>
            <w:r w:rsidRPr="00CD022C">
              <w:rPr>
                <w:sz w:val="24"/>
                <w:szCs w:val="24"/>
              </w:rPr>
              <w:t>системы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right="331"/>
            </w:pPr>
          </w:p>
          <w:p w:rsidR="00F85D2A" w:rsidRPr="00CD022C" w:rsidRDefault="00F85D2A">
            <w:pPr>
              <w:shd w:val="clear" w:color="auto" w:fill="FFFFFF"/>
              <w:spacing w:line="274" w:lineRule="exact"/>
              <w:ind w:right="331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>
        <w:trPr>
          <w:trHeight w:hRule="exact" w:val="288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80"/>
            </w:pPr>
            <w:r w:rsidRPr="00CD022C">
              <w:rPr>
                <w:sz w:val="24"/>
                <w:szCs w:val="24"/>
              </w:rPr>
              <w:t>3</w:t>
            </w:r>
          </w:p>
        </w:tc>
      </w:tr>
      <w:tr w:rsidR="00F85D2A" w:rsidRPr="00CD022C">
        <w:trPr>
          <w:trHeight w:hRule="exact" w:val="283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4.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BA7797" w:rsidP="00BA7797">
            <w:pPr>
              <w:shd w:val="clear" w:color="auto" w:fill="FFFFFF"/>
            </w:pPr>
            <w:r w:rsidRPr="00BA7797">
              <w:rPr>
                <w:sz w:val="24"/>
                <w:szCs w:val="24"/>
              </w:rPr>
              <w:t xml:space="preserve">Понятия </w:t>
            </w:r>
            <w:r>
              <w:rPr>
                <w:sz w:val="24"/>
                <w:szCs w:val="24"/>
              </w:rPr>
              <w:t>«ц</w:t>
            </w:r>
            <w:r w:rsidR="00F85D2A" w:rsidRPr="00CD022C">
              <w:rPr>
                <w:sz w:val="24"/>
                <w:szCs w:val="24"/>
              </w:rPr>
              <w:t>ель проекта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80"/>
            </w:pPr>
            <w:r w:rsidRPr="00CD022C">
              <w:rPr>
                <w:sz w:val="24"/>
                <w:szCs w:val="24"/>
              </w:rPr>
              <w:t>3</w:t>
            </w:r>
          </w:p>
        </w:tc>
      </w:tr>
      <w:tr w:rsidR="00F85D2A" w:rsidRPr="00CD022C">
        <w:trPr>
          <w:trHeight w:hRule="exact" w:val="288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6"/>
            </w:pPr>
            <w:r w:rsidRPr="00CD022C">
              <w:rPr>
                <w:sz w:val="24"/>
                <w:szCs w:val="24"/>
              </w:rPr>
              <w:t>5.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pacing w:val="-1"/>
                <w:sz w:val="24"/>
                <w:szCs w:val="24"/>
              </w:rPr>
              <w:t>Устав проекта. Требования к уставу проекта. Шаблон проекта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80"/>
            </w:pPr>
            <w:r w:rsidRPr="00CD022C">
              <w:rPr>
                <w:sz w:val="24"/>
                <w:szCs w:val="24"/>
              </w:rPr>
              <w:t>3</w:t>
            </w:r>
          </w:p>
        </w:tc>
      </w:tr>
      <w:tr w:rsidR="00F85D2A" w:rsidRPr="00CD022C">
        <w:trPr>
          <w:trHeight w:hRule="exact" w:val="288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6.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Анализ участников проекта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80"/>
            </w:pPr>
            <w:r w:rsidRPr="00CD022C">
              <w:rPr>
                <w:sz w:val="24"/>
                <w:szCs w:val="24"/>
              </w:rPr>
              <w:t>3</w:t>
            </w:r>
          </w:p>
        </w:tc>
      </w:tr>
      <w:tr w:rsidR="00F85D2A" w:rsidRPr="00CD022C">
        <w:trPr>
          <w:trHeight w:hRule="exact" w:val="283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8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3D76BD">
            <w:pPr>
              <w:shd w:val="clear" w:color="auto" w:fill="FFFFFF"/>
              <w:ind w:left="518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>
        <w:trPr>
          <w:trHeight w:hRule="exact" w:val="288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Разработка технико-экономического обоснования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>
        <w:trPr>
          <w:trHeight w:hRule="exact" w:val="283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sz w:val="24"/>
                <w:szCs w:val="24"/>
              </w:rPr>
              <w:t>Формирование цели проекта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>
        <w:trPr>
          <w:trHeight w:hRule="exact" w:val="288"/>
        </w:trPr>
        <w:tc>
          <w:tcPr>
            <w:tcW w:w="31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Разработка устава проекта, используя шаблон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>
        <w:trPr>
          <w:trHeight w:hRule="exact" w:val="283"/>
        </w:trPr>
        <w:tc>
          <w:tcPr>
            <w:tcW w:w="120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10"/>
            </w:pPr>
            <w:r w:rsidRPr="00CD022C">
              <w:rPr>
                <w:b/>
                <w:bCs/>
                <w:sz w:val="24"/>
                <w:szCs w:val="24"/>
              </w:rPr>
              <w:t>Самостоятельная работа при изучении раздела 1.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B64EB0" w:rsidRDefault="003D76BD" w:rsidP="00FE0D27">
            <w:pPr>
              <w:shd w:val="clear" w:color="auto" w:fill="FFFFFF"/>
              <w:ind w:left="499"/>
              <w:rPr>
                <w:b/>
              </w:rPr>
            </w:pPr>
            <w:r w:rsidRPr="00B64EB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>
        <w:trPr>
          <w:trHeight w:hRule="exact" w:val="298"/>
        </w:trPr>
        <w:tc>
          <w:tcPr>
            <w:tcW w:w="120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b/>
                <w:bCs/>
                <w:sz w:val="24"/>
                <w:szCs w:val="24"/>
              </w:rPr>
              <w:t>Примерная тематика домашних заданий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</w:tr>
    </w:tbl>
    <w:p w:rsidR="00F85D2A" w:rsidRPr="00CD022C" w:rsidRDefault="00F85D2A">
      <w:pPr>
        <w:shd w:val="clear" w:color="auto" w:fill="FFFFFF"/>
        <w:spacing w:before="48"/>
        <w:ind w:left="14582"/>
        <w:sectPr w:rsidR="00F85D2A" w:rsidRPr="00CD022C">
          <w:pgSz w:w="16834" w:h="11909" w:orient="landscape"/>
          <w:pgMar w:top="746" w:right="1006" w:bottom="360" w:left="100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44"/>
        <w:gridCol w:w="1786"/>
        <w:gridCol w:w="13"/>
        <w:gridCol w:w="17"/>
        <w:gridCol w:w="7084"/>
        <w:gridCol w:w="1450"/>
        <w:gridCol w:w="1291"/>
        <w:gridCol w:w="20"/>
      </w:tblGrid>
      <w:tr w:rsidR="00F85D2A" w:rsidRPr="00CD022C" w:rsidTr="007E117A">
        <w:trPr>
          <w:trHeight w:hRule="exact" w:val="312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389"/>
            </w:pPr>
            <w:r w:rsidRPr="00CD022C">
              <w:rPr>
                <w:sz w:val="24"/>
                <w:szCs w:val="24"/>
              </w:rPr>
              <w:lastRenderedPageBreak/>
              <w:t>1.   Изучить примеры соотношения ЖЦ ИС и ЖЦ проекта.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835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 w:rsidP="00D44E40">
            <w:pPr>
              <w:shd w:val="clear" w:color="auto" w:fill="FFFFFF"/>
              <w:spacing w:line="274" w:lineRule="exact"/>
              <w:ind w:left="365" w:right="24"/>
            </w:pPr>
            <w:r w:rsidRPr="00CD022C">
              <w:rPr>
                <w:spacing w:val="-1"/>
                <w:sz w:val="24"/>
                <w:szCs w:val="24"/>
              </w:rPr>
              <w:t>2.   Изучить стандарт управления проектами (</w:t>
            </w:r>
            <w:r w:rsidRPr="00CD022C">
              <w:rPr>
                <w:spacing w:val="-1"/>
                <w:sz w:val="24"/>
                <w:szCs w:val="24"/>
                <w:lang w:val="en-US"/>
              </w:rPr>
              <w:t>AmericanNationalStandard</w:t>
            </w:r>
            <w:r w:rsidRPr="00CD022C">
              <w:rPr>
                <w:spacing w:val="-1"/>
                <w:sz w:val="24"/>
                <w:szCs w:val="24"/>
              </w:rPr>
              <w:t xml:space="preserve">, </w:t>
            </w:r>
            <w:r w:rsidRPr="00CD022C">
              <w:rPr>
                <w:spacing w:val="-1"/>
                <w:sz w:val="24"/>
                <w:szCs w:val="24"/>
                <w:lang w:val="en-US"/>
              </w:rPr>
              <w:t>ANS</w:t>
            </w:r>
            <w:r w:rsidR="00D44E40" w:rsidRPr="00CD022C">
              <w:rPr>
                <w:spacing w:val="-1"/>
                <w:sz w:val="24"/>
                <w:szCs w:val="24"/>
                <w:lang w:val="en-US"/>
              </w:rPr>
              <w:t>I</w:t>
            </w:r>
            <w:r w:rsidR="00D44E40" w:rsidRPr="00CD022C">
              <w:rPr>
                <w:spacing w:val="-1"/>
                <w:sz w:val="24"/>
                <w:szCs w:val="24"/>
              </w:rPr>
              <w:t>/</w:t>
            </w:r>
            <w:r w:rsidR="00D44E40" w:rsidRPr="00CD022C">
              <w:rPr>
                <w:spacing w:val="-1"/>
                <w:sz w:val="24"/>
                <w:szCs w:val="24"/>
                <w:lang w:val="en-US"/>
              </w:rPr>
              <w:t>PMI</w:t>
            </w:r>
            <w:r w:rsidRPr="00CD022C">
              <w:rPr>
                <w:spacing w:val="-1"/>
                <w:sz w:val="24"/>
                <w:szCs w:val="24"/>
              </w:rPr>
              <w:t xml:space="preserve">99-001-2008), Руководство к </w:t>
            </w:r>
            <w:r w:rsidRPr="00CD022C">
              <w:rPr>
                <w:spacing w:val="-2"/>
                <w:sz w:val="24"/>
                <w:szCs w:val="24"/>
              </w:rPr>
              <w:t>своду знаний по управлению проектамСтандарт</w:t>
            </w:r>
            <w:r w:rsidR="00D44E40" w:rsidRPr="00CD022C">
              <w:rPr>
                <w:spacing w:val="-2"/>
                <w:sz w:val="24"/>
                <w:szCs w:val="24"/>
                <w:lang w:val="en-US"/>
              </w:rPr>
              <w:t>ANCIPMPBOKGuide</w:t>
            </w:r>
            <w:r w:rsidR="00D44E40" w:rsidRPr="00CD022C">
              <w:rPr>
                <w:spacing w:val="-2"/>
                <w:sz w:val="24"/>
                <w:szCs w:val="24"/>
              </w:rPr>
              <w:t xml:space="preserve"> 4</w:t>
            </w:r>
            <w:r w:rsidR="00D44E40" w:rsidRPr="00CD022C">
              <w:rPr>
                <w:spacing w:val="-2"/>
                <w:sz w:val="24"/>
                <w:szCs w:val="24"/>
                <w:vertAlign w:val="superscript"/>
                <w:lang w:val="en-US"/>
              </w:rPr>
              <w:t>th</w:t>
            </w:r>
            <w:r w:rsidR="00D44E40" w:rsidRPr="00CD022C">
              <w:rPr>
                <w:spacing w:val="-2"/>
                <w:sz w:val="24"/>
                <w:szCs w:val="24"/>
                <w:lang w:val="en-US"/>
              </w:rPr>
              <w:t>edition</w:t>
            </w:r>
            <w:r w:rsidR="00D44E40" w:rsidRPr="00CD022C">
              <w:rPr>
                <w:spacing w:val="-2"/>
                <w:sz w:val="24"/>
                <w:szCs w:val="24"/>
              </w:rPr>
              <w:t>,</w:t>
            </w:r>
            <w:r w:rsidRPr="00CD022C">
              <w:rPr>
                <w:spacing w:val="-2"/>
                <w:sz w:val="24"/>
                <w:szCs w:val="24"/>
              </w:rPr>
              <w:t>2008, ГОСТ Р</w:t>
            </w:r>
            <w:r w:rsidRPr="00CD022C">
              <w:rPr>
                <w:sz w:val="24"/>
                <w:szCs w:val="24"/>
              </w:rPr>
              <w:t>ИСО/МЭК 15288-2005 Системная Инженерия. Процессы жизненного цикла систем.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left="365" w:right="24"/>
            </w:pPr>
          </w:p>
          <w:p w:rsidR="00F85D2A" w:rsidRPr="00CD022C" w:rsidRDefault="00F85D2A">
            <w:pPr>
              <w:shd w:val="clear" w:color="auto" w:fill="FFFFFF"/>
              <w:spacing w:line="274" w:lineRule="exact"/>
              <w:ind w:left="365" w:right="24"/>
            </w:pPr>
          </w:p>
        </w:tc>
        <w:tc>
          <w:tcPr>
            <w:tcW w:w="1311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left="365" w:right="24"/>
            </w:pPr>
          </w:p>
          <w:p w:rsidR="00F85D2A" w:rsidRPr="00CD022C" w:rsidRDefault="00F85D2A">
            <w:pPr>
              <w:shd w:val="clear" w:color="auto" w:fill="FFFFFF"/>
              <w:spacing w:line="274" w:lineRule="exact"/>
              <w:ind w:left="365" w:right="24"/>
            </w:pPr>
          </w:p>
        </w:tc>
      </w:tr>
      <w:tr w:rsidR="00F85D2A" w:rsidRPr="00CD022C" w:rsidTr="007E117A">
        <w:trPr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370"/>
            </w:pPr>
            <w:r w:rsidRPr="00CD022C">
              <w:rPr>
                <w:sz w:val="24"/>
                <w:szCs w:val="24"/>
              </w:rPr>
              <w:t>3.   Изучить шаблон проекта.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370"/>
            </w:pPr>
          </w:p>
          <w:p w:rsidR="00F85D2A" w:rsidRPr="00CD022C" w:rsidRDefault="00F85D2A">
            <w:pPr>
              <w:shd w:val="clear" w:color="auto" w:fill="FFFFFF"/>
              <w:ind w:left="370"/>
            </w:pPr>
          </w:p>
        </w:tc>
        <w:tc>
          <w:tcPr>
            <w:tcW w:w="1311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370"/>
            </w:pPr>
          </w:p>
          <w:p w:rsidR="00F85D2A" w:rsidRPr="00CD022C" w:rsidRDefault="00F85D2A">
            <w:pPr>
              <w:shd w:val="clear" w:color="auto" w:fill="FFFFFF"/>
              <w:ind w:left="370"/>
            </w:pPr>
          </w:p>
        </w:tc>
      </w:tr>
      <w:tr w:rsidR="00F85D2A" w:rsidRPr="00CD022C" w:rsidTr="007E117A">
        <w:trPr>
          <w:trHeight w:hRule="exact" w:val="283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365"/>
            </w:pPr>
            <w:r w:rsidRPr="00CD022C">
              <w:rPr>
                <w:sz w:val="24"/>
                <w:szCs w:val="24"/>
              </w:rPr>
              <w:t>4.   Разработать устав проекта.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365"/>
            </w:pPr>
          </w:p>
          <w:p w:rsidR="00F85D2A" w:rsidRPr="00CD022C" w:rsidRDefault="00F85D2A">
            <w:pPr>
              <w:shd w:val="clear" w:color="auto" w:fill="FFFFFF"/>
              <w:ind w:left="365"/>
            </w:pPr>
          </w:p>
        </w:tc>
        <w:tc>
          <w:tcPr>
            <w:tcW w:w="1311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365"/>
            </w:pPr>
          </w:p>
          <w:p w:rsidR="00F85D2A" w:rsidRPr="00CD022C" w:rsidRDefault="00F85D2A">
            <w:pPr>
              <w:shd w:val="clear" w:color="auto" w:fill="FFFFFF"/>
              <w:ind w:left="365"/>
            </w:pPr>
          </w:p>
        </w:tc>
      </w:tr>
      <w:tr w:rsidR="00F85D2A" w:rsidRPr="00CD022C" w:rsidTr="007E117A">
        <w:trPr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374"/>
            </w:pPr>
            <w:r w:rsidRPr="00CD022C">
              <w:rPr>
                <w:sz w:val="24"/>
                <w:szCs w:val="24"/>
              </w:rPr>
              <w:t>5.   Выполнить тест.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374"/>
            </w:pPr>
          </w:p>
          <w:p w:rsidR="00F85D2A" w:rsidRPr="00CD022C" w:rsidRDefault="00F85D2A">
            <w:pPr>
              <w:shd w:val="clear" w:color="auto" w:fill="FFFFFF"/>
              <w:ind w:left="374"/>
            </w:pPr>
          </w:p>
        </w:tc>
        <w:tc>
          <w:tcPr>
            <w:tcW w:w="13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374"/>
            </w:pPr>
          </w:p>
          <w:p w:rsidR="00F85D2A" w:rsidRPr="00CD022C" w:rsidRDefault="00F85D2A">
            <w:pPr>
              <w:shd w:val="clear" w:color="auto" w:fill="FFFFFF"/>
              <w:ind w:left="374"/>
            </w:pPr>
          </w:p>
        </w:tc>
      </w:tr>
      <w:tr w:rsidR="00D12A92" w:rsidRPr="00CD022C" w:rsidTr="007E117A">
        <w:trPr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A92" w:rsidRPr="00CD022C" w:rsidRDefault="00D12A92" w:rsidP="00D12A92">
            <w:pPr>
              <w:shd w:val="clear" w:color="auto" w:fill="FFFFFF"/>
              <w:ind w:left="5"/>
            </w:pPr>
            <w:r>
              <w:rPr>
                <w:b/>
                <w:bCs/>
                <w:sz w:val="24"/>
                <w:szCs w:val="24"/>
              </w:rPr>
              <w:t>8        семестр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2A92" w:rsidRPr="00CD022C" w:rsidRDefault="00D12A92" w:rsidP="00D12A9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222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A92" w:rsidRPr="00CD022C" w:rsidRDefault="00D12A92" w:rsidP="00D12A92">
            <w:pPr>
              <w:shd w:val="clear" w:color="auto" w:fill="FFFFFF"/>
            </w:pPr>
          </w:p>
        </w:tc>
      </w:tr>
      <w:tr w:rsidR="005F7055" w:rsidRPr="00CD022C" w:rsidTr="007E117A">
        <w:trPr>
          <w:trHeight w:hRule="exact" w:val="292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F7055" w:rsidRPr="00CD022C" w:rsidRDefault="005F7055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 w:rsidRPr="00D12A92">
              <w:rPr>
                <w:b/>
                <w:bCs/>
                <w:i/>
                <w:sz w:val="24"/>
                <w:szCs w:val="24"/>
              </w:rPr>
              <w:t>Тема 1.5. Формирование требований проекта</w:t>
            </w:r>
          </w:p>
        </w:tc>
        <w:tc>
          <w:tcPr>
            <w:tcW w:w="186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055" w:rsidRPr="005F7055" w:rsidRDefault="005F7055" w:rsidP="00D12A9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F70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7055" w:rsidRPr="003404FE" w:rsidRDefault="005F7055" w:rsidP="00D12A92">
            <w:r w:rsidRPr="003404FE">
              <w:t>Шаблон протокола интервью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7055" w:rsidRPr="005F7055" w:rsidRDefault="005F7055" w:rsidP="00FE0D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7055">
              <w:rPr>
                <w:sz w:val="24"/>
                <w:szCs w:val="24"/>
              </w:rPr>
              <w:t>6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7055" w:rsidRPr="00CD022C" w:rsidRDefault="005F7055">
            <w:pPr>
              <w:shd w:val="clear" w:color="auto" w:fill="FFFFFF"/>
            </w:pPr>
          </w:p>
        </w:tc>
      </w:tr>
      <w:tr w:rsidR="005F7055" w:rsidRPr="00CD022C" w:rsidTr="007E117A">
        <w:trPr>
          <w:trHeight w:hRule="exact" w:val="305"/>
        </w:trPr>
        <w:tc>
          <w:tcPr>
            <w:tcW w:w="311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F7055" w:rsidRPr="00D12A92" w:rsidRDefault="005F7055">
            <w:pPr>
              <w:shd w:val="clear" w:color="auto" w:fill="FFFFFF"/>
              <w:ind w:left="5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055" w:rsidRPr="005F7055" w:rsidRDefault="005F7055" w:rsidP="00D12A9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F70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7055" w:rsidRPr="003404FE" w:rsidRDefault="005F7055" w:rsidP="00D12A92">
            <w:r w:rsidRPr="003404FE">
              <w:t>Схема и рекомендации по проведению интервью</w:t>
            </w:r>
          </w:p>
        </w:tc>
        <w:tc>
          <w:tcPr>
            <w:tcW w:w="1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7055" w:rsidRPr="005F7055" w:rsidRDefault="005F7055" w:rsidP="00FE0D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7055" w:rsidRPr="00CD022C" w:rsidRDefault="005F7055">
            <w:pPr>
              <w:shd w:val="clear" w:color="auto" w:fill="FFFFFF"/>
            </w:pPr>
          </w:p>
        </w:tc>
      </w:tr>
      <w:tr w:rsidR="005F7055" w:rsidRPr="00CD022C" w:rsidTr="007E117A">
        <w:trPr>
          <w:trHeight w:hRule="exact" w:val="526"/>
        </w:trPr>
        <w:tc>
          <w:tcPr>
            <w:tcW w:w="311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F7055" w:rsidRPr="00D12A92" w:rsidRDefault="005F7055">
            <w:pPr>
              <w:shd w:val="clear" w:color="auto" w:fill="FFFFFF"/>
              <w:ind w:left="5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055" w:rsidRPr="005F7055" w:rsidRDefault="005F7055" w:rsidP="00D12A9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F70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7055" w:rsidRDefault="005F7055" w:rsidP="00D12A92">
            <w:r w:rsidRPr="003404FE">
              <w:t>Система классификации проектов: географическое положение, промышленный сектор, фаза жизненного цикла проекта, продукция проекта</w:t>
            </w:r>
          </w:p>
        </w:tc>
        <w:tc>
          <w:tcPr>
            <w:tcW w:w="14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7055" w:rsidRPr="005F7055" w:rsidRDefault="005F7055" w:rsidP="00FE0D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7055" w:rsidRPr="00CD022C" w:rsidRDefault="005F7055">
            <w:pPr>
              <w:shd w:val="clear" w:color="auto" w:fill="FFFFFF"/>
            </w:pPr>
          </w:p>
        </w:tc>
      </w:tr>
      <w:tr w:rsidR="005F7055" w:rsidRPr="00CD022C" w:rsidTr="007E117A">
        <w:trPr>
          <w:trHeight w:hRule="exact" w:val="424"/>
        </w:trPr>
        <w:tc>
          <w:tcPr>
            <w:tcW w:w="311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F7055" w:rsidRPr="00D12A92" w:rsidRDefault="005F7055">
            <w:pPr>
              <w:shd w:val="clear" w:color="auto" w:fill="FFFFFF"/>
              <w:ind w:left="5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7055" w:rsidRPr="00CD022C" w:rsidRDefault="005F7055" w:rsidP="00D12A9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F7055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7055" w:rsidRPr="005F7055" w:rsidRDefault="005F7055" w:rsidP="00FE0D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7055">
              <w:rPr>
                <w:sz w:val="24"/>
                <w:szCs w:val="24"/>
              </w:rPr>
              <w:t>4</w:t>
            </w:r>
          </w:p>
        </w:tc>
        <w:tc>
          <w:tcPr>
            <w:tcW w:w="13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7055" w:rsidRPr="00CD022C" w:rsidRDefault="005F7055">
            <w:pPr>
              <w:shd w:val="clear" w:color="auto" w:fill="FFFFFF"/>
            </w:pPr>
          </w:p>
        </w:tc>
      </w:tr>
      <w:tr w:rsidR="005F7055" w:rsidRPr="00CD022C" w:rsidTr="007E117A">
        <w:trPr>
          <w:trHeight w:hRule="exact" w:val="572"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7055" w:rsidRPr="00D12A92" w:rsidRDefault="005F7055">
            <w:pPr>
              <w:shd w:val="clear" w:color="auto" w:fill="FFFFFF"/>
              <w:ind w:left="5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7055" w:rsidRPr="005F7055" w:rsidRDefault="005F7055" w:rsidP="00D12A9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F70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055" w:rsidRPr="005F7055" w:rsidRDefault="005F7055" w:rsidP="00D12A9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F7055">
              <w:rPr>
                <w:bCs/>
                <w:sz w:val="24"/>
                <w:szCs w:val="24"/>
              </w:rPr>
              <w:t>Практическое занятие № 7. Организация и проведение результативного интервью в соответствии с шаблоном</w:t>
            </w:r>
          </w:p>
        </w:tc>
        <w:tc>
          <w:tcPr>
            <w:tcW w:w="1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055" w:rsidRDefault="005F7055" w:rsidP="00FE0D2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055" w:rsidRPr="00CD022C" w:rsidRDefault="005F7055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b/>
                <w:bCs/>
                <w:sz w:val="24"/>
                <w:szCs w:val="24"/>
              </w:rPr>
              <w:t>Раздел 2. Организация проектных операций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 w:rsidP="00FE0D27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283"/>
        </w:trPr>
        <w:tc>
          <w:tcPr>
            <w:tcW w:w="31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right="557" w:firstLine="10"/>
            </w:pPr>
            <w:r w:rsidRPr="00CD022C">
              <w:rPr>
                <w:b/>
                <w:bCs/>
                <w:sz w:val="24"/>
                <w:szCs w:val="24"/>
              </w:rPr>
              <w:t xml:space="preserve">Тема 2.1. Планы </w:t>
            </w:r>
            <w:r w:rsidRPr="00CD022C">
              <w:rPr>
                <w:b/>
                <w:bCs/>
                <w:spacing w:val="-3"/>
                <w:sz w:val="24"/>
                <w:szCs w:val="24"/>
              </w:rPr>
              <w:t>управления проектом</w:t>
            </w:r>
          </w:p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10"/>
            </w:pPr>
            <w:r w:rsidRPr="00CD022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E0D27" w:rsidP="00A90A1D">
            <w:pPr>
              <w:shd w:val="clear" w:color="auto" w:fill="FFFFFF"/>
              <w:jc w:val="center"/>
            </w:pPr>
            <w:r w:rsidRPr="00CD022C">
              <w:rPr>
                <w:sz w:val="24"/>
                <w:szCs w:val="24"/>
              </w:rPr>
              <w:t>4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840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right="662"/>
            </w:pPr>
            <w:r w:rsidRPr="00CD022C">
              <w:rPr>
                <w:spacing w:val="-1"/>
                <w:sz w:val="24"/>
                <w:szCs w:val="24"/>
              </w:rPr>
              <w:t xml:space="preserve">Вспомогательные планы, базовая линия проекта, результаты </w:t>
            </w:r>
            <w:r w:rsidRPr="00CD022C">
              <w:rPr>
                <w:sz w:val="24"/>
                <w:szCs w:val="24"/>
              </w:rPr>
              <w:t>анализа проведенного проектной командой в отношении содержания, объема и сроков проекта.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right="662"/>
            </w:pPr>
          </w:p>
          <w:p w:rsidR="00F85D2A" w:rsidRPr="00CD022C" w:rsidRDefault="00F85D2A">
            <w:pPr>
              <w:shd w:val="clear" w:color="auto" w:fill="FFFFFF"/>
              <w:spacing w:line="274" w:lineRule="exact"/>
              <w:ind w:right="662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571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spacing w:val="-3"/>
                <w:sz w:val="24"/>
                <w:szCs w:val="24"/>
              </w:rPr>
              <w:t>Формирование иерархической структуры проекта (ИСР).</w:t>
            </w:r>
            <w:r w:rsidR="00A2158A" w:rsidRPr="00CD022C">
              <w:t xml:space="preserve"> </w:t>
            </w:r>
            <w:r w:rsidR="00A2158A" w:rsidRPr="00CD022C">
              <w:rPr>
                <w:spacing w:val="-3"/>
                <w:sz w:val="24"/>
                <w:szCs w:val="24"/>
              </w:rPr>
              <w:t>Критические факторы успеха.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1"/>
            </w:pP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83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2E2712" w:rsidP="00D7522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</w:tr>
      <w:tr w:rsidR="00F253B6" w:rsidRPr="00CD022C" w:rsidTr="007E117A">
        <w:trPr>
          <w:trHeight w:hRule="exact" w:val="288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F253B6"/>
          <w:p w:rsidR="00F253B6" w:rsidRPr="00CD022C" w:rsidRDefault="00F253B6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 w:rsidP="00857636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Выбор технологии проектирования ИС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</w:p>
          <w:p w:rsidR="00F253B6" w:rsidRPr="00CD022C" w:rsidRDefault="00F253B6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</w:p>
          <w:p w:rsidR="00F253B6" w:rsidRPr="00CD022C" w:rsidRDefault="00F253B6">
            <w:pPr>
              <w:shd w:val="clear" w:color="auto" w:fill="FFFFFF"/>
            </w:pPr>
          </w:p>
        </w:tc>
      </w:tr>
      <w:tr w:rsidR="00F253B6" w:rsidRPr="00CD022C" w:rsidTr="007E117A">
        <w:trPr>
          <w:trHeight w:hRule="exact" w:val="283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F253B6"/>
          <w:p w:rsidR="00F253B6" w:rsidRPr="00CD022C" w:rsidRDefault="00F253B6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 w:rsidP="00857636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Каноническое проектирование ИС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</w:p>
          <w:p w:rsidR="00F253B6" w:rsidRPr="00CD022C" w:rsidRDefault="00F253B6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</w:p>
        </w:tc>
      </w:tr>
      <w:tr w:rsidR="00F253B6" w:rsidRPr="00CD022C" w:rsidTr="007E117A">
        <w:trPr>
          <w:trHeight w:hRule="exact" w:val="288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F253B6"/>
          <w:p w:rsidR="00F253B6" w:rsidRPr="00CD022C" w:rsidRDefault="00F253B6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 w:rsidP="00857636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5"/>
            </w:pPr>
            <w:r w:rsidRPr="00CD022C">
              <w:rPr>
                <w:sz w:val="24"/>
                <w:szCs w:val="24"/>
              </w:rPr>
              <w:t>Определение содержания проекта.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5"/>
            </w:pPr>
          </w:p>
          <w:p w:rsidR="00F253B6" w:rsidRPr="00CD022C" w:rsidRDefault="00F253B6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</w:p>
        </w:tc>
      </w:tr>
      <w:tr w:rsidR="00F253B6" w:rsidRPr="00CD022C" w:rsidTr="007E117A">
        <w:trPr>
          <w:trHeight w:hRule="exact" w:val="283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F253B6"/>
          <w:p w:rsidR="00F253B6" w:rsidRPr="00CD022C" w:rsidRDefault="00F253B6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696"/>
            </w:pPr>
            <w:r w:rsidRPr="00CD022C">
              <w:t>4.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Построение ИСР.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</w:p>
          <w:p w:rsidR="00F253B6" w:rsidRPr="00CD022C" w:rsidRDefault="00F253B6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</w:p>
        </w:tc>
      </w:tr>
      <w:tr w:rsidR="00F253B6" w:rsidRPr="00CD022C" w:rsidTr="007E117A">
        <w:trPr>
          <w:trHeight w:hRule="exact" w:val="288"/>
        </w:trPr>
        <w:tc>
          <w:tcPr>
            <w:tcW w:w="31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/>
          <w:p w:rsidR="00F253B6" w:rsidRPr="00CD022C" w:rsidRDefault="00F253B6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701"/>
            </w:pPr>
            <w:r w:rsidRPr="00CD022C">
              <w:t>5.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5"/>
            </w:pPr>
            <w:r w:rsidRPr="00CD022C">
              <w:rPr>
                <w:sz w:val="24"/>
                <w:szCs w:val="24"/>
              </w:rPr>
              <w:t>Составление сетевой диаграммы расписания проекта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</w:p>
        </w:tc>
      </w:tr>
      <w:tr w:rsidR="00F253B6" w:rsidRPr="00CD022C" w:rsidTr="007E117A">
        <w:trPr>
          <w:trHeight w:hRule="exact" w:val="288"/>
        </w:trPr>
        <w:tc>
          <w:tcPr>
            <w:tcW w:w="31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spacing w:line="274" w:lineRule="exact"/>
              <w:ind w:left="10" w:right="259"/>
            </w:pPr>
            <w:r w:rsidRPr="00CD022C">
              <w:rPr>
                <w:b/>
                <w:bCs/>
                <w:spacing w:val="-3"/>
                <w:sz w:val="24"/>
                <w:szCs w:val="24"/>
              </w:rPr>
              <w:t xml:space="preserve">Тема 2.2. Формирование списка работ (операций) </w:t>
            </w:r>
            <w:r w:rsidRPr="00CD022C">
              <w:rPr>
                <w:b/>
                <w:bCs/>
                <w:sz w:val="24"/>
                <w:szCs w:val="24"/>
              </w:rPr>
              <w:t>проекта</w:t>
            </w:r>
          </w:p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10"/>
            </w:pPr>
            <w:r w:rsidRPr="00CD022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A2158A" w:rsidP="00FE0D27">
            <w:pPr>
              <w:shd w:val="clear" w:color="auto" w:fill="FFFFFF"/>
              <w:jc w:val="center"/>
            </w:pPr>
            <w:r w:rsidRPr="00CD022C">
              <w:rPr>
                <w:sz w:val="24"/>
                <w:szCs w:val="24"/>
              </w:rPr>
              <w:t>8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</w:p>
        </w:tc>
      </w:tr>
      <w:tr w:rsidR="00F253B6" w:rsidRPr="00CD022C" w:rsidTr="007E117A">
        <w:trPr>
          <w:trHeight w:hRule="exact" w:val="283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F253B6"/>
          <w:p w:rsidR="00F253B6" w:rsidRPr="00CD022C" w:rsidRDefault="00F253B6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Исходная информация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</w:p>
          <w:p w:rsidR="00F253B6" w:rsidRPr="00CD022C" w:rsidRDefault="00F253B6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253B6" w:rsidRPr="00CD022C" w:rsidTr="007E117A">
        <w:trPr>
          <w:trHeight w:hRule="exact" w:val="288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F253B6"/>
          <w:p w:rsidR="00F253B6" w:rsidRPr="00CD022C" w:rsidRDefault="00F253B6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  <w:r w:rsidRPr="00CD022C">
              <w:rPr>
                <w:spacing w:val="-2"/>
                <w:sz w:val="24"/>
                <w:szCs w:val="24"/>
              </w:rPr>
              <w:t>Инструменты и методы для определения списка работ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</w:p>
          <w:p w:rsidR="00F253B6" w:rsidRPr="00CD022C" w:rsidRDefault="00F253B6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480"/>
            </w:pPr>
            <w:r w:rsidRPr="00CD022C">
              <w:rPr>
                <w:sz w:val="24"/>
                <w:szCs w:val="24"/>
              </w:rPr>
              <w:t>3</w:t>
            </w:r>
          </w:p>
        </w:tc>
      </w:tr>
      <w:tr w:rsidR="00F253B6" w:rsidRPr="00CD022C" w:rsidTr="007E117A">
        <w:trPr>
          <w:trHeight w:hRule="exact" w:val="283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F253B6"/>
          <w:p w:rsidR="00F253B6" w:rsidRPr="00CD022C" w:rsidRDefault="00F253B6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5"/>
            </w:pPr>
            <w:r w:rsidRPr="00CD022C">
              <w:rPr>
                <w:sz w:val="24"/>
                <w:szCs w:val="24"/>
              </w:rPr>
              <w:t>Список контрольных событий проекта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5"/>
            </w:pPr>
          </w:p>
          <w:p w:rsidR="00F253B6" w:rsidRPr="00CD022C" w:rsidRDefault="00F253B6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253B6" w:rsidRPr="00CD022C" w:rsidTr="007E117A">
        <w:trPr>
          <w:trHeight w:hRule="exact" w:val="288"/>
        </w:trPr>
        <w:tc>
          <w:tcPr>
            <w:tcW w:w="316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F253B6"/>
          <w:p w:rsidR="00F253B6" w:rsidRPr="00CD022C" w:rsidRDefault="00F253B6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4.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5"/>
            </w:pPr>
            <w:r w:rsidRPr="00CD022C">
              <w:rPr>
                <w:sz w:val="24"/>
                <w:szCs w:val="24"/>
              </w:rPr>
              <w:t>Список операций</w:t>
            </w:r>
            <w:r w:rsidR="00A2158A" w:rsidRPr="00CD022C">
              <w:rPr>
                <w:sz w:val="24"/>
                <w:szCs w:val="24"/>
              </w:rPr>
              <w:t>.</w:t>
            </w:r>
            <w:r w:rsidR="00A2158A" w:rsidRPr="00CD022C">
              <w:t xml:space="preserve"> </w:t>
            </w:r>
            <w:r w:rsidR="00A2158A" w:rsidRPr="00CD022C">
              <w:rPr>
                <w:sz w:val="24"/>
                <w:szCs w:val="24"/>
              </w:rPr>
              <w:t>Сетевые диаграммы расписания проекта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5"/>
            </w:pPr>
          </w:p>
          <w:p w:rsidR="00F253B6" w:rsidRPr="00CD022C" w:rsidRDefault="00F253B6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480"/>
            </w:pPr>
            <w:r w:rsidRPr="00CD022C">
              <w:rPr>
                <w:sz w:val="24"/>
                <w:szCs w:val="24"/>
              </w:rPr>
              <w:t>3</w:t>
            </w:r>
          </w:p>
        </w:tc>
      </w:tr>
      <w:tr w:rsidR="00F253B6" w:rsidRPr="00CD022C" w:rsidTr="007E117A">
        <w:trPr>
          <w:trHeight w:hRule="exact" w:val="288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F253B6"/>
          <w:p w:rsidR="00F253B6" w:rsidRPr="00CD022C" w:rsidRDefault="00F253B6"/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5"/>
            </w:pPr>
            <w:r w:rsidRPr="00CD022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2E2712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</w:p>
        </w:tc>
      </w:tr>
      <w:tr w:rsidR="00F253B6" w:rsidRPr="00CD022C" w:rsidTr="007E117A">
        <w:trPr>
          <w:trHeight w:hRule="exact" w:val="283"/>
        </w:trPr>
        <w:tc>
          <w:tcPr>
            <w:tcW w:w="31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/>
          <w:p w:rsidR="00F253B6" w:rsidRPr="00CD022C" w:rsidRDefault="00F253B6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5"/>
            </w:pPr>
            <w:r w:rsidRPr="00CD022C">
              <w:rPr>
                <w:spacing w:val="-1"/>
                <w:sz w:val="24"/>
                <w:szCs w:val="24"/>
              </w:rPr>
              <w:t>Определение логической последовательности выполнения работ.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5"/>
            </w:pPr>
          </w:p>
          <w:p w:rsidR="00F253B6" w:rsidRPr="00CD022C" w:rsidRDefault="00F253B6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5"/>
            </w:pPr>
          </w:p>
          <w:p w:rsidR="00F253B6" w:rsidRPr="00CD022C" w:rsidRDefault="00F253B6">
            <w:pPr>
              <w:shd w:val="clear" w:color="auto" w:fill="FFFFFF"/>
              <w:ind w:left="5"/>
            </w:pPr>
          </w:p>
        </w:tc>
      </w:tr>
      <w:tr w:rsidR="00F253B6" w:rsidRPr="00CD022C" w:rsidTr="007E117A">
        <w:trPr>
          <w:trHeight w:hRule="exact" w:val="288"/>
        </w:trPr>
        <w:tc>
          <w:tcPr>
            <w:tcW w:w="31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253B6" w:rsidRPr="00CD022C" w:rsidRDefault="00F253B6">
            <w:pPr>
              <w:shd w:val="clear" w:color="auto" w:fill="FFFFFF"/>
              <w:spacing w:line="269" w:lineRule="exact"/>
              <w:ind w:left="5" w:right="1080" w:firstLine="5"/>
            </w:pPr>
            <w:r w:rsidRPr="00CD022C">
              <w:rPr>
                <w:b/>
                <w:bCs/>
                <w:sz w:val="24"/>
                <w:szCs w:val="24"/>
              </w:rPr>
              <w:t>Тема 2.3. Оценка трудоемкости и</w:t>
            </w:r>
          </w:p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10"/>
            </w:pPr>
            <w:r w:rsidRPr="00CD022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3B6" w:rsidRPr="00CD022C" w:rsidRDefault="00B21FA1" w:rsidP="00FE0D27">
            <w:pPr>
              <w:shd w:val="clear" w:color="auto" w:fill="FFFFFF"/>
              <w:jc w:val="center"/>
            </w:pPr>
            <w:r w:rsidRPr="00CD022C">
              <w:rPr>
                <w:sz w:val="24"/>
                <w:szCs w:val="24"/>
              </w:rPr>
              <w:t>1</w:t>
            </w:r>
            <w:r w:rsidR="00FE0D27" w:rsidRPr="00CD022C">
              <w:rPr>
                <w:sz w:val="24"/>
                <w:szCs w:val="24"/>
              </w:rPr>
              <w:t>4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</w:p>
        </w:tc>
      </w:tr>
      <w:tr w:rsidR="00F253B6" w:rsidRPr="00CD022C" w:rsidTr="007E117A">
        <w:trPr>
          <w:trHeight w:hRule="exact" w:val="298"/>
        </w:trPr>
        <w:tc>
          <w:tcPr>
            <w:tcW w:w="31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253B6" w:rsidRPr="00CD022C" w:rsidRDefault="00F253B6"/>
          <w:p w:rsidR="00F253B6" w:rsidRPr="00CD022C" w:rsidRDefault="00F253B6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Параметры для оценки человеческих ресурсов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</w:pPr>
          </w:p>
          <w:p w:rsidR="00F253B6" w:rsidRPr="00CD022C" w:rsidRDefault="00F253B6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3B6" w:rsidRPr="00CD022C" w:rsidRDefault="00F253B6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312"/>
        </w:trPr>
        <w:tc>
          <w:tcPr>
            <w:tcW w:w="31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10"/>
            </w:pPr>
            <w:r w:rsidRPr="00CD022C">
              <w:rPr>
                <w:b/>
                <w:bCs/>
                <w:spacing w:val="-3"/>
                <w:sz w:val="24"/>
                <w:szCs w:val="24"/>
              </w:rPr>
              <w:t>потребности в ресурсах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sz w:val="24"/>
                <w:szCs w:val="24"/>
              </w:rPr>
              <w:t>Схемы поощрения и взыскания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83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pacing w:val="-7"/>
                <w:sz w:val="24"/>
                <w:szCs w:val="24"/>
              </w:rPr>
              <w:t>Инструменты и методы определения ресурсных потребностей проекта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4.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sz w:val="24"/>
                <w:szCs w:val="24"/>
              </w:rPr>
              <w:t>Технические требования к ресурсам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83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6"/>
            </w:pPr>
            <w:r w:rsidRPr="00CD022C">
              <w:rPr>
                <w:sz w:val="24"/>
                <w:szCs w:val="24"/>
              </w:rPr>
              <w:t>5.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sz w:val="24"/>
                <w:szCs w:val="24"/>
              </w:rPr>
              <w:t>Объемно-календарные сроки поставки ресурсов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566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6.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8" w:lineRule="exact"/>
              <w:ind w:right="768"/>
            </w:pPr>
            <w:r w:rsidRPr="00CD022C">
              <w:rPr>
                <w:spacing w:val="-2"/>
                <w:sz w:val="24"/>
                <w:szCs w:val="24"/>
              </w:rPr>
              <w:t xml:space="preserve">Исходная информация процесса определения длительности </w:t>
            </w:r>
            <w:r w:rsidRPr="00CD022C">
              <w:rPr>
                <w:sz w:val="24"/>
                <w:szCs w:val="24"/>
              </w:rPr>
              <w:t>операций.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8" w:lineRule="exact"/>
              <w:ind w:right="768"/>
            </w:pPr>
          </w:p>
          <w:p w:rsidR="00F85D2A" w:rsidRPr="00CD022C" w:rsidRDefault="00F85D2A">
            <w:pPr>
              <w:shd w:val="clear" w:color="auto" w:fill="FFFFFF"/>
              <w:spacing w:line="278" w:lineRule="exact"/>
              <w:ind w:right="768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83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7.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pacing w:val="-2"/>
                <w:sz w:val="24"/>
                <w:szCs w:val="24"/>
              </w:rPr>
              <w:t>Результаты процесса оценки длительности операций.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6"/>
            </w:pP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283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D7522D">
            <w:pPr>
              <w:shd w:val="clear" w:color="auto" w:fill="FFFFFF"/>
              <w:ind w:left="494"/>
            </w:pPr>
            <w:r w:rsidRPr="00CD022C">
              <w:rPr>
                <w:sz w:val="24"/>
                <w:szCs w:val="24"/>
              </w:rPr>
              <w:t>12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Построение матрицы ответственности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562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8" w:lineRule="exact"/>
              <w:ind w:right="360" w:firstLine="5"/>
            </w:pPr>
            <w:r w:rsidRPr="00CD022C">
              <w:rPr>
                <w:spacing w:val="-1"/>
                <w:sz w:val="24"/>
                <w:szCs w:val="24"/>
              </w:rPr>
              <w:t xml:space="preserve">Определение длительности операций на основе статистических </w:t>
            </w:r>
            <w:r w:rsidRPr="00CD022C">
              <w:rPr>
                <w:sz w:val="24"/>
                <w:szCs w:val="24"/>
              </w:rPr>
              <w:t>данных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8" w:lineRule="exact"/>
              <w:ind w:right="360" w:firstLine="5"/>
            </w:pPr>
          </w:p>
          <w:p w:rsidR="00F85D2A" w:rsidRPr="00CD022C" w:rsidRDefault="00F85D2A">
            <w:pPr>
              <w:shd w:val="clear" w:color="auto" w:fill="FFFFFF"/>
              <w:spacing w:line="278" w:lineRule="exact"/>
              <w:ind w:right="360" w:firstLine="5"/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8" w:lineRule="exact"/>
              <w:ind w:right="360" w:firstLine="5"/>
            </w:pPr>
          </w:p>
          <w:p w:rsidR="00F85D2A" w:rsidRPr="00CD022C" w:rsidRDefault="00F85D2A">
            <w:pPr>
              <w:shd w:val="clear" w:color="auto" w:fill="FFFFFF"/>
              <w:spacing w:line="278" w:lineRule="exact"/>
              <w:ind w:right="360" w:firstLine="5"/>
            </w:pPr>
          </w:p>
        </w:tc>
      </w:tr>
      <w:tr w:rsidR="00F85D2A" w:rsidRPr="00CD022C" w:rsidTr="007E117A">
        <w:trPr>
          <w:trHeight w:hRule="exact" w:val="283"/>
        </w:trPr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30"/>
            </w:pPr>
            <w:r w:rsidRPr="00CD022C">
              <w:rPr>
                <w:sz w:val="24"/>
                <w:szCs w:val="24"/>
              </w:rPr>
              <w:t>3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spacing w:val="-7"/>
                <w:sz w:val="24"/>
                <w:szCs w:val="24"/>
              </w:rPr>
              <w:t>Определение сроков и стоимости, ресурсов выбранного проекта.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8" w:lineRule="exact"/>
              <w:ind w:left="10" w:right="53"/>
            </w:pPr>
            <w:r w:rsidRPr="00CD022C">
              <w:rPr>
                <w:b/>
                <w:bCs/>
                <w:spacing w:val="-3"/>
                <w:sz w:val="24"/>
                <w:szCs w:val="24"/>
              </w:rPr>
              <w:t>Тема 2.4. Концептуальная оценка стоимости проекта</w:t>
            </w:r>
          </w:p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10"/>
            </w:pPr>
            <w:r w:rsidRPr="00CD022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E0D27">
            <w:pPr>
              <w:shd w:val="clear" w:color="auto" w:fill="FFFFFF"/>
              <w:ind w:left="494"/>
            </w:pPr>
            <w:r w:rsidRPr="00CD022C">
              <w:rPr>
                <w:sz w:val="24"/>
                <w:szCs w:val="24"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sz w:val="24"/>
                <w:szCs w:val="24"/>
              </w:rPr>
              <w:t>Стоимостная оценка проекта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835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right="701"/>
            </w:pPr>
            <w:r w:rsidRPr="00CD022C">
              <w:rPr>
                <w:sz w:val="24"/>
                <w:szCs w:val="24"/>
              </w:rPr>
              <w:t xml:space="preserve">Классификация типов оценок стоимости: оценка порядка </w:t>
            </w:r>
            <w:r w:rsidRPr="00CD022C">
              <w:rPr>
                <w:spacing w:val="-2"/>
                <w:sz w:val="24"/>
                <w:szCs w:val="24"/>
              </w:rPr>
              <w:t xml:space="preserve">величины, концептуальная оценка, предварительная оценка, </w:t>
            </w:r>
            <w:r w:rsidRPr="00CD022C">
              <w:rPr>
                <w:sz w:val="24"/>
                <w:szCs w:val="24"/>
              </w:rPr>
              <w:t>окончательная оценка, контрольная оценка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right="701"/>
            </w:pPr>
          </w:p>
          <w:p w:rsidR="00F85D2A" w:rsidRPr="00CD022C" w:rsidRDefault="00F85D2A">
            <w:pPr>
              <w:shd w:val="clear" w:color="auto" w:fill="FFFFFF"/>
              <w:spacing w:line="274" w:lineRule="exact"/>
              <w:ind w:right="701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Шаблон сметы проекта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80"/>
            </w:pPr>
            <w:r w:rsidRPr="00CD022C">
              <w:rPr>
                <w:sz w:val="24"/>
                <w:szCs w:val="24"/>
              </w:rPr>
              <w:t>3</w:t>
            </w:r>
          </w:p>
        </w:tc>
      </w:tr>
      <w:tr w:rsidR="00F85D2A" w:rsidRPr="00CD022C" w:rsidTr="007E117A">
        <w:trPr>
          <w:trHeight w:hRule="exact" w:val="283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80"/>
            </w:pP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 w:rsidP="00D7522D">
            <w:pPr>
              <w:shd w:val="clear" w:color="auto" w:fill="FFFFFF"/>
              <w:ind w:left="518"/>
            </w:pPr>
            <w:r w:rsidRPr="00CD022C">
              <w:rPr>
                <w:sz w:val="24"/>
                <w:szCs w:val="24"/>
              </w:rPr>
              <w:t>1</w:t>
            </w:r>
            <w:r w:rsidR="00D7522D" w:rsidRPr="00CD022C">
              <w:rPr>
                <w:sz w:val="24"/>
                <w:szCs w:val="24"/>
              </w:rPr>
              <w:t>4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sz w:val="24"/>
                <w:szCs w:val="24"/>
              </w:rPr>
              <w:t>Формирование сметы.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</w:tr>
      <w:tr w:rsidR="00F85D2A" w:rsidRPr="00CD022C" w:rsidTr="007E117A">
        <w:trPr>
          <w:trHeight w:hRule="exact" w:val="283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Разработка базового плана по стоимости проекта.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562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right="955" w:firstLine="5"/>
            </w:pPr>
            <w:r w:rsidRPr="00CD022C">
              <w:rPr>
                <w:spacing w:val="-8"/>
                <w:sz w:val="24"/>
                <w:szCs w:val="24"/>
              </w:rPr>
              <w:t xml:space="preserve">Определение стоимости проектных операций в рамках своей </w:t>
            </w:r>
            <w:r w:rsidRPr="00CD022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right="955" w:firstLine="5"/>
            </w:pPr>
          </w:p>
          <w:p w:rsidR="00F85D2A" w:rsidRPr="00CD022C" w:rsidRDefault="00F85D2A">
            <w:pPr>
              <w:shd w:val="clear" w:color="auto" w:fill="FFFFFF"/>
              <w:spacing w:line="274" w:lineRule="exact"/>
              <w:ind w:right="955" w:firstLine="5"/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right="955" w:firstLine="5"/>
            </w:pPr>
          </w:p>
          <w:p w:rsidR="00F85D2A" w:rsidRPr="00CD022C" w:rsidRDefault="00F85D2A">
            <w:pPr>
              <w:shd w:val="clear" w:color="auto" w:fill="FFFFFF"/>
              <w:spacing w:line="274" w:lineRule="exact"/>
              <w:ind w:right="955" w:firstLine="5"/>
            </w:pP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69" w:lineRule="exact"/>
              <w:ind w:left="10" w:right="672"/>
            </w:pPr>
            <w:r w:rsidRPr="00CD022C">
              <w:rPr>
                <w:b/>
                <w:bCs/>
                <w:sz w:val="24"/>
                <w:szCs w:val="24"/>
              </w:rPr>
              <w:t xml:space="preserve">Тема 2.5. Разработка </w:t>
            </w:r>
            <w:r w:rsidRPr="00CD022C">
              <w:rPr>
                <w:b/>
                <w:bCs/>
                <w:sz w:val="24"/>
                <w:szCs w:val="24"/>
              </w:rPr>
              <w:lastRenderedPageBreak/>
              <w:t>расписания проекта</w:t>
            </w:r>
          </w:p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10"/>
            </w:pPr>
            <w:r w:rsidRPr="00CD022C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A7906" w:rsidP="00FE0D27">
            <w:pPr>
              <w:shd w:val="clear" w:color="auto" w:fill="FFFFFF"/>
              <w:ind w:left="518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283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Исходные данные для разработки расписания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Инструменты и методы разработки расписания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507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Результаты разработки расписания</w:t>
            </w:r>
            <w:r w:rsidR="00A22707" w:rsidRPr="00CD022C">
              <w:rPr>
                <w:sz w:val="24"/>
                <w:szCs w:val="24"/>
              </w:rPr>
              <w:t>.</w:t>
            </w:r>
            <w:r w:rsidR="00A22707" w:rsidRPr="00CD022C">
              <w:t xml:space="preserve"> </w:t>
            </w:r>
            <w:r w:rsidR="00A22707" w:rsidRPr="00CD022C">
              <w:rPr>
                <w:sz w:val="24"/>
                <w:szCs w:val="24"/>
              </w:rPr>
              <w:t xml:space="preserve">Технология разработки расписания 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</w:p>
        </w:tc>
        <w:tc>
          <w:tcPr>
            <w:tcW w:w="71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85D2A" w:rsidRPr="00CD022C" w:rsidRDefault="00F85D2A">
            <w:pPr>
              <w:shd w:val="clear" w:color="auto" w:fill="FFFFFF"/>
              <w:ind w:left="706"/>
            </w:pPr>
          </w:p>
        </w:tc>
        <w:tc>
          <w:tcPr>
            <w:tcW w:w="711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98"/>
        </w:trPr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A7906">
            <w:pPr>
              <w:shd w:val="clear" w:color="auto" w:fill="FFFFFF"/>
              <w:ind w:left="566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307"/>
        </w:trPr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sz w:val="24"/>
                <w:szCs w:val="24"/>
              </w:rPr>
              <w:t>Формирование расписания проекта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283"/>
        </w:trPr>
        <w:tc>
          <w:tcPr>
            <w:tcW w:w="31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69" w:lineRule="exact"/>
              <w:ind w:left="10" w:right="528"/>
            </w:pPr>
            <w:r w:rsidRPr="00CD022C">
              <w:rPr>
                <w:b/>
                <w:bCs/>
                <w:spacing w:val="-3"/>
                <w:sz w:val="24"/>
                <w:szCs w:val="24"/>
              </w:rPr>
              <w:t xml:space="preserve">Тема. 2.6. Управление </w:t>
            </w:r>
            <w:r w:rsidRPr="00CD022C">
              <w:rPr>
                <w:b/>
                <w:bCs/>
                <w:sz w:val="24"/>
                <w:szCs w:val="24"/>
              </w:rPr>
              <w:t>расписанием</w:t>
            </w:r>
          </w:p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10"/>
            </w:pPr>
            <w:r w:rsidRPr="00CD022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A7906">
            <w:pPr>
              <w:shd w:val="clear" w:color="auto" w:fill="FFFFFF"/>
              <w:ind w:left="566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sz w:val="24"/>
                <w:szCs w:val="24"/>
              </w:rPr>
              <w:t>Организация управления расписанием проекта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83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Шаблон формы отчета о прогрессе проекта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7C05BA" w:rsidP="00FA7906">
            <w:pPr>
              <w:shd w:val="clear" w:color="auto" w:fill="FFFFFF"/>
              <w:ind w:left="518"/>
            </w:pPr>
            <w:r>
              <w:rPr>
                <w:sz w:val="24"/>
                <w:szCs w:val="24"/>
              </w:rPr>
              <w:t>1</w:t>
            </w:r>
            <w:r w:rsidR="00FA7906">
              <w:rPr>
                <w:sz w:val="24"/>
                <w:szCs w:val="24"/>
              </w:rPr>
              <w:t>0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562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69" w:lineRule="exact"/>
              <w:ind w:right="816"/>
            </w:pPr>
            <w:r w:rsidRPr="00CD022C">
              <w:rPr>
                <w:spacing w:val="-2"/>
                <w:sz w:val="24"/>
                <w:szCs w:val="24"/>
              </w:rPr>
              <w:t xml:space="preserve">Использование шаблона последовательного формирования </w:t>
            </w:r>
            <w:r w:rsidRPr="00CD022C">
              <w:rPr>
                <w:sz w:val="24"/>
                <w:szCs w:val="24"/>
              </w:rPr>
              <w:t>расписания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69" w:lineRule="exact"/>
              <w:ind w:right="816"/>
            </w:pPr>
          </w:p>
          <w:p w:rsidR="00F85D2A" w:rsidRPr="00CD022C" w:rsidRDefault="00F85D2A">
            <w:pPr>
              <w:shd w:val="clear" w:color="auto" w:fill="FFFFFF"/>
              <w:spacing w:line="269" w:lineRule="exact"/>
              <w:ind w:right="816"/>
            </w:pPr>
          </w:p>
        </w:tc>
        <w:tc>
          <w:tcPr>
            <w:tcW w:w="13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69" w:lineRule="exact"/>
              <w:ind w:right="816"/>
            </w:pPr>
          </w:p>
          <w:p w:rsidR="00F85D2A" w:rsidRPr="00CD022C" w:rsidRDefault="00F85D2A">
            <w:pPr>
              <w:shd w:val="clear" w:color="auto" w:fill="FFFFFF"/>
              <w:spacing w:line="269" w:lineRule="exact"/>
              <w:ind w:right="816"/>
            </w:pPr>
          </w:p>
        </w:tc>
      </w:tr>
      <w:tr w:rsidR="00F85D2A" w:rsidRPr="00CD022C" w:rsidTr="007E117A">
        <w:trPr>
          <w:trHeight w:hRule="exact" w:val="562"/>
        </w:trPr>
        <w:tc>
          <w:tcPr>
            <w:tcW w:w="31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left="5" w:right="413"/>
            </w:pPr>
            <w:r w:rsidRPr="00CD022C">
              <w:rPr>
                <w:spacing w:val="-1"/>
                <w:sz w:val="24"/>
                <w:szCs w:val="24"/>
              </w:rPr>
              <w:t xml:space="preserve">Осуществление подготовки отчета об исполнении операции по </w:t>
            </w:r>
            <w:r w:rsidRPr="00CD022C">
              <w:rPr>
                <w:sz w:val="24"/>
                <w:szCs w:val="24"/>
              </w:rPr>
              <w:t>шаблону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left="5" w:right="413"/>
            </w:pPr>
          </w:p>
          <w:p w:rsidR="00F85D2A" w:rsidRPr="00CD022C" w:rsidRDefault="00F85D2A">
            <w:pPr>
              <w:shd w:val="clear" w:color="auto" w:fill="FFFFFF"/>
              <w:spacing w:line="274" w:lineRule="exact"/>
              <w:ind w:left="5" w:right="413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69" w:lineRule="exact"/>
              <w:ind w:left="10" w:right="586"/>
            </w:pPr>
            <w:r w:rsidRPr="00CD022C">
              <w:rPr>
                <w:b/>
                <w:bCs/>
                <w:spacing w:val="-3"/>
                <w:sz w:val="24"/>
                <w:szCs w:val="24"/>
              </w:rPr>
              <w:t xml:space="preserve">Тема 2.7. Управление </w:t>
            </w:r>
            <w:r w:rsidRPr="00CD022C">
              <w:rPr>
                <w:b/>
                <w:bCs/>
                <w:sz w:val="24"/>
                <w:szCs w:val="24"/>
              </w:rPr>
              <w:t>качеством в проекте</w:t>
            </w:r>
          </w:p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10"/>
            </w:pPr>
            <w:r w:rsidRPr="00CD022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A7906" w:rsidP="00B21FA1">
            <w:pPr>
              <w:shd w:val="clear" w:color="auto" w:fill="FFFFFF"/>
              <w:ind w:left="494"/>
            </w:pPr>
            <w:r>
              <w:rPr>
                <w:sz w:val="24"/>
                <w:szCs w:val="24"/>
              </w:rPr>
              <w:t>1</w:t>
            </w:r>
            <w:r w:rsidR="007C05BA">
              <w:rPr>
                <w:sz w:val="24"/>
                <w:szCs w:val="24"/>
              </w:rPr>
              <w:t>2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283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pacing w:val="-1"/>
                <w:sz w:val="24"/>
                <w:szCs w:val="24"/>
              </w:rPr>
              <w:t>Процессы, влияющие на процесс обеспечения качества проекта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562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right="432"/>
            </w:pPr>
            <w:r w:rsidRPr="00CD022C">
              <w:rPr>
                <w:spacing w:val="-1"/>
                <w:sz w:val="24"/>
                <w:szCs w:val="24"/>
              </w:rPr>
              <w:t xml:space="preserve">Регламент по управлению качеством в проекте: мероприятия и </w:t>
            </w:r>
            <w:r w:rsidRPr="00CD022C">
              <w:rPr>
                <w:sz w:val="24"/>
                <w:szCs w:val="24"/>
              </w:rPr>
              <w:t>график исполнения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right="432"/>
            </w:pPr>
          </w:p>
          <w:p w:rsidR="00F85D2A" w:rsidRPr="00CD022C" w:rsidRDefault="00F85D2A">
            <w:pPr>
              <w:shd w:val="clear" w:color="auto" w:fill="FFFFFF"/>
              <w:spacing w:line="274" w:lineRule="exact"/>
              <w:ind w:right="432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B21FA1" w:rsidRPr="00CD022C" w:rsidTr="007E117A">
        <w:trPr>
          <w:trHeight w:hRule="exact" w:val="341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/>
          <w:p w:rsidR="00B21FA1" w:rsidRPr="00CD022C" w:rsidRDefault="00B21FA1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 w:rsidP="00857636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ind w:left="5"/>
            </w:pPr>
            <w:r w:rsidRPr="00CD022C">
              <w:rPr>
                <w:sz w:val="24"/>
                <w:szCs w:val="24"/>
              </w:rPr>
              <w:t>Состав проектной документации.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ind w:left="5"/>
            </w:pPr>
          </w:p>
          <w:p w:rsidR="00B21FA1" w:rsidRPr="00CD022C" w:rsidRDefault="00B21FA1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</w:pPr>
          </w:p>
        </w:tc>
      </w:tr>
      <w:tr w:rsidR="00B21FA1" w:rsidRPr="00CD022C" w:rsidTr="007E117A">
        <w:trPr>
          <w:trHeight w:hRule="exact" w:val="566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/>
          <w:p w:rsidR="00B21FA1" w:rsidRPr="00CD022C" w:rsidRDefault="00B21FA1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 w:rsidP="00857636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4.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spacing w:line="283" w:lineRule="exact"/>
              <w:ind w:right="619"/>
            </w:pPr>
            <w:r w:rsidRPr="00CD022C">
              <w:rPr>
                <w:spacing w:val="-2"/>
                <w:sz w:val="24"/>
                <w:szCs w:val="24"/>
              </w:rPr>
              <w:t xml:space="preserve">Процедура документирования: стандарты документирования </w:t>
            </w:r>
            <w:r w:rsidRPr="00CD022C">
              <w:rPr>
                <w:sz w:val="24"/>
                <w:szCs w:val="24"/>
              </w:rPr>
              <w:t>оценки качества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spacing w:line="283" w:lineRule="exact"/>
              <w:ind w:right="619"/>
            </w:pPr>
          </w:p>
          <w:p w:rsidR="00B21FA1" w:rsidRPr="00CD022C" w:rsidRDefault="00B21FA1">
            <w:pPr>
              <w:shd w:val="clear" w:color="auto" w:fill="FFFFFF"/>
              <w:spacing w:line="283" w:lineRule="exact"/>
              <w:ind w:right="619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B21FA1" w:rsidRPr="00CD022C" w:rsidTr="007E117A">
        <w:trPr>
          <w:trHeight w:hRule="exact" w:val="283"/>
        </w:trPr>
        <w:tc>
          <w:tcPr>
            <w:tcW w:w="316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/>
          <w:p w:rsidR="00B21FA1" w:rsidRPr="00CD022C" w:rsidRDefault="00B21FA1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 w:rsidP="00857636">
            <w:pPr>
              <w:shd w:val="clear" w:color="auto" w:fill="FFFFFF"/>
              <w:ind w:left="706"/>
            </w:pPr>
            <w:r w:rsidRPr="00CD022C">
              <w:rPr>
                <w:sz w:val="24"/>
                <w:szCs w:val="24"/>
              </w:rPr>
              <w:t>5.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Процедура согласований документов проекта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</w:pPr>
          </w:p>
          <w:p w:rsidR="00B21FA1" w:rsidRPr="00CD022C" w:rsidRDefault="00B21FA1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B21FA1" w:rsidRPr="00CD022C" w:rsidTr="007E117A">
        <w:trPr>
          <w:trHeight w:hRule="exact" w:val="283"/>
        </w:trPr>
        <w:tc>
          <w:tcPr>
            <w:tcW w:w="31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</w:pPr>
          </w:p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ind w:left="5"/>
            </w:pPr>
            <w:r w:rsidRPr="00CD022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FA7906">
            <w:pPr>
              <w:shd w:val="clear" w:color="auto" w:fill="FFFFFF"/>
              <w:ind w:left="566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</w:pPr>
          </w:p>
        </w:tc>
      </w:tr>
      <w:tr w:rsidR="00FA7906" w:rsidRPr="00CD022C" w:rsidTr="007E117A">
        <w:trPr>
          <w:trHeight w:hRule="exact" w:val="283"/>
        </w:trPr>
        <w:tc>
          <w:tcPr>
            <w:tcW w:w="31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7906" w:rsidRPr="00CD022C" w:rsidRDefault="00FA7906">
            <w:pPr>
              <w:shd w:val="clear" w:color="auto" w:fill="FFFFFF"/>
            </w:pP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7906" w:rsidRPr="00CD022C" w:rsidRDefault="00FA7906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7906" w:rsidRPr="00FA7906" w:rsidRDefault="00FA7906">
            <w:pPr>
              <w:shd w:val="clear" w:color="auto" w:fill="FFFFFF"/>
              <w:ind w:left="5"/>
              <w:rPr>
                <w:bCs/>
                <w:sz w:val="24"/>
                <w:szCs w:val="24"/>
              </w:rPr>
            </w:pPr>
            <w:r w:rsidRPr="00FA7906">
              <w:rPr>
                <w:bCs/>
                <w:sz w:val="24"/>
                <w:szCs w:val="24"/>
              </w:rPr>
              <w:t>Составление пакета документов проекта</w:t>
            </w:r>
          </w:p>
        </w:tc>
        <w:tc>
          <w:tcPr>
            <w:tcW w:w="145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7906" w:rsidRDefault="00FA7906">
            <w:pPr>
              <w:shd w:val="clear" w:color="auto" w:fill="FFFFFF"/>
              <w:ind w:left="566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7906" w:rsidRPr="00CD022C" w:rsidRDefault="00FA7906">
            <w:pPr>
              <w:shd w:val="clear" w:color="auto" w:fill="FFFFFF"/>
            </w:pPr>
          </w:p>
        </w:tc>
      </w:tr>
      <w:tr w:rsidR="00B21FA1" w:rsidRPr="00CD022C" w:rsidTr="007E117A">
        <w:trPr>
          <w:trHeight w:hRule="exact" w:val="288"/>
        </w:trPr>
        <w:tc>
          <w:tcPr>
            <w:tcW w:w="31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/>
          <w:p w:rsidR="00B21FA1" w:rsidRPr="00CD022C" w:rsidRDefault="00B21FA1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</w:pP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Документирование оценки качества проекта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</w:pPr>
          </w:p>
          <w:p w:rsidR="00B21FA1" w:rsidRPr="00CD022C" w:rsidRDefault="00B21FA1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</w:pPr>
          </w:p>
          <w:p w:rsidR="00B21FA1" w:rsidRPr="00CD022C" w:rsidRDefault="00B21FA1">
            <w:pPr>
              <w:shd w:val="clear" w:color="auto" w:fill="FFFFFF"/>
            </w:pPr>
          </w:p>
        </w:tc>
      </w:tr>
      <w:tr w:rsidR="00B21FA1" w:rsidRPr="00CD022C" w:rsidTr="007E117A">
        <w:trPr>
          <w:trHeight w:hRule="exact" w:val="283"/>
        </w:trPr>
        <w:tc>
          <w:tcPr>
            <w:tcW w:w="31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spacing w:line="278" w:lineRule="exact"/>
              <w:ind w:right="466" w:firstLine="10"/>
            </w:pPr>
            <w:r w:rsidRPr="00CD022C">
              <w:rPr>
                <w:b/>
                <w:bCs/>
                <w:spacing w:val="-3"/>
                <w:sz w:val="24"/>
                <w:szCs w:val="24"/>
              </w:rPr>
              <w:t xml:space="preserve">Тема 2.8. Организация </w:t>
            </w:r>
            <w:r w:rsidRPr="00CD022C">
              <w:rPr>
                <w:b/>
                <w:bCs/>
                <w:sz w:val="24"/>
                <w:szCs w:val="24"/>
              </w:rPr>
              <w:t>управления качества</w:t>
            </w:r>
          </w:p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ind w:left="10"/>
            </w:pPr>
            <w:r w:rsidRPr="00CD022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7C05BA">
            <w:pPr>
              <w:shd w:val="clear" w:color="auto" w:fill="FFFFFF"/>
              <w:ind w:left="494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</w:pPr>
          </w:p>
        </w:tc>
      </w:tr>
      <w:tr w:rsidR="00B21FA1" w:rsidRPr="00CD022C" w:rsidTr="007E117A">
        <w:trPr>
          <w:trHeight w:hRule="exact" w:val="566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/>
          <w:p w:rsidR="00B21FA1" w:rsidRPr="00CD022C" w:rsidRDefault="00B21FA1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spacing w:line="278" w:lineRule="exact"/>
              <w:ind w:right="763"/>
            </w:pPr>
            <w:r w:rsidRPr="00CD022C">
              <w:rPr>
                <w:spacing w:val="-2"/>
                <w:sz w:val="24"/>
                <w:szCs w:val="24"/>
              </w:rPr>
              <w:t xml:space="preserve">Контрольные списки проверки качества: критерии приемки </w:t>
            </w:r>
            <w:r w:rsidRPr="00CD022C">
              <w:rPr>
                <w:sz w:val="24"/>
                <w:szCs w:val="24"/>
              </w:rPr>
              <w:t>проектных операций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spacing w:line="278" w:lineRule="exact"/>
              <w:ind w:right="763"/>
            </w:pPr>
          </w:p>
          <w:p w:rsidR="00B21FA1" w:rsidRPr="00CD022C" w:rsidRDefault="00B21FA1">
            <w:pPr>
              <w:shd w:val="clear" w:color="auto" w:fill="FFFFFF"/>
              <w:spacing w:line="278" w:lineRule="exact"/>
              <w:ind w:right="763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B21FA1" w:rsidRPr="00CD022C" w:rsidTr="007E117A">
        <w:trPr>
          <w:trHeight w:hRule="exact" w:val="835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/>
          <w:p w:rsidR="00B21FA1" w:rsidRPr="00CD022C" w:rsidRDefault="00B21FA1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spacing w:line="274" w:lineRule="exact"/>
              <w:ind w:left="5" w:right="197"/>
            </w:pPr>
            <w:r w:rsidRPr="00CD022C">
              <w:rPr>
                <w:sz w:val="24"/>
                <w:szCs w:val="24"/>
              </w:rPr>
              <w:t xml:space="preserve">Стандарты качества проектных операций: требования </w:t>
            </w:r>
            <w:r w:rsidRPr="00CD022C">
              <w:rPr>
                <w:spacing w:val="-1"/>
                <w:sz w:val="24"/>
                <w:szCs w:val="24"/>
              </w:rPr>
              <w:t>нормативной документации системы менеджмента качества (</w:t>
            </w:r>
            <w:r w:rsidRPr="00CD022C">
              <w:rPr>
                <w:spacing w:val="-1"/>
                <w:sz w:val="24"/>
                <w:szCs w:val="24"/>
                <w:lang w:val="en-US"/>
              </w:rPr>
              <w:t>ISO</w:t>
            </w:r>
            <w:r w:rsidRPr="00CD022C">
              <w:rPr>
                <w:sz w:val="24"/>
                <w:szCs w:val="24"/>
              </w:rPr>
              <w:t>9000) и система управления проектами (РМВОК)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spacing w:line="274" w:lineRule="exact"/>
              <w:ind w:left="5" w:right="197"/>
            </w:pPr>
          </w:p>
          <w:p w:rsidR="00B21FA1" w:rsidRPr="00CD022C" w:rsidRDefault="00B21FA1">
            <w:pPr>
              <w:shd w:val="clear" w:color="auto" w:fill="FFFFFF"/>
              <w:spacing w:line="274" w:lineRule="exact"/>
              <w:ind w:left="5" w:right="197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B21FA1" w:rsidRPr="00CD022C" w:rsidTr="007E117A">
        <w:trPr>
          <w:trHeight w:hRule="exact" w:val="562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/>
          <w:p w:rsidR="00B21FA1" w:rsidRPr="00CD022C" w:rsidRDefault="00B21FA1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spacing w:line="269" w:lineRule="exact"/>
              <w:ind w:right="931"/>
            </w:pPr>
            <w:r w:rsidRPr="00CD022C">
              <w:rPr>
                <w:spacing w:val="-8"/>
                <w:sz w:val="24"/>
                <w:szCs w:val="24"/>
              </w:rPr>
              <w:t xml:space="preserve">Корректирующие действия по контролю качества проектных </w:t>
            </w:r>
            <w:r w:rsidRPr="00CD022C">
              <w:rPr>
                <w:sz w:val="24"/>
                <w:szCs w:val="24"/>
              </w:rPr>
              <w:t>операций. Шаблон регистрации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spacing w:line="269" w:lineRule="exact"/>
              <w:ind w:right="931"/>
            </w:pPr>
          </w:p>
          <w:p w:rsidR="00B21FA1" w:rsidRPr="00CD022C" w:rsidRDefault="00B21FA1">
            <w:pPr>
              <w:shd w:val="clear" w:color="auto" w:fill="FFFFFF"/>
              <w:spacing w:line="269" w:lineRule="exact"/>
              <w:ind w:right="931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ind w:left="480"/>
            </w:pPr>
            <w:r w:rsidRPr="00CD022C">
              <w:rPr>
                <w:sz w:val="24"/>
                <w:szCs w:val="24"/>
              </w:rPr>
              <w:t>3</w:t>
            </w:r>
          </w:p>
        </w:tc>
      </w:tr>
      <w:tr w:rsidR="00B21FA1" w:rsidRPr="00CD022C" w:rsidTr="007E117A">
        <w:trPr>
          <w:trHeight w:hRule="exact" w:val="288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/>
          <w:p w:rsidR="00B21FA1" w:rsidRPr="00CD022C" w:rsidRDefault="00B21FA1"/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ind w:left="5"/>
            </w:pPr>
            <w:r w:rsidRPr="00CD022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FA7906">
            <w:pPr>
              <w:shd w:val="clear" w:color="auto" w:fill="FFFFFF"/>
              <w:ind w:left="494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</w:pPr>
          </w:p>
        </w:tc>
      </w:tr>
      <w:tr w:rsidR="00B21FA1" w:rsidRPr="00CD022C" w:rsidTr="007E117A">
        <w:trPr>
          <w:trHeight w:hRule="exact" w:val="283"/>
        </w:trPr>
        <w:tc>
          <w:tcPr>
            <w:tcW w:w="316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/>
          <w:p w:rsidR="00B21FA1" w:rsidRPr="00CD022C" w:rsidRDefault="00B21FA1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Анализ процессов управления качеством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</w:pPr>
          </w:p>
          <w:p w:rsidR="00B21FA1" w:rsidRPr="00CD022C" w:rsidRDefault="00B21FA1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</w:pPr>
          </w:p>
          <w:p w:rsidR="00B21FA1" w:rsidRPr="00CD022C" w:rsidRDefault="00B21FA1">
            <w:pPr>
              <w:shd w:val="clear" w:color="auto" w:fill="FFFFFF"/>
            </w:pPr>
          </w:p>
        </w:tc>
      </w:tr>
      <w:tr w:rsidR="00B21FA1" w:rsidRPr="00CD022C" w:rsidTr="007E117A">
        <w:trPr>
          <w:trHeight w:hRule="exact" w:val="576"/>
        </w:trPr>
        <w:tc>
          <w:tcPr>
            <w:tcW w:w="31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/>
          <w:p w:rsidR="00B21FA1" w:rsidRPr="00CD022C" w:rsidRDefault="00B21FA1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spacing w:line="269" w:lineRule="exact"/>
              <w:ind w:right="1118" w:firstLine="10"/>
            </w:pPr>
            <w:r w:rsidRPr="00CD022C">
              <w:rPr>
                <w:spacing w:val="-2"/>
                <w:sz w:val="24"/>
                <w:szCs w:val="24"/>
              </w:rPr>
              <w:t xml:space="preserve">Составление таблицы определения списка процедур для </w:t>
            </w:r>
            <w:r w:rsidRPr="00CD022C">
              <w:rPr>
                <w:sz w:val="24"/>
                <w:szCs w:val="24"/>
              </w:rPr>
              <w:t>управления качеством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  <w:spacing w:line="269" w:lineRule="exact"/>
              <w:ind w:right="1118" w:firstLine="10"/>
            </w:pPr>
          </w:p>
          <w:p w:rsidR="00B21FA1" w:rsidRPr="00CD022C" w:rsidRDefault="00B21FA1">
            <w:pPr>
              <w:shd w:val="clear" w:color="auto" w:fill="FFFFFF"/>
              <w:spacing w:line="269" w:lineRule="exact"/>
              <w:ind w:right="1118" w:firstLine="10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FA1" w:rsidRPr="00CD022C" w:rsidRDefault="00B21FA1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586"/>
        </w:trPr>
        <w:tc>
          <w:tcPr>
            <w:tcW w:w="31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8" w:lineRule="exact"/>
              <w:ind w:right="389"/>
            </w:pPr>
            <w:r w:rsidRPr="00CD022C">
              <w:rPr>
                <w:spacing w:val="-1"/>
                <w:sz w:val="24"/>
                <w:szCs w:val="24"/>
              </w:rPr>
              <w:t xml:space="preserve">Графическое изображение процедуры разработки контрольных </w:t>
            </w:r>
            <w:r w:rsidRPr="00CD022C">
              <w:rPr>
                <w:sz w:val="24"/>
                <w:szCs w:val="24"/>
              </w:rPr>
              <w:t>списков качества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5"/>
            </w:pPr>
            <w:r w:rsidRPr="00CD022C">
              <w:rPr>
                <w:sz w:val="24"/>
                <w:szCs w:val="24"/>
              </w:rPr>
              <w:t>4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pacing w:val="-8"/>
                <w:sz w:val="24"/>
                <w:szCs w:val="24"/>
              </w:rPr>
              <w:t>Документирование результатов оценки качества проекта.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562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34"/>
            </w:pPr>
            <w:r w:rsidRPr="00CD022C">
              <w:rPr>
                <w:sz w:val="24"/>
                <w:szCs w:val="24"/>
              </w:rPr>
              <w:t>5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83" w:lineRule="exact"/>
              <w:ind w:left="5" w:right="600" w:firstLine="77"/>
            </w:pPr>
            <w:r w:rsidRPr="00CD022C">
              <w:rPr>
                <w:spacing w:val="-7"/>
                <w:sz w:val="24"/>
                <w:szCs w:val="24"/>
              </w:rPr>
              <w:t xml:space="preserve">Выполнение корректирующих действий по результатам оценки </w:t>
            </w:r>
            <w:r w:rsidRPr="00CD022C">
              <w:rPr>
                <w:sz w:val="24"/>
                <w:szCs w:val="24"/>
              </w:rPr>
              <w:t>качества выполняемого проекта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83" w:lineRule="exact"/>
              <w:ind w:left="5" w:right="600" w:firstLine="77"/>
            </w:pPr>
          </w:p>
          <w:p w:rsidR="00F85D2A" w:rsidRPr="00CD022C" w:rsidRDefault="00F85D2A">
            <w:pPr>
              <w:shd w:val="clear" w:color="auto" w:fill="FFFFFF"/>
              <w:spacing w:line="283" w:lineRule="exact"/>
              <w:ind w:left="5" w:right="600" w:firstLine="77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283"/>
        </w:trPr>
        <w:tc>
          <w:tcPr>
            <w:tcW w:w="31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8" w:lineRule="exact"/>
              <w:ind w:right="466" w:firstLine="10"/>
            </w:pPr>
            <w:r w:rsidRPr="00CD022C">
              <w:rPr>
                <w:b/>
                <w:bCs/>
                <w:spacing w:val="-3"/>
                <w:sz w:val="24"/>
                <w:szCs w:val="24"/>
              </w:rPr>
              <w:t xml:space="preserve">Тема 2.9. Организация </w:t>
            </w:r>
            <w:r w:rsidRPr="00CD022C">
              <w:rPr>
                <w:b/>
                <w:bCs/>
                <w:sz w:val="24"/>
                <w:szCs w:val="24"/>
              </w:rPr>
              <w:t>управления рисками</w:t>
            </w:r>
          </w:p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10"/>
            </w:pPr>
            <w:r w:rsidRPr="00CD022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A7906" w:rsidP="00B21FA1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572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E65577" w:rsidP="007E117A">
            <w:pPr>
              <w:shd w:val="clear" w:color="auto" w:fill="FFFFFF"/>
              <w:spacing w:line="274" w:lineRule="exact"/>
              <w:ind w:right="686"/>
            </w:pPr>
            <w:r w:rsidRPr="00CD022C">
              <w:rPr>
                <w:sz w:val="24"/>
                <w:szCs w:val="24"/>
              </w:rPr>
              <w:t>*</w:t>
            </w:r>
            <w:r w:rsidR="00F85D2A" w:rsidRPr="00CD022C">
              <w:rPr>
                <w:sz w:val="24"/>
                <w:szCs w:val="24"/>
              </w:rPr>
              <w:t>Основные понятия управления рисками</w:t>
            </w:r>
            <w:r w:rsidR="00A2158A" w:rsidRPr="00CD022C">
              <w:rPr>
                <w:sz w:val="24"/>
                <w:szCs w:val="24"/>
              </w:rPr>
              <w:t>.</w:t>
            </w:r>
            <w:r w:rsidR="00A2158A" w:rsidRPr="00CD022C">
              <w:t xml:space="preserve"> </w:t>
            </w:r>
            <w:r w:rsidR="00A2158A" w:rsidRPr="00CD022C">
              <w:rPr>
                <w:sz w:val="24"/>
                <w:szCs w:val="24"/>
              </w:rPr>
              <w:t>Классификация проектных рисков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99"/>
            </w:pPr>
            <w:r w:rsidRPr="00CD022C">
              <w:rPr>
                <w:sz w:val="24"/>
                <w:szCs w:val="24"/>
              </w:rPr>
              <w:t>1</w:t>
            </w:r>
          </w:p>
        </w:tc>
      </w:tr>
      <w:tr w:rsidR="00CD022C" w:rsidRPr="00CD022C" w:rsidTr="007E117A">
        <w:trPr>
          <w:trHeight w:hRule="exact" w:val="288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2C" w:rsidRPr="00CD022C" w:rsidRDefault="00CD022C"/>
          <w:p w:rsidR="00CD022C" w:rsidRPr="00CD022C" w:rsidRDefault="00CD022C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2C" w:rsidRPr="00CD022C" w:rsidRDefault="00CD022C" w:rsidP="00F42BBF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2C" w:rsidRPr="00CD022C" w:rsidRDefault="00CD022C" w:rsidP="00F42BBF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Уровни вероятности возникновения рисков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2C" w:rsidRPr="00CD022C" w:rsidRDefault="00CD022C">
            <w:pPr>
              <w:shd w:val="clear" w:color="auto" w:fill="FFFFFF"/>
            </w:pPr>
          </w:p>
          <w:p w:rsidR="00CD022C" w:rsidRPr="00CD022C" w:rsidRDefault="00CD022C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2C" w:rsidRPr="00CD022C" w:rsidRDefault="00CD022C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CD022C" w:rsidRPr="00CD022C" w:rsidTr="007E117A">
        <w:trPr>
          <w:trHeight w:hRule="exact" w:val="685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2C" w:rsidRPr="00CD022C" w:rsidRDefault="00CD022C"/>
          <w:p w:rsidR="00CD022C" w:rsidRPr="00CD022C" w:rsidRDefault="00CD022C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2C" w:rsidRPr="00CD022C" w:rsidRDefault="00CD022C" w:rsidP="00F42BBF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2C" w:rsidRPr="00CD022C" w:rsidRDefault="00CD022C" w:rsidP="00F42BBF">
            <w:pPr>
              <w:shd w:val="clear" w:color="auto" w:fill="FFFFFF"/>
              <w:spacing w:line="274" w:lineRule="exact"/>
              <w:ind w:right="106"/>
            </w:pPr>
            <w:r w:rsidRPr="00CD022C">
              <w:rPr>
                <w:spacing w:val="-7"/>
                <w:sz w:val="24"/>
                <w:szCs w:val="24"/>
              </w:rPr>
              <w:t xml:space="preserve">Методы сбора информации о рисках проекта: мозговой штурм, метод </w:t>
            </w:r>
            <w:r w:rsidRPr="00CD022C">
              <w:rPr>
                <w:sz w:val="24"/>
                <w:szCs w:val="24"/>
              </w:rPr>
              <w:t>Дельфи, карточки Кроуфорда опросы экспертов.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2C" w:rsidRPr="00CD022C" w:rsidRDefault="00CD022C">
            <w:pPr>
              <w:shd w:val="clear" w:color="auto" w:fill="FFFFFF"/>
            </w:pPr>
          </w:p>
          <w:p w:rsidR="00CD022C" w:rsidRPr="00CD022C" w:rsidRDefault="00CD022C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2C" w:rsidRPr="00CD022C" w:rsidRDefault="00CD022C">
            <w:pPr>
              <w:shd w:val="clear" w:color="auto" w:fill="FFFFFF"/>
              <w:ind w:left="499"/>
            </w:pPr>
            <w:r w:rsidRPr="00CD022C">
              <w:rPr>
                <w:sz w:val="24"/>
                <w:szCs w:val="24"/>
              </w:rPr>
              <w:t>1</w:t>
            </w:r>
          </w:p>
        </w:tc>
      </w:tr>
      <w:tr w:rsidR="00CD022C" w:rsidRPr="00CD022C" w:rsidTr="007E117A">
        <w:trPr>
          <w:trHeight w:hRule="exact" w:val="562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2C" w:rsidRPr="00CD022C" w:rsidRDefault="00CD022C"/>
          <w:p w:rsidR="00CD022C" w:rsidRPr="00CD022C" w:rsidRDefault="00CD022C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2C" w:rsidRPr="00CD022C" w:rsidRDefault="00CD022C" w:rsidP="00F42BBF">
            <w:pPr>
              <w:shd w:val="clear" w:color="auto" w:fill="FFFFFF"/>
              <w:ind w:left="706"/>
            </w:pPr>
            <w:r w:rsidRPr="00CD022C">
              <w:rPr>
                <w:sz w:val="24"/>
                <w:szCs w:val="24"/>
              </w:rPr>
              <w:t>4.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2C" w:rsidRPr="00CD022C" w:rsidRDefault="00CD022C" w:rsidP="00F42BBF">
            <w:pPr>
              <w:shd w:val="clear" w:color="auto" w:fill="FFFFFF"/>
              <w:spacing w:line="274" w:lineRule="exact"/>
              <w:ind w:right="686"/>
            </w:pPr>
            <w:r w:rsidRPr="00CD022C">
              <w:rPr>
                <w:spacing w:val="-8"/>
                <w:sz w:val="24"/>
                <w:szCs w:val="24"/>
              </w:rPr>
              <w:t xml:space="preserve">Методы отображения рисков с помощью диаграмм: диаграммы </w:t>
            </w:r>
            <w:r w:rsidRPr="00CD022C">
              <w:rPr>
                <w:spacing w:val="-6"/>
                <w:sz w:val="24"/>
                <w:szCs w:val="24"/>
              </w:rPr>
              <w:t>причинно-следственных связей, блок-схемы процессов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22C" w:rsidRPr="00CD022C" w:rsidRDefault="00CD022C">
            <w:pPr>
              <w:shd w:val="clear" w:color="auto" w:fill="FFFFFF"/>
              <w:spacing w:line="274" w:lineRule="exact"/>
              <w:ind w:right="106"/>
            </w:pPr>
          </w:p>
          <w:p w:rsidR="00CD022C" w:rsidRPr="00CD022C" w:rsidRDefault="00CD022C">
            <w:pPr>
              <w:shd w:val="clear" w:color="auto" w:fill="FFFFFF"/>
              <w:spacing w:line="274" w:lineRule="exact"/>
              <w:ind w:right="106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2C" w:rsidRPr="00CD022C" w:rsidRDefault="00CD022C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A7906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  <w:r w:rsidR="00F32E4F">
              <w:rPr>
                <w:sz w:val="24"/>
                <w:szCs w:val="24"/>
              </w:rPr>
              <w:t>8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283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550AC3">
            <w:pPr>
              <w:shd w:val="clear" w:color="auto" w:fill="FFFFFF"/>
              <w:ind w:left="5"/>
            </w:pPr>
            <w:r w:rsidRPr="00CD022C">
              <w:rPr>
                <w:sz w:val="24"/>
                <w:szCs w:val="24"/>
              </w:rPr>
              <w:t>*</w:t>
            </w:r>
            <w:r w:rsidR="00F85D2A" w:rsidRPr="00CD022C">
              <w:rPr>
                <w:sz w:val="24"/>
                <w:szCs w:val="24"/>
              </w:rPr>
              <w:t>Определение рисков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</w:tr>
      <w:tr w:rsidR="00F85D2A" w:rsidRPr="00CD022C" w:rsidTr="007E117A">
        <w:trPr>
          <w:trHeight w:hRule="exact" w:val="566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83" w:lineRule="exact"/>
              <w:ind w:left="5" w:right="67" w:firstLine="48"/>
            </w:pPr>
            <w:r w:rsidRPr="00CD022C">
              <w:rPr>
                <w:spacing w:val="-7"/>
                <w:sz w:val="24"/>
                <w:szCs w:val="24"/>
              </w:rPr>
              <w:t xml:space="preserve">Выполнение процедуры управления рисками в рамках выполняемого </w:t>
            </w:r>
            <w:r w:rsidRPr="00CD022C">
              <w:rPr>
                <w:sz w:val="24"/>
                <w:szCs w:val="24"/>
              </w:rPr>
              <w:t>проекта.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83" w:lineRule="exact"/>
              <w:ind w:left="5" w:right="67" w:firstLine="48"/>
            </w:pPr>
          </w:p>
          <w:p w:rsidR="00F85D2A" w:rsidRPr="00CD022C" w:rsidRDefault="00F85D2A">
            <w:pPr>
              <w:shd w:val="clear" w:color="auto" w:fill="FFFFFF"/>
              <w:spacing w:line="283" w:lineRule="exact"/>
              <w:ind w:left="5" w:right="67" w:firstLine="48"/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83" w:lineRule="exact"/>
              <w:ind w:left="5" w:right="67" w:firstLine="48"/>
            </w:pPr>
          </w:p>
          <w:p w:rsidR="00F85D2A" w:rsidRPr="00CD022C" w:rsidRDefault="00F85D2A">
            <w:pPr>
              <w:shd w:val="clear" w:color="auto" w:fill="FFFFFF"/>
              <w:spacing w:line="283" w:lineRule="exact"/>
              <w:ind w:left="5" w:right="67" w:firstLine="48"/>
            </w:pPr>
          </w:p>
        </w:tc>
      </w:tr>
      <w:tr w:rsidR="00F85D2A" w:rsidRPr="00CD022C" w:rsidTr="007E117A">
        <w:trPr>
          <w:trHeight w:hRule="exact" w:val="283"/>
        </w:trPr>
        <w:tc>
          <w:tcPr>
            <w:tcW w:w="31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spacing w:line="274" w:lineRule="exact"/>
              <w:ind w:left="10" w:right="571"/>
            </w:pPr>
            <w:r w:rsidRPr="00CD022C">
              <w:rPr>
                <w:b/>
                <w:bCs/>
                <w:spacing w:val="-3"/>
                <w:sz w:val="24"/>
                <w:szCs w:val="24"/>
              </w:rPr>
              <w:t xml:space="preserve">Тема 2.10. шаблоны и </w:t>
            </w:r>
            <w:r w:rsidRPr="00CD022C">
              <w:rPr>
                <w:b/>
                <w:bCs/>
                <w:sz w:val="24"/>
                <w:szCs w:val="24"/>
              </w:rPr>
              <w:t>формы управления рисками</w:t>
            </w:r>
          </w:p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10"/>
            </w:pPr>
            <w:r w:rsidRPr="00CD022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A7906" w:rsidP="00B21FA1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20"/>
            </w:pPr>
            <w:r w:rsidRPr="00CD022C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  <w:r w:rsidRPr="00CD022C">
              <w:rPr>
                <w:sz w:val="24"/>
                <w:szCs w:val="24"/>
              </w:rPr>
              <w:t>Шаблон реестра рисков</w:t>
            </w:r>
            <w:r w:rsidR="007D7D90">
              <w:t xml:space="preserve"> .</w:t>
            </w:r>
            <w:r w:rsidR="007D7D90" w:rsidRPr="007D7D90">
              <w:rPr>
                <w:sz w:val="24"/>
                <w:szCs w:val="24"/>
              </w:rPr>
              <w:t>Стандарт управления рисками ISO 15288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83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696"/>
            </w:pPr>
            <w:r w:rsidRPr="00CD022C">
              <w:rPr>
                <w:sz w:val="24"/>
                <w:szCs w:val="24"/>
              </w:rPr>
              <w:t>2.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7D7D90" w:rsidP="0039668A">
            <w:pPr>
              <w:shd w:val="clear" w:color="auto" w:fill="FFFFFF"/>
              <w:ind w:left="5"/>
            </w:pPr>
            <w:r w:rsidRPr="007D7D90">
              <w:t xml:space="preserve">Шаблон плана реагирования на риски. 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1"/>
            </w:pPr>
            <w:r w:rsidRPr="00CD022C">
              <w:rPr>
                <w:sz w:val="24"/>
                <w:szCs w:val="24"/>
              </w:rPr>
              <w:t>3.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39668A">
            <w:pPr>
              <w:shd w:val="clear" w:color="auto" w:fill="FFFFFF"/>
            </w:pPr>
            <w:r w:rsidRPr="0039668A">
              <w:t>Методы снижения рисков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</w:pPr>
          </w:p>
          <w:p w:rsidR="00F85D2A" w:rsidRPr="00CD022C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CD022C" w:rsidTr="007E117A">
        <w:trPr>
          <w:trHeight w:hRule="exact" w:val="288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706"/>
            </w:pP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</w:p>
          <w:p w:rsidR="00F85D2A" w:rsidRPr="00CD022C" w:rsidRDefault="00F85D2A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475"/>
            </w:pPr>
            <w:r w:rsidRPr="00CD022C">
              <w:rPr>
                <w:sz w:val="24"/>
                <w:szCs w:val="24"/>
              </w:rPr>
              <w:t>2</w:t>
            </w:r>
          </w:p>
        </w:tc>
      </w:tr>
      <w:tr w:rsidR="00F85D2A" w:rsidRPr="0030249B" w:rsidTr="007E117A">
        <w:trPr>
          <w:trHeight w:hRule="exact" w:val="288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CD022C" w:rsidRDefault="00F85D2A"/>
          <w:p w:rsidR="00F85D2A" w:rsidRPr="00CD022C" w:rsidRDefault="00F85D2A"/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CD022C" w:rsidRDefault="00F85D2A">
            <w:pPr>
              <w:shd w:val="clear" w:color="auto" w:fill="FFFFFF"/>
              <w:ind w:left="5"/>
            </w:pPr>
            <w:r w:rsidRPr="00CD022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A7906" w:rsidP="00FA7906">
            <w:pPr>
              <w:shd w:val="clear" w:color="auto" w:fill="FFFFFF"/>
              <w:tabs>
                <w:tab w:val="left" w:pos="600"/>
                <w:tab w:val="center" w:pos="685"/>
              </w:tabs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6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</w:tr>
      <w:tr w:rsidR="00F85D2A" w:rsidRPr="0030249B" w:rsidTr="007E117A">
        <w:trPr>
          <w:trHeight w:hRule="exact" w:val="283"/>
        </w:trPr>
        <w:tc>
          <w:tcPr>
            <w:tcW w:w="31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/>
          <w:p w:rsidR="00F85D2A" w:rsidRPr="0030249B" w:rsidRDefault="00F85D2A"/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85D2A" w:rsidRPr="0030249B" w:rsidRDefault="00F85D2A">
            <w:pPr>
              <w:shd w:val="clear" w:color="auto" w:fill="FFFFFF"/>
              <w:ind w:left="720"/>
            </w:pPr>
            <w:r w:rsidRPr="0030249B">
              <w:rPr>
                <w:sz w:val="24"/>
                <w:szCs w:val="24"/>
              </w:rPr>
              <w:t>1.</w:t>
            </w:r>
          </w:p>
        </w:tc>
        <w:tc>
          <w:tcPr>
            <w:tcW w:w="7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85D2A" w:rsidRPr="0030249B" w:rsidRDefault="005C52F3">
            <w:pPr>
              <w:shd w:val="clear" w:color="auto" w:fill="FFFFFF"/>
            </w:pPr>
            <w:r>
              <w:rPr>
                <w:sz w:val="24"/>
                <w:szCs w:val="24"/>
              </w:rPr>
              <w:t>Форма регистрации риска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  <w:p w:rsidR="00F85D2A" w:rsidRPr="0030249B" w:rsidRDefault="00F85D2A">
            <w:pPr>
              <w:shd w:val="clear" w:color="auto" w:fill="FFFFFF"/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  <w:p w:rsidR="00F85D2A" w:rsidRPr="0030249B" w:rsidRDefault="00F85D2A">
            <w:pPr>
              <w:shd w:val="clear" w:color="auto" w:fill="FFFFFF"/>
            </w:pPr>
          </w:p>
        </w:tc>
      </w:tr>
      <w:tr w:rsidR="00B703F9" w:rsidRPr="0030249B" w:rsidTr="007E117A">
        <w:trPr>
          <w:trHeight w:hRule="exact" w:val="283"/>
        </w:trPr>
        <w:tc>
          <w:tcPr>
            <w:tcW w:w="31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3F9" w:rsidRPr="0030249B" w:rsidRDefault="00B703F9"/>
        </w:tc>
        <w:tc>
          <w:tcPr>
            <w:tcW w:w="8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703F9" w:rsidRPr="00EA6609" w:rsidRDefault="00B703F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EA6609">
              <w:rPr>
                <w:b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3F9" w:rsidRPr="00EA6609" w:rsidRDefault="00EA6609" w:rsidP="00EA66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6609">
              <w:rPr>
                <w:sz w:val="24"/>
                <w:szCs w:val="24"/>
              </w:rPr>
              <w:t>2</w:t>
            </w:r>
          </w:p>
        </w:tc>
        <w:tc>
          <w:tcPr>
            <w:tcW w:w="13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3F9" w:rsidRPr="0030249B" w:rsidRDefault="00B703F9">
            <w:pPr>
              <w:shd w:val="clear" w:color="auto" w:fill="FFFFFF"/>
            </w:pPr>
          </w:p>
        </w:tc>
      </w:tr>
      <w:tr w:rsidR="00F85D2A" w:rsidRPr="0030249B" w:rsidTr="007E117A">
        <w:trPr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10"/>
            </w:pPr>
            <w:r>
              <w:rPr>
                <w:b/>
                <w:bCs/>
                <w:sz w:val="24"/>
                <w:szCs w:val="24"/>
              </w:rPr>
              <w:t>Самостоятельная работа при изучении раздела 2.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B64EB0" w:rsidRDefault="00D643CE" w:rsidP="002521DF">
            <w:pPr>
              <w:shd w:val="clear" w:color="auto" w:fill="FFFFFF"/>
              <w:jc w:val="center"/>
              <w:rPr>
                <w:b/>
              </w:rPr>
            </w:pPr>
            <w:r w:rsidRPr="00B64EB0">
              <w:rPr>
                <w:b/>
                <w:sz w:val="24"/>
                <w:szCs w:val="24"/>
              </w:rPr>
              <w:t>1</w:t>
            </w:r>
            <w:r w:rsidR="002521DF" w:rsidRPr="00B64EB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</w:tr>
      <w:tr w:rsidR="00F85D2A" w:rsidRPr="0030249B" w:rsidTr="007E117A">
        <w:trPr>
          <w:trHeight w:hRule="exact" w:val="283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5"/>
            </w:pPr>
            <w:r>
              <w:rPr>
                <w:b/>
                <w:bCs/>
                <w:sz w:val="24"/>
                <w:szCs w:val="24"/>
              </w:rPr>
              <w:lastRenderedPageBreak/>
              <w:t>Примерная тематика домашних заданий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5"/>
            </w:pPr>
          </w:p>
          <w:p w:rsidR="00F85D2A" w:rsidRPr="0030249B" w:rsidRDefault="00F85D2A">
            <w:pPr>
              <w:shd w:val="clear" w:color="auto" w:fill="FFFFFF"/>
              <w:ind w:left="5"/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5"/>
            </w:pPr>
          </w:p>
          <w:p w:rsidR="00F85D2A" w:rsidRPr="0030249B" w:rsidRDefault="00F85D2A">
            <w:pPr>
              <w:shd w:val="clear" w:color="auto" w:fill="FFFFFF"/>
              <w:ind w:left="5"/>
            </w:pPr>
          </w:p>
        </w:tc>
      </w:tr>
      <w:tr w:rsidR="00F85D2A" w:rsidRPr="0030249B" w:rsidTr="007E117A">
        <w:trPr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89"/>
            </w:pPr>
            <w:r w:rsidRPr="0030249B">
              <w:rPr>
                <w:sz w:val="24"/>
                <w:szCs w:val="24"/>
              </w:rPr>
              <w:t xml:space="preserve">1.   </w:t>
            </w:r>
            <w:r>
              <w:rPr>
                <w:sz w:val="24"/>
                <w:szCs w:val="24"/>
              </w:rPr>
              <w:t>Анализ планов управления проектом.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89"/>
            </w:pPr>
          </w:p>
          <w:p w:rsidR="00F85D2A" w:rsidRPr="0030249B" w:rsidRDefault="00F85D2A">
            <w:pPr>
              <w:shd w:val="clear" w:color="auto" w:fill="FFFFFF"/>
              <w:ind w:left="389"/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89"/>
            </w:pPr>
          </w:p>
          <w:p w:rsidR="00F85D2A" w:rsidRPr="0030249B" w:rsidRDefault="00F85D2A">
            <w:pPr>
              <w:shd w:val="clear" w:color="auto" w:fill="FFFFFF"/>
              <w:ind w:left="389"/>
            </w:pPr>
          </w:p>
        </w:tc>
      </w:tr>
      <w:tr w:rsidR="00F85D2A" w:rsidRPr="0030249B" w:rsidTr="007E117A">
        <w:trPr>
          <w:trHeight w:hRule="exact" w:val="283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65"/>
            </w:pPr>
            <w:r w:rsidRPr="0030249B">
              <w:rPr>
                <w:sz w:val="24"/>
                <w:szCs w:val="24"/>
              </w:rPr>
              <w:t xml:space="preserve">2.   </w:t>
            </w:r>
            <w:r>
              <w:rPr>
                <w:sz w:val="24"/>
                <w:szCs w:val="24"/>
              </w:rPr>
              <w:t>Подобрать данные для разработки расписания.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65"/>
            </w:pPr>
          </w:p>
          <w:p w:rsidR="00F85D2A" w:rsidRPr="0030249B" w:rsidRDefault="00F85D2A">
            <w:pPr>
              <w:shd w:val="clear" w:color="auto" w:fill="FFFFFF"/>
              <w:ind w:left="365"/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65"/>
            </w:pPr>
          </w:p>
          <w:p w:rsidR="00F85D2A" w:rsidRPr="0030249B" w:rsidRDefault="00F85D2A">
            <w:pPr>
              <w:shd w:val="clear" w:color="auto" w:fill="FFFFFF"/>
              <w:ind w:left="365"/>
            </w:pPr>
          </w:p>
        </w:tc>
      </w:tr>
      <w:tr w:rsidR="00F85D2A" w:rsidRPr="0030249B" w:rsidTr="007E117A">
        <w:trPr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0"/>
            </w:pPr>
            <w:r w:rsidRPr="0030249B">
              <w:rPr>
                <w:sz w:val="24"/>
                <w:szCs w:val="24"/>
              </w:rPr>
              <w:t xml:space="preserve">3.   </w:t>
            </w:r>
            <w:r>
              <w:rPr>
                <w:sz w:val="24"/>
                <w:szCs w:val="24"/>
              </w:rPr>
              <w:t>Определение стоимости проектных операций в рамках соей деятельности.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0"/>
            </w:pPr>
          </w:p>
          <w:p w:rsidR="00F85D2A" w:rsidRPr="0030249B" w:rsidRDefault="00F85D2A">
            <w:pPr>
              <w:shd w:val="clear" w:color="auto" w:fill="FFFFFF"/>
              <w:ind w:left="370"/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0"/>
            </w:pPr>
          </w:p>
          <w:p w:rsidR="00F85D2A" w:rsidRPr="0030249B" w:rsidRDefault="00F85D2A">
            <w:pPr>
              <w:shd w:val="clear" w:color="auto" w:fill="FFFFFF"/>
              <w:ind w:left="370"/>
            </w:pPr>
          </w:p>
        </w:tc>
      </w:tr>
      <w:tr w:rsidR="00F85D2A" w:rsidRPr="0030249B" w:rsidTr="007E117A">
        <w:trPr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65"/>
            </w:pPr>
            <w:r w:rsidRPr="0030249B">
              <w:rPr>
                <w:spacing w:val="-1"/>
                <w:sz w:val="24"/>
                <w:szCs w:val="24"/>
              </w:rPr>
              <w:t xml:space="preserve">4.   </w:t>
            </w:r>
            <w:r>
              <w:rPr>
                <w:spacing w:val="-1"/>
                <w:sz w:val="24"/>
                <w:szCs w:val="24"/>
              </w:rPr>
              <w:t>Определение изменения стоимости проектных операций в рамках своей деятельности.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65"/>
            </w:pPr>
          </w:p>
          <w:p w:rsidR="00F85D2A" w:rsidRPr="0030249B" w:rsidRDefault="00F85D2A">
            <w:pPr>
              <w:shd w:val="clear" w:color="auto" w:fill="FFFFFF"/>
              <w:ind w:left="365"/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65"/>
            </w:pPr>
          </w:p>
          <w:p w:rsidR="00F85D2A" w:rsidRPr="0030249B" w:rsidRDefault="00F85D2A">
            <w:pPr>
              <w:shd w:val="clear" w:color="auto" w:fill="FFFFFF"/>
              <w:ind w:left="365"/>
            </w:pPr>
          </w:p>
        </w:tc>
      </w:tr>
      <w:tr w:rsidR="00F85D2A" w:rsidRPr="0030249B" w:rsidTr="007E117A">
        <w:trPr>
          <w:trHeight w:hRule="exact" w:val="29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4"/>
            </w:pPr>
            <w:r w:rsidRPr="0030249B">
              <w:rPr>
                <w:spacing w:val="-1"/>
                <w:sz w:val="24"/>
                <w:szCs w:val="24"/>
              </w:rPr>
              <w:t xml:space="preserve">5.   </w:t>
            </w:r>
            <w:r>
              <w:rPr>
                <w:spacing w:val="-1"/>
                <w:sz w:val="24"/>
                <w:szCs w:val="24"/>
              </w:rPr>
              <w:t xml:space="preserve">Изучить требования нормативной документации системы менеджмента качества </w:t>
            </w:r>
            <w:r w:rsidRPr="00F85D2A">
              <w:rPr>
                <w:spacing w:val="-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  <w:lang w:val="en-US"/>
              </w:rPr>
              <w:t>ISO</w:t>
            </w:r>
            <w:r>
              <w:rPr>
                <w:spacing w:val="-1"/>
                <w:sz w:val="24"/>
                <w:szCs w:val="24"/>
              </w:rPr>
              <w:t>9000) и система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4"/>
            </w:pPr>
          </w:p>
          <w:p w:rsidR="00F85D2A" w:rsidRPr="0030249B" w:rsidRDefault="00F85D2A">
            <w:pPr>
              <w:shd w:val="clear" w:color="auto" w:fill="FFFFFF"/>
              <w:ind w:left="374"/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4"/>
            </w:pPr>
          </w:p>
          <w:p w:rsidR="00F85D2A" w:rsidRPr="0030249B" w:rsidRDefault="00F85D2A">
            <w:pPr>
              <w:shd w:val="clear" w:color="auto" w:fill="FFFFFF"/>
              <w:ind w:left="374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312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720"/>
            </w:pPr>
            <w:r>
              <w:rPr>
                <w:sz w:val="24"/>
                <w:szCs w:val="24"/>
              </w:rPr>
              <w:t>управления проектами (РМВОК)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283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0"/>
            </w:pPr>
            <w:r w:rsidRPr="0030249B">
              <w:rPr>
                <w:sz w:val="24"/>
                <w:szCs w:val="24"/>
              </w:rPr>
              <w:t xml:space="preserve">6.   </w:t>
            </w:r>
            <w:r>
              <w:rPr>
                <w:sz w:val="24"/>
                <w:szCs w:val="24"/>
              </w:rPr>
              <w:t>Изучить шаблоны реестра рисков и плана реагирования на риски.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0"/>
            </w:pPr>
          </w:p>
          <w:p w:rsidR="00F85D2A" w:rsidRPr="0030249B" w:rsidRDefault="00F85D2A">
            <w:pPr>
              <w:shd w:val="clear" w:color="auto" w:fill="FFFFFF"/>
              <w:ind w:left="370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0"/>
            </w:pPr>
          </w:p>
          <w:p w:rsidR="00F85D2A" w:rsidRPr="0030249B" w:rsidRDefault="00F85D2A">
            <w:pPr>
              <w:shd w:val="clear" w:color="auto" w:fill="FFFFFF"/>
              <w:ind w:left="370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0"/>
            </w:pPr>
            <w:r w:rsidRPr="0030249B">
              <w:rPr>
                <w:sz w:val="24"/>
                <w:szCs w:val="24"/>
              </w:rPr>
              <w:t xml:space="preserve">7.   </w:t>
            </w:r>
            <w:r>
              <w:rPr>
                <w:sz w:val="24"/>
                <w:szCs w:val="24"/>
              </w:rPr>
              <w:t>Оформить форму регистрации риска.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0"/>
            </w:pPr>
          </w:p>
          <w:p w:rsidR="00F85D2A" w:rsidRPr="0030249B" w:rsidRDefault="00F85D2A">
            <w:pPr>
              <w:shd w:val="clear" w:color="auto" w:fill="FFFFFF"/>
              <w:ind w:left="370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0"/>
            </w:pPr>
          </w:p>
          <w:p w:rsidR="00F85D2A" w:rsidRPr="0030249B" w:rsidRDefault="00F85D2A">
            <w:pPr>
              <w:shd w:val="clear" w:color="auto" w:fill="FFFFFF"/>
              <w:ind w:left="370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283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4"/>
            </w:pPr>
            <w:r w:rsidRPr="0030249B">
              <w:rPr>
                <w:sz w:val="24"/>
                <w:szCs w:val="24"/>
              </w:rPr>
              <w:t xml:space="preserve">8.   </w:t>
            </w:r>
            <w:r>
              <w:rPr>
                <w:sz w:val="24"/>
                <w:szCs w:val="24"/>
              </w:rPr>
              <w:t xml:space="preserve">Изучить стандарт управления рисками </w:t>
            </w: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>15288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4"/>
            </w:pPr>
          </w:p>
          <w:p w:rsidR="00F85D2A" w:rsidRPr="0030249B" w:rsidRDefault="00F85D2A">
            <w:pPr>
              <w:shd w:val="clear" w:color="auto" w:fill="FFFFFF"/>
              <w:ind w:left="374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4"/>
            </w:pPr>
          </w:p>
          <w:p w:rsidR="00F85D2A" w:rsidRPr="0030249B" w:rsidRDefault="00F85D2A">
            <w:pPr>
              <w:shd w:val="clear" w:color="auto" w:fill="FFFFFF"/>
              <w:ind w:left="374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0"/>
            </w:pPr>
            <w:r w:rsidRPr="0030249B">
              <w:rPr>
                <w:sz w:val="24"/>
                <w:szCs w:val="24"/>
              </w:rPr>
              <w:t xml:space="preserve">9.   </w:t>
            </w:r>
            <w:r>
              <w:rPr>
                <w:sz w:val="24"/>
                <w:szCs w:val="24"/>
              </w:rPr>
              <w:t>Выполнить тест.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0"/>
            </w:pPr>
          </w:p>
          <w:p w:rsidR="00F85D2A" w:rsidRPr="0030249B" w:rsidRDefault="00F85D2A">
            <w:pPr>
              <w:shd w:val="clear" w:color="auto" w:fill="FFFFFF"/>
              <w:ind w:left="370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370"/>
            </w:pPr>
          </w:p>
          <w:p w:rsidR="00F85D2A" w:rsidRPr="0030249B" w:rsidRDefault="00F85D2A">
            <w:pPr>
              <w:shd w:val="clear" w:color="auto" w:fill="FFFFFF"/>
              <w:ind w:left="370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B64EB0" w:rsidRDefault="002521DF">
            <w:pPr>
              <w:shd w:val="clear" w:color="auto" w:fill="FFFFFF"/>
              <w:ind w:left="499"/>
              <w:rPr>
                <w:b/>
              </w:rPr>
            </w:pPr>
            <w:r w:rsidRPr="00B64EB0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32E4F" w:rsidP="00F32E4F">
            <w:pPr>
              <w:shd w:val="clear" w:color="auto" w:fill="FFFFFF"/>
              <w:jc w:val="center"/>
            </w:pPr>
            <w:r>
              <w:t>3</w:t>
            </w:r>
          </w:p>
        </w:tc>
      </w:tr>
      <w:tr w:rsidR="00F85D2A" w:rsidRPr="0030249B" w:rsidTr="007E117A">
        <w:trPr>
          <w:gridAfter w:val="1"/>
          <w:wAfter w:w="20" w:type="dxa"/>
          <w:trHeight w:hRule="exact" w:val="283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5"/>
            </w:pPr>
            <w:r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5"/>
            </w:pPr>
          </w:p>
          <w:p w:rsidR="00F85D2A" w:rsidRPr="0030249B" w:rsidRDefault="00F85D2A">
            <w:pPr>
              <w:shd w:val="clear" w:color="auto" w:fill="FFFFFF"/>
              <w:ind w:left="5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5"/>
            </w:pPr>
          </w:p>
          <w:p w:rsidR="00F85D2A" w:rsidRPr="0030249B" w:rsidRDefault="00F85D2A">
            <w:pPr>
              <w:shd w:val="clear" w:color="auto" w:fill="FFFFFF"/>
              <w:ind w:left="5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1114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384" w:firstLine="259"/>
            </w:pPr>
            <w:r w:rsidRPr="0030249B">
              <w:rPr>
                <w:spacing w:val="-6"/>
                <w:sz w:val="24"/>
                <w:szCs w:val="24"/>
              </w:rPr>
              <w:t xml:space="preserve">1.   </w:t>
            </w:r>
            <w:r>
              <w:rPr>
                <w:spacing w:val="-6"/>
                <w:sz w:val="24"/>
                <w:szCs w:val="24"/>
              </w:rPr>
              <w:t>Выполнение</w:t>
            </w:r>
            <w:r w:rsidR="00E65577" w:rsidRPr="00E65577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деятельности по проекту в пределах зоны ответственности по направлению в соответствии с </w:t>
            </w:r>
            <w:r>
              <w:rPr>
                <w:spacing w:val="-5"/>
                <w:sz w:val="24"/>
                <w:szCs w:val="24"/>
              </w:rPr>
              <w:t xml:space="preserve">тематикой выпускной квалификационной работой (Web-сайт, электронный учебник мультимедийная презентация </w:t>
            </w:r>
            <w:r>
              <w:rPr>
                <w:spacing w:val="-6"/>
                <w:sz w:val="24"/>
                <w:szCs w:val="24"/>
              </w:rPr>
              <w:t>архитектурных проектов; элементы фирменного стиля; дизайн полиграфической продукции; рекламная и учебная видеопродукция мультимедийная презентация подразделения, разработка рекламного видеоролика, интернет-тесты).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384" w:firstLine="259"/>
            </w:pPr>
          </w:p>
          <w:p w:rsidR="00F85D2A" w:rsidRPr="0030249B" w:rsidRDefault="00F85D2A">
            <w:pPr>
              <w:shd w:val="clear" w:color="auto" w:fill="FFFFFF"/>
              <w:spacing w:line="274" w:lineRule="exact"/>
              <w:ind w:right="384" w:firstLine="259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384" w:firstLine="259"/>
            </w:pPr>
          </w:p>
          <w:p w:rsidR="00F85D2A" w:rsidRPr="0030249B" w:rsidRDefault="00F85D2A">
            <w:pPr>
              <w:shd w:val="clear" w:color="auto" w:fill="FFFFFF"/>
              <w:spacing w:line="274" w:lineRule="exact"/>
              <w:ind w:right="384" w:firstLine="259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35"/>
            </w:pPr>
            <w:r w:rsidRPr="0030249B">
              <w:rPr>
                <w:sz w:val="24"/>
                <w:szCs w:val="24"/>
              </w:rPr>
              <w:t xml:space="preserve">2.   </w:t>
            </w:r>
            <w:r>
              <w:rPr>
                <w:sz w:val="24"/>
                <w:szCs w:val="24"/>
              </w:rPr>
              <w:t>Описание деятельности в рамках проекта.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35"/>
            </w:pPr>
          </w:p>
          <w:p w:rsidR="00F85D2A" w:rsidRPr="0030249B" w:rsidRDefault="00F85D2A">
            <w:pPr>
              <w:shd w:val="clear" w:color="auto" w:fill="FFFFFF"/>
              <w:ind w:left="235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35"/>
            </w:pPr>
          </w:p>
          <w:p w:rsidR="00F85D2A" w:rsidRPr="0030249B" w:rsidRDefault="00F85D2A">
            <w:pPr>
              <w:shd w:val="clear" w:color="auto" w:fill="FFFFFF"/>
              <w:ind w:left="235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283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0"/>
            </w:pPr>
            <w:r w:rsidRPr="0030249B">
              <w:rPr>
                <w:sz w:val="24"/>
                <w:szCs w:val="24"/>
              </w:rPr>
              <w:t xml:space="preserve">3.   </w:t>
            </w:r>
            <w:r>
              <w:rPr>
                <w:sz w:val="24"/>
                <w:szCs w:val="24"/>
              </w:rPr>
              <w:t>Определение цели деятельности в соответствии с целью проекта.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0"/>
            </w:pPr>
          </w:p>
          <w:p w:rsidR="00F85D2A" w:rsidRPr="0030249B" w:rsidRDefault="00F85D2A">
            <w:pPr>
              <w:shd w:val="clear" w:color="auto" w:fill="FFFFFF"/>
              <w:ind w:left="240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0"/>
            </w:pPr>
          </w:p>
          <w:p w:rsidR="00F85D2A" w:rsidRPr="0030249B" w:rsidRDefault="00F85D2A">
            <w:pPr>
              <w:shd w:val="clear" w:color="auto" w:fill="FFFFFF"/>
              <w:ind w:left="240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35"/>
            </w:pPr>
            <w:r w:rsidRPr="0030249B">
              <w:rPr>
                <w:sz w:val="24"/>
                <w:szCs w:val="24"/>
              </w:rPr>
              <w:t xml:space="preserve">4.   </w:t>
            </w:r>
            <w:r>
              <w:rPr>
                <w:sz w:val="24"/>
                <w:szCs w:val="24"/>
              </w:rPr>
              <w:t>Определение ограничения и допущения своей деятельности в рамках проекта.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35"/>
            </w:pPr>
          </w:p>
          <w:p w:rsidR="00F85D2A" w:rsidRPr="0030249B" w:rsidRDefault="00F85D2A">
            <w:pPr>
              <w:shd w:val="clear" w:color="auto" w:fill="FFFFFF"/>
              <w:ind w:left="235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35"/>
            </w:pPr>
          </w:p>
          <w:p w:rsidR="00F85D2A" w:rsidRPr="0030249B" w:rsidRDefault="00F85D2A">
            <w:pPr>
              <w:shd w:val="clear" w:color="auto" w:fill="FFFFFF"/>
              <w:ind w:left="235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5"/>
            </w:pPr>
            <w:r w:rsidRPr="0030249B">
              <w:rPr>
                <w:sz w:val="24"/>
                <w:szCs w:val="24"/>
              </w:rPr>
              <w:t xml:space="preserve">5.   </w:t>
            </w:r>
            <w:r>
              <w:rPr>
                <w:sz w:val="24"/>
                <w:szCs w:val="24"/>
              </w:rPr>
              <w:t>Определение ресурсных потребностей проекта.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5"/>
            </w:pPr>
          </w:p>
          <w:p w:rsidR="00F85D2A" w:rsidRPr="0030249B" w:rsidRDefault="00F85D2A">
            <w:pPr>
              <w:shd w:val="clear" w:color="auto" w:fill="FFFFFF"/>
              <w:ind w:left="245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5"/>
            </w:pPr>
          </w:p>
          <w:p w:rsidR="00F85D2A" w:rsidRPr="0030249B" w:rsidRDefault="00F85D2A">
            <w:pPr>
              <w:shd w:val="clear" w:color="auto" w:fill="FFFFFF"/>
              <w:ind w:left="245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283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0"/>
            </w:pPr>
            <w:r w:rsidRPr="0030249B">
              <w:rPr>
                <w:sz w:val="24"/>
                <w:szCs w:val="24"/>
              </w:rPr>
              <w:t xml:space="preserve">6.   </w:t>
            </w:r>
            <w:r>
              <w:rPr>
                <w:sz w:val="24"/>
                <w:szCs w:val="24"/>
              </w:rPr>
              <w:t>Определение стоимости проекта.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0"/>
            </w:pPr>
          </w:p>
          <w:p w:rsidR="00F85D2A" w:rsidRPr="0030249B" w:rsidRDefault="00F85D2A">
            <w:pPr>
              <w:shd w:val="clear" w:color="auto" w:fill="FFFFFF"/>
              <w:ind w:left="240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0"/>
            </w:pPr>
          </w:p>
          <w:p w:rsidR="00F85D2A" w:rsidRPr="0030249B" w:rsidRDefault="00F85D2A">
            <w:pPr>
              <w:shd w:val="clear" w:color="auto" w:fill="FFFFFF"/>
              <w:ind w:left="240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0"/>
            </w:pPr>
            <w:r w:rsidRPr="0030249B">
              <w:rPr>
                <w:spacing w:val="-7"/>
                <w:sz w:val="24"/>
                <w:szCs w:val="24"/>
              </w:rPr>
              <w:t xml:space="preserve">7.   </w:t>
            </w:r>
            <w:r>
              <w:rPr>
                <w:spacing w:val="-7"/>
                <w:sz w:val="24"/>
                <w:szCs w:val="24"/>
              </w:rPr>
              <w:t>Определение факторов, оказывающие влияние на качество результата проектных операций.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0"/>
            </w:pPr>
          </w:p>
          <w:p w:rsidR="00F85D2A" w:rsidRPr="0030249B" w:rsidRDefault="00F85D2A">
            <w:pPr>
              <w:shd w:val="clear" w:color="auto" w:fill="FFFFFF"/>
              <w:ind w:left="240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0"/>
            </w:pPr>
          </w:p>
          <w:p w:rsidR="00F85D2A" w:rsidRPr="0030249B" w:rsidRDefault="00F85D2A">
            <w:pPr>
              <w:shd w:val="clear" w:color="auto" w:fill="FFFFFF"/>
              <w:ind w:left="240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283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5"/>
            </w:pPr>
            <w:r w:rsidRPr="0030249B">
              <w:rPr>
                <w:sz w:val="24"/>
                <w:szCs w:val="24"/>
              </w:rPr>
              <w:t xml:space="preserve">8.   </w:t>
            </w:r>
            <w:r>
              <w:rPr>
                <w:sz w:val="24"/>
                <w:szCs w:val="24"/>
              </w:rPr>
              <w:t>Определение и анализ рисков проекта, предложенного руководителем.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5"/>
            </w:pPr>
          </w:p>
          <w:p w:rsidR="00F85D2A" w:rsidRPr="0030249B" w:rsidRDefault="00F85D2A">
            <w:pPr>
              <w:shd w:val="clear" w:color="auto" w:fill="FFFFFF"/>
              <w:ind w:left="245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5"/>
            </w:pPr>
          </w:p>
          <w:p w:rsidR="00F85D2A" w:rsidRPr="0030249B" w:rsidRDefault="00F85D2A">
            <w:pPr>
              <w:shd w:val="clear" w:color="auto" w:fill="FFFFFF"/>
              <w:ind w:left="245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0"/>
            </w:pPr>
            <w:r w:rsidRPr="0030249B">
              <w:rPr>
                <w:sz w:val="24"/>
                <w:szCs w:val="24"/>
              </w:rPr>
              <w:t xml:space="preserve">9.   </w:t>
            </w:r>
            <w:r>
              <w:rPr>
                <w:sz w:val="24"/>
                <w:szCs w:val="24"/>
              </w:rPr>
              <w:t>Выбор и применение метода сбора информации о рисках проекта.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0"/>
            </w:pPr>
          </w:p>
          <w:p w:rsidR="00F85D2A" w:rsidRPr="0030249B" w:rsidRDefault="00F85D2A">
            <w:pPr>
              <w:shd w:val="clear" w:color="auto" w:fill="FFFFFF"/>
              <w:ind w:left="240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40"/>
            </w:pPr>
          </w:p>
          <w:p w:rsidR="00F85D2A" w:rsidRPr="0030249B" w:rsidRDefault="00F85D2A">
            <w:pPr>
              <w:shd w:val="clear" w:color="auto" w:fill="FFFFFF"/>
              <w:ind w:left="240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283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59"/>
            </w:pPr>
            <w:r w:rsidRPr="0030249B">
              <w:rPr>
                <w:sz w:val="24"/>
                <w:szCs w:val="24"/>
              </w:rPr>
              <w:t xml:space="preserve">10. </w:t>
            </w:r>
            <w:r>
              <w:rPr>
                <w:sz w:val="24"/>
                <w:szCs w:val="24"/>
              </w:rPr>
              <w:t>Документирование результатов оценки качества по шаблону.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59"/>
            </w:pPr>
          </w:p>
          <w:p w:rsidR="00F85D2A" w:rsidRPr="0030249B" w:rsidRDefault="00F85D2A">
            <w:pPr>
              <w:shd w:val="clear" w:color="auto" w:fill="FFFFFF"/>
              <w:ind w:left="259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59"/>
            </w:pPr>
          </w:p>
          <w:p w:rsidR="00F85D2A" w:rsidRPr="0030249B" w:rsidRDefault="00F85D2A">
            <w:pPr>
              <w:shd w:val="clear" w:color="auto" w:fill="FFFFFF"/>
              <w:ind w:left="259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59"/>
            </w:pPr>
            <w:r w:rsidRPr="0030249B">
              <w:rPr>
                <w:sz w:val="24"/>
                <w:szCs w:val="24"/>
              </w:rPr>
              <w:t xml:space="preserve">11. </w:t>
            </w:r>
            <w:r>
              <w:rPr>
                <w:sz w:val="24"/>
                <w:szCs w:val="24"/>
              </w:rPr>
              <w:t>Оформление результатов в форме регистрации рисков.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59"/>
            </w:pPr>
          </w:p>
          <w:p w:rsidR="00F85D2A" w:rsidRPr="0030249B" w:rsidRDefault="00F85D2A">
            <w:pPr>
              <w:shd w:val="clear" w:color="auto" w:fill="FFFFFF"/>
              <w:ind w:left="259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59"/>
            </w:pPr>
          </w:p>
          <w:p w:rsidR="00F85D2A" w:rsidRPr="0030249B" w:rsidRDefault="00F85D2A">
            <w:pPr>
              <w:shd w:val="clear" w:color="auto" w:fill="FFFFFF"/>
              <w:ind w:left="259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59"/>
            </w:pPr>
            <w:r w:rsidRPr="0030249B">
              <w:rPr>
                <w:sz w:val="24"/>
                <w:szCs w:val="24"/>
              </w:rPr>
              <w:t xml:space="preserve">12. </w:t>
            </w:r>
            <w:r>
              <w:rPr>
                <w:sz w:val="24"/>
                <w:szCs w:val="24"/>
              </w:rPr>
              <w:t>Выбрать и применить метод снижения рисков по проекту.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59"/>
            </w:pPr>
          </w:p>
          <w:p w:rsidR="00F85D2A" w:rsidRPr="0030249B" w:rsidRDefault="00F85D2A">
            <w:pPr>
              <w:shd w:val="clear" w:color="auto" w:fill="FFFFFF"/>
              <w:ind w:left="259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259"/>
            </w:pPr>
          </w:p>
          <w:p w:rsidR="00F85D2A" w:rsidRPr="0030249B" w:rsidRDefault="00F85D2A">
            <w:pPr>
              <w:shd w:val="clear" w:color="auto" w:fill="FFFFFF"/>
              <w:ind w:left="259"/>
            </w:pPr>
          </w:p>
        </w:tc>
      </w:tr>
      <w:tr w:rsidR="006960E3" w:rsidRPr="0030249B" w:rsidTr="00BA65B0">
        <w:trPr>
          <w:gridAfter w:val="1"/>
          <w:wAfter w:w="20" w:type="dxa"/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Pr="0030249B" w:rsidRDefault="006960E3">
            <w:pPr>
              <w:shd w:val="clear" w:color="auto" w:fill="FFFFFF"/>
              <w:ind w:left="259"/>
              <w:rPr>
                <w:b/>
                <w:sz w:val="24"/>
                <w:szCs w:val="24"/>
              </w:rPr>
            </w:pPr>
            <w:r w:rsidRPr="0030249B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Pr="007E117A" w:rsidRDefault="006960E3" w:rsidP="00D643CE">
            <w:pPr>
              <w:shd w:val="clear" w:color="auto" w:fill="FFFFFF"/>
              <w:ind w:left="259"/>
              <w:jc w:val="center"/>
              <w:rPr>
                <w:b/>
                <w:sz w:val="24"/>
                <w:szCs w:val="24"/>
              </w:rPr>
            </w:pPr>
            <w:r w:rsidRPr="007E117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Pr="0030249B" w:rsidRDefault="006960E3">
            <w:pPr>
              <w:shd w:val="clear" w:color="auto" w:fill="FFFFFF"/>
              <w:ind w:left="259"/>
            </w:pPr>
            <w:r>
              <w:t>3</w:t>
            </w:r>
          </w:p>
        </w:tc>
      </w:tr>
      <w:tr w:rsidR="006960E3" w:rsidRPr="0030249B" w:rsidTr="006960E3">
        <w:trPr>
          <w:gridAfter w:val="1"/>
          <w:wAfter w:w="20" w:type="dxa"/>
          <w:trHeight w:hRule="exact" w:val="755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Pr="006960E3" w:rsidRDefault="006960E3">
            <w:pPr>
              <w:shd w:val="clear" w:color="auto" w:fill="FFFFFF"/>
              <w:ind w:left="259"/>
              <w:rPr>
                <w:sz w:val="24"/>
                <w:szCs w:val="24"/>
              </w:rPr>
            </w:pPr>
            <w:r w:rsidRPr="006960E3">
              <w:rPr>
                <w:sz w:val="24"/>
                <w:szCs w:val="24"/>
              </w:rPr>
              <w:t>1.   Сбор данных для анализа использования и функционирования информационной системы и участие в разработке проектной и отчетной документации</w:t>
            </w:r>
          </w:p>
        </w:tc>
        <w:tc>
          <w:tcPr>
            <w:tcW w:w="1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Pr="007E117A" w:rsidRDefault="006960E3" w:rsidP="00D643CE">
            <w:pPr>
              <w:shd w:val="clear" w:color="auto" w:fill="FFFFFF"/>
              <w:ind w:left="25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Default="006960E3">
            <w:pPr>
              <w:shd w:val="clear" w:color="auto" w:fill="FFFFFF"/>
              <w:ind w:left="259"/>
            </w:pPr>
          </w:p>
        </w:tc>
      </w:tr>
      <w:tr w:rsidR="006960E3" w:rsidRPr="0030249B" w:rsidTr="00BA65B0">
        <w:trPr>
          <w:gridAfter w:val="1"/>
          <w:wAfter w:w="20" w:type="dxa"/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Pr="006960E3" w:rsidRDefault="006960E3">
            <w:pPr>
              <w:shd w:val="clear" w:color="auto" w:fill="FFFFFF"/>
              <w:ind w:left="259"/>
              <w:rPr>
                <w:sz w:val="24"/>
                <w:szCs w:val="24"/>
              </w:rPr>
            </w:pPr>
            <w:r w:rsidRPr="006960E3">
              <w:rPr>
                <w:sz w:val="24"/>
                <w:szCs w:val="24"/>
              </w:rPr>
              <w:t>2.   Обеспечение содержания проектных операций</w:t>
            </w:r>
          </w:p>
        </w:tc>
        <w:tc>
          <w:tcPr>
            <w:tcW w:w="1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Pr="007E117A" w:rsidRDefault="006960E3" w:rsidP="00D643CE">
            <w:pPr>
              <w:shd w:val="clear" w:color="auto" w:fill="FFFFFF"/>
              <w:ind w:left="25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Default="006960E3">
            <w:pPr>
              <w:shd w:val="clear" w:color="auto" w:fill="FFFFFF"/>
              <w:ind w:left="259"/>
            </w:pPr>
          </w:p>
        </w:tc>
      </w:tr>
      <w:tr w:rsidR="006960E3" w:rsidRPr="0030249B" w:rsidTr="00BA65B0">
        <w:trPr>
          <w:gridAfter w:val="1"/>
          <w:wAfter w:w="20" w:type="dxa"/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Pr="006960E3" w:rsidRDefault="006960E3">
            <w:pPr>
              <w:shd w:val="clear" w:color="auto" w:fill="FFFFFF"/>
              <w:ind w:left="259"/>
              <w:rPr>
                <w:sz w:val="24"/>
                <w:szCs w:val="24"/>
              </w:rPr>
            </w:pPr>
            <w:r w:rsidRPr="006960E3">
              <w:rPr>
                <w:sz w:val="24"/>
                <w:szCs w:val="24"/>
              </w:rPr>
              <w:lastRenderedPageBreak/>
              <w:t>3.  Определение срока и стоимости проектных операций</w:t>
            </w:r>
          </w:p>
        </w:tc>
        <w:tc>
          <w:tcPr>
            <w:tcW w:w="1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Pr="007E117A" w:rsidRDefault="006960E3" w:rsidP="00D643CE">
            <w:pPr>
              <w:shd w:val="clear" w:color="auto" w:fill="FFFFFF"/>
              <w:ind w:left="25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Default="006960E3">
            <w:pPr>
              <w:shd w:val="clear" w:color="auto" w:fill="FFFFFF"/>
              <w:ind w:left="259"/>
            </w:pPr>
          </w:p>
        </w:tc>
      </w:tr>
      <w:tr w:rsidR="006960E3" w:rsidRPr="0030249B" w:rsidTr="00BA65B0">
        <w:trPr>
          <w:gridAfter w:val="1"/>
          <w:wAfter w:w="20" w:type="dxa"/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Pr="006960E3" w:rsidRDefault="006960E3">
            <w:pPr>
              <w:shd w:val="clear" w:color="auto" w:fill="FFFFFF"/>
              <w:ind w:left="259"/>
              <w:rPr>
                <w:sz w:val="24"/>
                <w:szCs w:val="24"/>
              </w:rPr>
            </w:pPr>
            <w:r w:rsidRPr="006960E3">
              <w:rPr>
                <w:sz w:val="24"/>
                <w:szCs w:val="24"/>
              </w:rPr>
              <w:t>4.   Определение ресурсных потребностей проектных операций</w:t>
            </w:r>
          </w:p>
        </w:tc>
        <w:tc>
          <w:tcPr>
            <w:tcW w:w="1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Pr="007E117A" w:rsidRDefault="006960E3" w:rsidP="00D643CE">
            <w:pPr>
              <w:shd w:val="clear" w:color="auto" w:fill="FFFFFF"/>
              <w:ind w:left="25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Default="006960E3">
            <w:pPr>
              <w:shd w:val="clear" w:color="auto" w:fill="FFFFFF"/>
              <w:ind w:left="259"/>
            </w:pPr>
          </w:p>
        </w:tc>
      </w:tr>
      <w:tr w:rsidR="006960E3" w:rsidRPr="0030249B" w:rsidTr="00BA65B0">
        <w:trPr>
          <w:gridAfter w:val="1"/>
          <w:wAfter w:w="20" w:type="dxa"/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Pr="006960E3" w:rsidRDefault="006960E3" w:rsidP="006960E3">
            <w:pPr>
              <w:shd w:val="clear" w:color="auto" w:fill="FFFFFF"/>
              <w:ind w:left="259"/>
              <w:rPr>
                <w:sz w:val="24"/>
                <w:szCs w:val="24"/>
              </w:rPr>
            </w:pPr>
            <w:r w:rsidRPr="006960E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6960E3">
              <w:rPr>
                <w:sz w:val="24"/>
                <w:szCs w:val="24"/>
              </w:rPr>
              <w:t xml:space="preserve"> Определение качества проектных операций</w:t>
            </w:r>
          </w:p>
        </w:tc>
        <w:tc>
          <w:tcPr>
            <w:tcW w:w="1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Pr="007E117A" w:rsidRDefault="006960E3" w:rsidP="00D643CE">
            <w:pPr>
              <w:shd w:val="clear" w:color="auto" w:fill="FFFFFF"/>
              <w:ind w:left="25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Default="006960E3">
            <w:pPr>
              <w:shd w:val="clear" w:color="auto" w:fill="FFFFFF"/>
              <w:ind w:left="259"/>
            </w:pPr>
          </w:p>
        </w:tc>
      </w:tr>
      <w:tr w:rsidR="006960E3" w:rsidRPr="0030249B" w:rsidTr="00BA65B0">
        <w:trPr>
          <w:gridAfter w:val="1"/>
          <w:wAfter w:w="20" w:type="dxa"/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Pr="006960E3" w:rsidRDefault="006960E3">
            <w:pPr>
              <w:shd w:val="clear" w:color="auto" w:fill="FFFFFF"/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6960E3">
              <w:rPr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1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Pr="007E117A" w:rsidRDefault="006960E3" w:rsidP="00D643CE">
            <w:pPr>
              <w:shd w:val="clear" w:color="auto" w:fill="FFFFFF"/>
              <w:ind w:left="25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Default="006960E3">
            <w:pPr>
              <w:shd w:val="clear" w:color="auto" w:fill="FFFFFF"/>
              <w:ind w:left="259"/>
            </w:pPr>
          </w:p>
        </w:tc>
      </w:tr>
      <w:tr w:rsidR="006960E3" w:rsidRPr="0030249B" w:rsidTr="00BA65B0">
        <w:trPr>
          <w:gridAfter w:val="1"/>
          <w:wAfter w:w="20" w:type="dxa"/>
          <w:trHeight w:hRule="exact" w:val="28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Pr="0030249B" w:rsidRDefault="006960E3">
            <w:pPr>
              <w:shd w:val="clear" w:color="auto" w:fill="FFFFFF"/>
              <w:ind w:left="259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Pr="007E117A" w:rsidRDefault="006960E3" w:rsidP="00D643CE">
            <w:pPr>
              <w:shd w:val="clear" w:color="auto" w:fill="FFFFFF"/>
              <w:ind w:left="25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0E3" w:rsidRDefault="006960E3">
            <w:pPr>
              <w:shd w:val="clear" w:color="auto" w:fill="FFFFFF"/>
              <w:ind w:left="259"/>
            </w:pPr>
          </w:p>
        </w:tc>
      </w:tr>
      <w:tr w:rsidR="00F85D2A" w:rsidRPr="0030249B" w:rsidTr="007E117A">
        <w:trPr>
          <w:gridAfter w:val="1"/>
          <w:wAfter w:w="20" w:type="dxa"/>
          <w:trHeight w:hRule="exact" w:val="298"/>
        </w:trPr>
        <w:tc>
          <w:tcPr>
            <w:tcW w:w="12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ind w:left="5"/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B64EB0" w:rsidRDefault="002521DF" w:rsidP="00D643CE">
            <w:pPr>
              <w:shd w:val="clear" w:color="auto" w:fill="FFFFFF"/>
              <w:ind w:left="446"/>
              <w:jc w:val="center"/>
              <w:rPr>
                <w:b/>
              </w:rPr>
            </w:pPr>
            <w:r w:rsidRPr="00B64EB0">
              <w:rPr>
                <w:b/>
                <w:sz w:val="24"/>
                <w:szCs w:val="24"/>
              </w:rPr>
              <w:t>489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</w:tr>
    </w:tbl>
    <w:p w:rsidR="009B5E30" w:rsidRPr="00E37148" w:rsidRDefault="009B5E30" w:rsidP="009B5E30">
      <w:pPr>
        <w:pStyle w:val="Default"/>
        <w:rPr>
          <w:rFonts w:ascii="Times New Roman" w:hAnsi="Times New Roman" w:cs="Times New Roman"/>
          <w:u w:val="single"/>
        </w:rPr>
      </w:pPr>
      <w:r w:rsidRPr="00E37148">
        <w:rPr>
          <w:rFonts w:ascii="Times New Roman" w:hAnsi="Times New Roman" w:cs="Times New Roman"/>
          <w:u w:val="single"/>
        </w:rPr>
        <w:t xml:space="preserve">Пояснения: </w:t>
      </w:r>
    </w:p>
    <w:p w:rsidR="009B5E30" w:rsidRPr="00E37148" w:rsidRDefault="009B5E30" w:rsidP="009B5E30">
      <w:pPr>
        <w:pStyle w:val="Default"/>
        <w:rPr>
          <w:rFonts w:ascii="Times New Roman" w:hAnsi="Times New Roman" w:cs="Times New Roman"/>
        </w:rPr>
      </w:pPr>
      <w:r w:rsidRPr="00E37148">
        <w:rPr>
          <w:rFonts w:ascii="Times New Roman" w:hAnsi="Times New Roman" w:cs="Times New Roman"/>
        </w:rPr>
        <w:t>* - требования профессионального стандарта</w:t>
      </w:r>
    </w:p>
    <w:p w:rsidR="00F85D2A" w:rsidRDefault="00F85D2A">
      <w:pPr>
        <w:shd w:val="clear" w:color="auto" w:fill="FFFFFF"/>
        <w:spacing w:before="216" w:line="230" w:lineRule="exact"/>
        <w:ind w:left="125"/>
      </w:pPr>
      <w:r>
        <w:rPr>
          <w:b/>
          <w:bCs/>
          <w:spacing w:val="-7"/>
        </w:rPr>
        <w:t>Для характеристики уровня освоения учебного материала используются следующие обозначения:</w:t>
      </w:r>
    </w:p>
    <w:p w:rsidR="00F85D2A" w:rsidRDefault="00F85D2A" w:rsidP="00F85D2A">
      <w:pPr>
        <w:numPr>
          <w:ilvl w:val="0"/>
          <w:numId w:val="5"/>
        </w:numPr>
        <w:shd w:val="clear" w:color="auto" w:fill="FFFFFF"/>
        <w:tabs>
          <w:tab w:val="left" w:pos="264"/>
        </w:tabs>
        <w:spacing w:line="230" w:lineRule="exact"/>
        <w:ind w:left="125"/>
        <w:rPr>
          <w:b/>
          <w:bCs/>
        </w:rPr>
      </w:pPr>
      <w:r>
        <w:rPr>
          <w:b/>
          <w:bCs/>
          <w:spacing w:val="-6"/>
        </w:rPr>
        <w:t>- ознакомительный (узнавание ранее изученных объектов, свойств);</w:t>
      </w:r>
    </w:p>
    <w:p w:rsidR="00F85D2A" w:rsidRDefault="00F85D2A" w:rsidP="00F85D2A">
      <w:pPr>
        <w:numPr>
          <w:ilvl w:val="0"/>
          <w:numId w:val="5"/>
        </w:numPr>
        <w:shd w:val="clear" w:color="auto" w:fill="FFFFFF"/>
        <w:tabs>
          <w:tab w:val="left" w:pos="264"/>
        </w:tabs>
        <w:spacing w:line="230" w:lineRule="exact"/>
        <w:ind w:left="125"/>
        <w:rPr>
          <w:b/>
          <w:bCs/>
        </w:rPr>
      </w:pPr>
      <w:r>
        <w:rPr>
          <w:b/>
          <w:bCs/>
          <w:spacing w:val="-6"/>
        </w:rPr>
        <w:t>- репродуктивный (выполнение деятельности по образцу, инструкции или под руководством);</w:t>
      </w:r>
    </w:p>
    <w:p w:rsidR="00F85D2A" w:rsidRDefault="00F85D2A" w:rsidP="00F85D2A">
      <w:pPr>
        <w:numPr>
          <w:ilvl w:val="0"/>
          <w:numId w:val="5"/>
        </w:numPr>
        <w:shd w:val="clear" w:color="auto" w:fill="FFFFFF"/>
        <w:tabs>
          <w:tab w:val="left" w:pos="264"/>
        </w:tabs>
        <w:spacing w:line="230" w:lineRule="exact"/>
        <w:ind w:left="125"/>
        <w:rPr>
          <w:b/>
          <w:bCs/>
        </w:rPr>
      </w:pPr>
      <w:r>
        <w:rPr>
          <w:b/>
          <w:bCs/>
          <w:spacing w:val="-7"/>
        </w:rPr>
        <w:t>- продуктивный (планирование и самостоятельное выполнение деятельности, решение проблемных задач).</w:t>
      </w:r>
    </w:p>
    <w:p w:rsidR="00F85D2A" w:rsidRDefault="00F85D2A">
      <w:pPr>
        <w:shd w:val="clear" w:color="auto" w:fill="FFFFFF"/>
        <w:spacing w:before="1430"/>
        <w:ind w:left="14477"/>
        <w:sectPr w:rsidR="00F85D2A">
          <w:pgSz w:w="16834" w:h="11909" w:orient="landscape"/>
          <w:pgMar w:top="1233" w:right="1016" w:bottom="360" w:left="1016" w:header="720" w:footer="720" w:gutter="0"/>
          <w:cols w:space="60"/>
          <w:noEndnote/>
        </w:sectPr>
      </w:pPr>
    </w:p>
    <w:p w:rsidR="00F85D2A" w:rsidRDefault="00F85D2A">
      <w:pPr>
        <w:shd w:val="clear" w:color="auto" w:fill="FFFFFF"/>
        <w:spacing w:before="269" w:line="326" w:lineRule="exact"/>
        <w:ind w:left="1781" w:right="1776"/>
        <w:jc w:val="center"/>
      </w:pPr>
      <w:r>
        <w:rPr>
          <w:b/>
          <w:bCs/>
          <w:spacing w:val="-2"/>
          <w:sz w:val="28"/>
          <w:szCs w:val="28"/>
        </w:rPr>
        <w:lastRenderedPageBreak/>
        <w:t xml:space="preserve">4. УСЛОВИЯ РЕАЛИЗАЦИИ ПРОГРАММЫ </w:t>
      </w:r>
      <w:r>
        <w:rPr>
          <w:b/>
          <w:bCs/>
          <w:sz w:val="28"/>
          <w:szCs w:val="28"/>
        </w:rPr>
        <w:t>ПРОФЕССИОНАЛЬНОГО МОДУЛЯ</w:t>
      </w:r>
    </w:p>
    <w:p w:rsidR="00F85D2A" w:rsidRDefault="00F85D2A">
      <w:pPr>
        <w:shd w:val="clear" w:color="auto" w:fill="FFFFFF"/>
        <w:spacing w:before="264" w:line="326" w:lineRule="exact"/>
        <w:ind w:left="10" w:right="1075"/>
      </w:pPr>
      <w:r>
        <w:rPr>
          <w:b/>
          <w:bCs/>
          <w:spacing w:val="-2"/>
          <w:sz w:val="28"/>
          <w:szCs w:val="28"/>
        </w:rPr>
        <w:t xml:space="preserve">4.1. Требования к минимальному материально-техническому </w:t>
      </w:r>
      <w:r>
        <w:rPr>
          <w:b/>
          <w:bCs/>
          <w:sz w:val="28"/>
          <w:szCs w:val="28"/>
        </w:rPr>
        <w:t>обеспечению</w:t>
      </w:r>
    </w:p>
    <w:p w:rsidR="00F85D2A" w:rsidRDefault="00F85D2A">
      <w:pPr>
        <w:shd w:val="clear" w:color="auto" w:fill="FFFFFF"/>
        <w:spacing w:line="307" w:lineRule="exact"/>
        <w:ind w:left="5"/>
      </w:pPr>
      <w:r>
        <w:rPr>
          <w:sz w:val="28"/>
          <w:szCs w:val="28"/>
        </w:rPr>
        <w:t>Реализация программы модуля предполагает наличие учебного кабинета документационного обеспечения управления.</w:t>
      </w:r>
    </w:p>
    <w:p w:rsidR="00F85D2A" w:rsidRDefault="00F85D2A">
      <w:pPr>
        <w:shd w:val="clear" w:color="auto" w:fill="FFFFFF"/>
        <w:spacing w:before="322" w:line="322" w:lineRule="exact"/>
        <w:ind w:left="5"/>
      </w:pPr>
      <w:r>
        <w:rPr>
          <w:sz w:val="28"/>
          <w:szCs w:val="28"/>
        </w:rPr>
        <w:t>Оборудование      учебного      кабинета      и      рабочих      мест      кабинета документационного обеспечения управления: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566"/>
        </w:tabs>
        <w:spacing w:line="341" w:lineRule="exact"/>
        <w:ind w:left="211"/>
        <w:rPr>
          <w:sz w:val="28"/>
          <w:szCs w:val="28"/>
        </w:rPr>
      </w:pPr>
      <w:r>
        <w:rPr>
          <w:sz w:val="28"/>
          <w:szCs w:val="28"/>
        </w:rPr>
        <w:t>магнитно-маркерная доска (3 секции)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566"/>
        </w:tabs>
        <w:spacing w:line="341" w:lineRule="exact"/>
        <w:ind w:left="211"/>
        <w:rPr>
          <w:sz w:val="28"/>
          <w:szCs w:val="28"/>
        </w:rPr>
      </w:pPr>
      <w:r>
        <w:rPr>
          <w:sz w:val="28"/>
          <w:szCs w:val="28"/>
        </w:rPr>
        <w:t>стенка для учебно-методических материалов (3 секции)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566"/>
        </w:tabs>
        <w:spacing w:line="341" w:lineRule="exact"/>
        <w:ind w:left="211"/>
        <w:rPr>
          <w:sz w:val="28"/>
          <w:szCs w:val="28"/>
        </w:rPr>
      </w:pPr>
      <w:r>
        <w:rPr>
          <w:spacing w:val="-1"/>
          <w:sz w:val="28"/>
          <w:szCs w:val="28"/>
        </w:rPr>
        <w:t>рабочее место преподавателя;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566"/>
        </w:tabs>
        <w:spacing w:before="5" w:line="331" w:lineRule="exact"/>
        <w:ind w:left="211"/>
        <w:rPr>
          <w:sz w:val="28"/>
          <w:szCs w:val="28"/>
        </w:rPr>
      </w:pPr>
      <w:r>
        <w:rPr>
          <w:spacing w:val="-1"/>
          <w:sz w:val="28"/>
          <w:szCs w:val="28"/>
        </w:rPr>
        <w:t>рабочие места обучающихся;</w:t>
      </w:r>
    </w:p>
    <w:p w:rsidR="00F85D2A" w:rsidRDefault="00F85D2A" w:rsidP="00F85D2A">
      <w:pPr>
        <w:numPr>
          <w:ilvl w:val="0"/>
          <w:numId w:val="4"/>
        </w:numPr>
        <w:shd w:val="clear" w:color="auto" w:fill="FFFFFF"/>
        <w:tabs>
          <w:tab w:val="left" w:pos="566"/>
        </w:tabs>
        <w:spacing w:before="5" w:line="331" w:lineRule="exact"/>
        <w:ind w:left="566" w:hanging="355"/>
        <w:rPr>
          <w:sz w:val="28"/>
          <w:szCs w:val="28"/>
        </w:rPr>
      </w:pPr>
      <w:r>
        <w:rPr>
          <w:sz w:val="28"/>
          <w:szCs w:val="28"/>
        </w:rPr>
        <w:t>учебная, методическая, справочная литература,  раздаточный материал, контрольно-оценочные средства;</w:t>
      </w:r>
    </w:p>
    <w:p w:rsidR="00F85D2A" w:rsidRDefault="00F85D2A">
      <w:pPr>
        <w:shd w:val="clear" w:color="auto" w:fill="FFFFFF"/>
        <w:tabs>
          <w:tab w:val="left" w:pos="917"/>
        </w:tabs>
        <w:spacing w:before="5" w:line="331" w:lineRule="exact"/>
        <w:ind w:left="576" w:hanging="365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лицензионное   программное   обеспечение   (операционная   система,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офисное приложение, антивирус).</w:t>
      </w:r>
    </w:p>
    <w:p w:rsidR="00F85D2A" w:rsidRDefault="00F85D2A">
      <w:pPr>
        <w:shd w:val="clear" w:color="auto" w:fill="FFFFFF"/>
        <w:spacing w:before="298" w:line="341" w:lineRule="exact"/>
        <w:ind w:left="5"/>
      </w:pPr>
      <w:r>
        <w:rPr>
          <w:spacing w:val="-1"/>
          <w:sz w:val="28"/>
          <w:szCs w:val="28"/>
        </w:rPr>
        <w:t>Технические средства обучения:</w:t>
      </w:r>
    </w:p>
    <w:p w:rsidR="00F85D2A" w:rsidRDefault="00F85D2A" w:rsidP="00F85D2A">
      <w:pPr>
        <w:numPr>
          <w:ilvl w:val="0"/>
          <w:numId w:val="3"/>
        </w:numPr>
        <w:shd w:val="clear" w:color="auto" w:fill="FFFFFF"/>
        <w:tabs>
          <w:tab w:val="left" w:pos="432"/>
        </w:tabs>
        <w:spacing w:before="5" w:line="341" w:lineRule="exact"/>
        <w:ind w:left="72"/>
        <w:rPr>
          <w:sz w:val="28"/>
          <w:szCs w:val="28"/>
        </w:rPr>
      </w:pPr>
      <w:r>
        <w:rPr>
          <w:spacing w:val="-1"/>
          <w:sz w:val="28"/>
          <w:szCs w:val="28"/>
        </w:rPr>
        <w:t>персональные компьютер с доступом к сети Интернет;</w:t>
      </w:r>
    </w:p>
    <w:p w:rsidR="00F85D2A" w:rsidRDefault="00F85D2A" w:rsidP="00F85D2A">
      <w:pPr>
        <w:numPr>
          <w:ilvl w:val="0"/>
          <w:numId w:val="3"/>
        </w:numPr>
        <w:shd w:val="clear" w:color="auto" w:fill="FFFFFF"/>
        <w:tabs>
          <w:tab w:val="left" w:pos="432"/>
        </w:tabs>
        <w:spacing w:line="341" w:lineRule="exact"/>
        <w:ind w:left="72"/>
        <w:rPr>
          <w:sz w:val="28"/>
          <w:szCs w:val="28"/>
        </w:rPr>
      </w:pPr>
      <w:r>
        <w:rPr>
          <w:spacing w:val="-1"/>
          <w:sz w:val="28"/>
          <w:szCs w:val="28"/>
        </w:rPr>
        <w:t>многофункциональное устройство;</w:t>
      </w:r>
    </w:p>
    <w:p w:rsidR="00F85D2A" w:rsidRDefault="00F85D2A" w:rsidP="00F85D2A">
      <w:pPr>
        <w:numPr>
          <w:ilvl w:val="0"/>
          <w:numId w:val="3"/>
        </w:numPr>
        <w:shd w:val="clear" w:color="auto" w:fill="FFFFFF"/>
        <w:tabs>
          <w:tab w:val="left" w:pos="432"/>
        </w:tabs>
        <w:spacing w:line="341" w:lineRule="exact"/>
        <w:ind w:left="72"/>
        <w:rPr>
          <w:sz w:val="28"/>
          <w:szCs w:val="28"/>
        </w:rPr>
      </w:pPr>
      <w:r>
        <w:rPr>
          <w:spacing w:val="-1"/>
          <w:sz w:val="28"/>
          <w:szCs w:val="28"/>
        </w:rPr>
        <w:t>акустическая система;</w:t>
      </w:r>
    </w:p>
    <w:p w:rsidR="00F85D2A" w:rsidRDefault="00F85D2A" w:rsidP="00F85D2A">
      <w:pPr>
        <w:numPr>
          <w:ilvl w:val="0"/>
          <w:numId w:val="3"/>
        </w:numPr>
        <w:shd w:val="clear" w:color="auto" w:fill="FFFFFF"/>
        <w:tabs>
          <w:tab w:val="left" w:pos="432"/>
        </w:tabs>
        <w:spacing w:line="341" w:lineRule="exact"/>
        <w:ind w:left="72"/>
        <w:rPr>
          <w:sz w:val="28"/>
          <w:szCs w:val="28"/>
        </w:rPr>
      </w:pPr>
      <w:r>
        <w:rPr>
          <w:spacing w:val="-1"/>
          <w:sz w:val="28"/>
          <w:szCs w:val="28"/>
        </w:rPr>
        <w:t>интерактивная доска(проецирующий экран);</w:t>
      </w:r>
    </w:p>
    <w:p w:rsidR="00F85D2A" w:rsidRDefault="00F85D2A" w:rsidP="00F85D2A">
      <w:pPr>
        <w:numPr>
          <w:ilvl w:val="0"/>
          <w:numId w:val="3"/>
        </w:numPr>
        <w:shd w:val="clear" w:color="auto" w:fill="FFFFFF"/>
        <w:tabs>
          <w:tab w:val="left" w:pos="432"/>
        </w:tabs>
        <w:spacing w:line="341" w:lineRule="exact"/>
        <w:ind w:left="72"/>
        <w:rPr>
          <w:sz w:val="28"/>
          <w:szCs w:val="28"/>
        </w:rPr>
      </w:pPr>
      <w:r>
        <w:rPr>
          <w:spacing w:val="-1"/>
          <w:sz w:val="28"/>
          <w:szCs w:val="28"/>
        </w:rPr>
        <w:t>мультимедийный проектор.</w:t>
      </w:r>
    </w:p>
    <w:p w:rsidR="00F85D2A" w:rsidRDefault="00F85D2A">
      <w:pPr>
        <w:shd w:val="clear" w:color="auto" w:fill="FFFFFF"/>
        <w:spacing w:before="307" w:line="326" w:lineRule="exact"/>
        <w:ind w:left="5"/>
      </w:pPr>
      <w:r>
        <w:rPr>
          <w:sz w:val="28"/>
          <w:szCs w:val="28"/>
        </w:rPr>
        <w:t>Реализация        программы        модуля        предполагает        обязательную производственную практику.</w:t>
      </w:r>
    </w:p>
    <w:p w:rsidR="00F85D2A" w:rsidRDefault="00F85D2A">
      <w:pPr>
        <w:shd w:val="clear" w:color="auto" w:fill="FFFFFF"/>
        <w:spacing w:before="302" w:line="341" w:lineRule="exact"/>
        <w:ind w:left="10"/>
      </w:pPr>
      <w:r>
        <w:rPr>
          <w:spacing w:val="-1"/>
          <w:sz w:val="28"/>
          <w:szCs w:val="28"/>
        </w:rPr>
        <w:t>Оборудование и технологическое оснащение рабочих мест: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341" w:lineRule="exact"/>
        <w:ind w:left="365"/>
        <w:rPr>
          <w:sz w:val="28"/>
          <w:szCs w:val="28"/>
        </w:rPr>
      </w:pPr>
      <w:r>
        <w:rPr>
          <w:sz w:val="28"/>
          <w:szCs w:val="28"/>
        </w:rPr>
        <w:t>Компьютер с доступом к сети Интернет;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before="5" w:line="341" w:lineRule="exact"/>
        <w:ind w:left="365"/>
        <w:rPr>
          <w:sz w:val="28"/>
          <w:szCs w:val="28"/>
        </w:rPr>
      </w:pPr>
      <w:r>
        <w:rPr>
          <w:spacing w:val="-3"/>
          <w:sz w:val="28"/>
          <w:szCs w:val="28"/>
        </w:rPr>
        <w:t>Сканер;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Принтер;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341" w:lineRule="exact"/>
        <w:ind w:left="365"/>
        <w:rPr>
          <w:sz w:val="28"/>
          <w:szCs w:val="28"/>
        </w:rPr>
      </w:pPr>
      <w:r>
        <w:rPr>
          <w:spacing w:val="-2"/>
          <w:sz w:val="28"/>
          <w:szCs w:val="28"/>
        </w:rPr>
        <w:t>Плоттер;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341" w:lineRule="exact"/>
        <w:ind w:left="365"/>
        <w:rPr>
          <w:sz w:val="28"/>
          <w:szCs w:val="28"/>
        </w:rPr>
      </w:pPr>
      <w:r>
        <w:rPr>
          <w:spacing w:val="-2"/>
          <w:sz w:val="28"/>
          <w:szCs w:val="28"/>
        </w:rPr>
        <w:t>Ризограф;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341" w:lineRule="exact"/>
        <w:ind w:left="365"/>
        <w:rPr>
          <w:sz w:val="28"/>
          <w:szCs w:val="28"/>
        </w:rPr>
      </w:pPr>
      <w:r>
        <w:rPr>
          <w:spacing w:val="-3"/>
          <w:sz w:val="28"/>
          <w:szCs w:val="28"/>
        </w:rPr>
        <w:t>Степлер;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341" w:lineRule="exact"/>
        <w:ind w:left="365"/>
        <w:rPr>
          <w:sz w:val="28"/>
          <w:szCs w:val="28"/>
        </w:rPr>
      </w:pPr>
      <w:r>
        <w:rPr>
          <w:spacing w:val="-2"/>
          <w:sz w:val="28"/>
          <w:szCs w:val="28"/>
        </w:rPr>
        <w:t>Резак;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Брошюратор;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Ламинатор;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341" w:lineRule="exact"/>
        <w:ind w:left="365"/>
        <w:rPr>
          <w:sz w:val="28"/>
          <w:szCs w:val="28"/>
        </w:rPr>
      </w:pPr>
      <w:r>
        <w:rPr>
          <w:sz w:val="28"/>
          <w:szCs w:val="28"/>
        </w:rPr>
        <w:t>Многофункциональное устройство;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341" w:lineRule="exact"/>
        <w:ind w:left="365"/>
        <w:rPr>
          <w:sz w:val="28"/>
          <w:szCs w:val="28"/>
        </w:rPr>
      </w:pPr>
      <w:r>
        <w:rPr>
          <w:spacing w:val="-2"/>
          <w:sz w:val="28"/>
          <w:szCs w:val="28"/>
        </w:rPr>
        <w:t>Микрофон;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341" w:lineRule="exact"/>
        <w:ind w:left="365"/>
        <w:rPr>
          <w:sz w:val="28"/>
          <w:szCs w:val="28"/>
        </w:rPr>
      </w:pPr>
      <w:r>
        <w:rPr>
          <w:spacing w:val="-2"/>
          <w:sz w:val="28"/>
          <w:szCs w:val="28"/>
        </w:rPr>
        <w:t>Микшер;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Графический планшет;</w:t>
      </w:r>
    </w:p>
    <w:p w:rsidR="00F85D2A" w:rsidRDefault="00F85D2A">
      <w:pPr>
        <w:shd w:val="clear" w:color="auto" w:fill="FFFFFF"/>
        <w:spacing w:before="110"/>
        <w:jc w:val="right"/>
        <w:sectPr w:rsidR="00F85D2A">
          <w:pgSz w:w="11909" w:h="16834"/>
          <w:pgMar w:top="833" w:right="850" w:bottom="360" w:left="1704" w:header="720" w:footer="720" w:gutter="0"/>
          <w:cols w:space="60"/>
          <w:noEndnote/>
        </w:sectPr>
      </w:pP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341" w:lineRule="exact"/>
        <w:ind w:left="365"/>
        <w:rPr>
          <w:sz w:val="28"/>
          <w:szCs w:val="28"/>
        </w:rPr>
      </w:pPr>
      <w:r>
        <w:rPr>
          <w:sz w:val="28"/>
          <w:szCs w:val="28"/>
        </w:rPr>
        <w:lastRenderedPageBreak/>
        <w:t>Колонки и акустические системы;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Фотоаппарат и оборудование для фотоаппарата;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Видеокамера;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  <w:lang w:val="en-US"/>
        </w:rPr>
        <w:t>DVD</w:t>
      </w:r>
      <w:r>
        <w:rPr>
          <w:spacing w:val="-1"/>
          <w:sz w:val="28"/>
          <w:szCs w:val="28"/>
        </w:rPr>
        <w:t>-проигрыватель;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line="341" w:lineRule="exact"/>
        <w:ind w:left="365"/>
        <w:rPr>
          <w:sz w:val="28"/>
          <w:szCs w:val="28"/>
        </w:rPr>
      </w:pPr>
      <w:r>
        <w:rPr>
          <w:sz w:val="28"/>
          <w:szCs w:val="28"/>
        </w:rPr>
        <w:t>Аудио и видео магнитофон;</w:t>
      </w:r>
    </w:p>
    <w:p w:rsidR="00F85D2A" w:rsidRDefault="00F85D2A" w:rsidP="00F85D2A">
      <w:pPr>
        <w:numPr>
          <w:ilvl w:val="0"/>
          <w:numId w:val="6"/>
        </w:numPr>
        <w:shd w:val="clear" w:color="auto" w:fill="FFFFFF"/>
        <w:tabs>
          <w:tab w:val="left" w:pos="706"/>
        </w:tabs>
        <w:spacing w:before="14" w:line="322" w:lineRule="exact"/>
        <w:ind w:left="706" w:right="14" w:hanging="341"/>
        <w:jc w:val="both"/>
        <w:rPr>
          <w:sz w:val="28"/>
          <w:szCs w:val="28"/>
        </w:rPr>
      </w:pPr>
      <w:r>
        <w:rPr>
          <w:sz w:val="28"/>
          <w:szCs w:val="28"/>
        </w:rPr>
        <w:t>программное обеспечение для обработки статистического и динамического контента;</w:t>
      </w:r>
    </w:p>
    <w:p w:rsidR="00F85D2A" w:rsidRDefault="00F85D2A">
      <w:pPr>
        <w:shd w:val="clear" w:color="auto" w:fill="FFFFFF"/>
        <w:tabs>
          <w:tab w:val="left" w:pos="926"/>
          <w:tab w:val="left" w:pos="4219"/>
          <w:tab w:val="left" w:pos="6629"/>
          <w:tab w:val="left" w:pos="8942"/>
        </w:tabs>
        <w:spacing w:line="322" w:lineRule="exact"/>
        <w:ind w:left="725" w:right="14" w:hanging="36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специализированное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программное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обеспечение</w:t>
      </w:r>
      <w:r>
        <w:rPr>
          <w:rFonts w:ascii="Arial" w:hAnsi="Arial" w:cs="Arial"/>
          <w:sz w:val="28"/>
          <w:szCs w:val="28"/>
        </w:rPr>
        <w:tab/>
      </w:r>
      <w:r>
        <w:rPr>
          <w:spacing w:val="-5"/>
          <w:sz w:val="28"/>
          <w:szCs w:val="28"/>
        </w:rPr>
        <w:t>для</w:t>
      </w:r>
      <w:r>
        <w:rPr>
          <w:spacing w:val="-5"/>
          <w:sz w:val="28"/>
          <w:szCs w:val="28"/>
        </w:rPr>
        <w:br/>
      </w:r>
      <w:r>
        <w:rPr>
          <w:sz w:val="28"/>
          <w:szCs w:val="28"/>
        </w:rPr>
        <w:t>производственных, обслуживающих, торговых организаций,</w:t>
      </w:r>
      <w:r>
        <w:rPr>
          <w:sz w:val="28"/>
          <w:szCs w:val="28"/>
        </w:rPr>
        <w:br/>
        <w:t>административно-управленческих структур (одним из направлений</w:t>
      </w:r>
      <w:r>
        <w:rPr>
          <w:sz w:val="28"/>
          <w:szCs w:val="28"/>
        </w:rPr>
        <w:br/>
        <w:t>деятельности которых является дизайн).</w:t>
      </w:r>
    </w:p>
    <w:p w:rsidR="00F85D2A" w:rsidRDefault="00F85D2A">
      <w:pPr>
        <w:shd w:val="clear" w:color="auto" w:fill="FFFFFF"/>
        <w:spacing w:before="326" w:line="322" w:lineRule="exact"/>
        <w:ind w:left="10"/>
      </w:pPr>
      <w:r>
        <w:rPr>
          <w:b/>
          <w:bCs/>
          <w:spacing w:val="-1"/>
          <w:sz w:val="28"/>
          <w:szCs w:val="28"/>
        </w:rPr>
        <w:t>4.2. Информационное обеспечение обучения</w:t>
      </w:r>
    </w:p>
    <w:p w:rsidR="00F85D2A" w:rsidRDefault="00F85D2A">
      <w:pPr>
        <w:shd w:val="clear" w:color="auto" w:fill="FFFFFF"/>
        <w:spacing w:line="322" w:lineRule="exact"/>
        <w:ind w:left="5"/>
      </w:pPr>
      <w:r>
        <w:rPr>
          <w:b/>
          <w:bCs/>
          <w:spacing w:val="-1"/>
          <w:sz w:val="28"/>
          <w:szCs w:val="28"/>
        </w:rPr>
        <w:t>Перечень     рекомендуемых     учебных     изданий,     Интернет-ресурсов,</w:t>
      </w:r>
    </w:p>
    <w:p w:rsidR="00F85D2A" w:rsidRDefault="00F85D2A">
      <w:pPr>
        <w:shd w:val="clear" w:color="auto" w:fill="FFFFFF"/>
        <w:spacing w:line="322" w:lineRule="exact"/>
      </w:pPr>
      <w:r>
        <w:rPr>
          <w:b/>
          <w:bCs/>
          <w:sz w:val="28"/>
          <w:szCs w:val="28"/>
        </w:rPr>
        <w:t>дополнительной литературы</w:t>
      </w:r>
    </w:p>
    <w:p w:rsidR="00F85D2A" w:rsidRDefault="00F85D2A">
      <w:pPr>
        <w:shd w:val="clear" w:color="auto" w:fill="FFFFFF"/>
        <w:spacing w:line="322" w:lineRule="exact"/>
        <w:ind w:left="10"/>
      </w:pPr>
      <w:r>
        <w:rPr>
          <w:spacing w:val="-2"/>
          <w:sz w:val="28"/>
          <w:szCs w:val="28"/>
        </w:rPr>
        <w:t>Основные источники:</w:t>
      </w:r>
    </w:p>
    <w:p w:rsidR="00F85D2A" w:rsidRDefault="00F85D2A" w:rsidP="00F85D2A">
      <w:pPr>
        <w:numPr>
          <w:ilvl w:val="0"/>
          <w:numId w:val="7"/>
        </w:numPr>
        <w:shd w:val="clear" w:color="auto" w:fill="FFFFFF"/>
        <w:tabs>
          <w:tab w:val="left" w:pos="720"/>
          <w:tab w:val="left" w:pos="4080"/>
          <w:tab w:val="left" w:pos="7166"/>
        </w:tabs>
        <w:spacing w:line="322" w:lineRule="exact"/>
        <w:ind w:left="720" w:hanging="355"/>
        <w:rPr>
          <w:spacing w:val="-31"/>
          <w:sz w:val="28"/>
          <w:szCs w:val="28"/>
        </w:rPr>
      </w:pPr>
      <w:r>
        <w:rPr>
          <w:sz w:val="28"/>
          <w:szCs w:val="28"/>
        </w:rPr>
        <w:t xml:space="preserve">Грекул       </w:t>
      </w:r>
      <w:r w:rsidRPr="00CF4535">
        <w:rPr>
          <w:sz w:val="28"/>
          <w:szCs w:val="28"/>
        </w:rPr>
        <w:t>В.И.</w:t>
      </w:r>
      <w:hyperlink r:id="rId10" w:history="1">
        <w:r w:rsidRPr="00CF4535">
          <w:rPr>
            <w:sz w:val="28"/>
            <w:szCs w:val="28"/>
          </w:rPr>
          <w:t xml:space="preserve">        Методические       основы       управления       ИТ-проектами </w:t>
        </w:r>
      </w:hyperlink>
      <w:r w:rsidRPr="00CF4535">
        <w:rPr>
          <w:sz w:val="28"/>
          <w:szCs w:val="28"/>
        </w:rPr>
        <w:t>[Электронный ресурс]/</w:t>
      </w:r>
      <w:hyperlink r:id="rId11" w:history="1">
        <w:r w:rsidRPr="00CF4535">
          <w:rPr>
            <w:sz w:val="28"/>
            <w:szCs w:val="28"/>
          </w:rPr>
          <w:t xml:space="preserve"> В.И. Грекул,</w:t>
        </w:r>
      </w:hyperlink>
      <w:hyperlink r:id="rId12" w:history="1">
        <w:r w:rsidRPr="00CF4535">
          <w:rPr>
            <w:sz w:val="28"/>
            <w:szCs w:val="28"/>
          </w:rPr>
          <w:t xml:space="preserve"> Н.Л. Коровкина,</w:t>
        </w:r>
      </w:hyperlink>
      <w:hyperlink r:id="rId13" w:history="1">
        <w:r w:rsidRPr="00CF4535">
          <w:rPr>
            <w:sz w:val="28"/>
            <w:szCs w:val="28"/>
          </w:rPr>
          <w:t xml:space="preserve"> Ю.В. Куприянов/</w:t>
        </w:r>
      </w:hyperlink>
      <w:r w:rsidRPr="00CF4535">
        <w:rPr>
          <w:sz w:val="28"/>
          <w:szCs w:val="28"/>
        </w:rPr>
        <w:t xml:space="preserve">  Интернет-Университет  Информационных  Технологий  -</w:t>
      </w:r>
      <w:r w:rsidRPr="00CF4535">
        <w:rPr>
          <w:spacing w:val="-3"/>
          <w:sz w:val="28"/>
          <w:szCs w:val="28"/>
        </w:rPr>
        <w:t>дистанционноеобразование,</w:t>
      </w:r>
      <w:r w:rsidRPr="00CF4535">
        <w:rPr>
          <w:spacing w:val="-9"/>
          <w:sz w:val="28"/>
          <w:szCs w:val="28"/>
        </w:rPr>
        <w:t>2011</w:t>
      </w:r>
      <w:hyperlink r:id="rId14" w:history="1">
        <w:r>
          <w:rPr>
            <w:sz w:val="28"/>
            <w:szCs w:val="28"/>
            <w:u w:val="single"/>
            <w:lang w:val="en-US"/>
          </w:rPr>
          <w:t>http</w:t>
        </w:r>
        <w:r w:rsidRPr="00F85D2A">
          <w:rPr>
            <w:sz w:val="28"/>
            <w:szCs w:val="28"/>
            <w:u w:val="single"/>
          </w:rPr>
          <w:t>://</w:t>
        </w:r>
        <w:r>
          <w:rPr>
            <w:sz w:val="28"/>
            <w:szCs w:val="28"/>
            <w:u w:val="single"/>
            <w:lang w:val="en-US"/>
          </w:rPr>
          <w:t>www</w:t>
        </w:r>
        <w:r w:rsidRPr="00F85D2A">
          <w:rPr>
            <w:sz w:val="28"/>
            <w:szCs w:val="28"/>
            <w:u w:val="single"/>
          </w:rPr>
          <w:t>.</w:t>
        </w:r>
        <w:r>
          <w:rPr>
            <w:sz w:val="28"/>
            <w:szCs w:val="28"/>
            <w:u w:val="single"/>
            <w:lang w:val="en-US"/>
          </w:rPr>
          <w:t>mtuit</w:t>
        </w:r>
        <w:r w:rsidRPr="00F85D2A">
          <w:rPr>
            <w:sz w:val="28"/>
            <w:szCs w:val="28"/>
            <w:u w:val="single"/>
          </w:rPr>
          <w:t>.</w:t>
        </w:r>
        <w:r>
          <w:rPr>
            <w:sz w:val="28"/>
            <w:szCs w:val="28"/>
            <w:u w:val="single"/>
            <w:lang w:val="en-US"/>
          </w:rPr>
          <w:t>ru</w:t>
        </w:r>
        <w:r w:rsidRPr="00F85D2A">
          <w:rPr>
            <w:sz w:val="28"/>
            <w:szCs w:val="28"/>
            <w:u w:val="single"/>
          </w:rPr>
          <w:t>/</w:t>
        </w:r>
        <w:r>
          <w:rPr>
            <w:sz w:val="28"/>
            <w:szCs w:val="28"/>
            <w:u w:val="single"/>
            <w:lang w:val="en-US"/>
          </w:rPr>
          <w:t>department</w:t>
        </w:r>
        <w:r w:rsidRPr="00F85D2A">
          <w:rPr>
            <w:sz w:val="28"/>
            <w:szCs w:val="28"/>
            <w:u w:val="single"/>
          </w:rPr>
          <w:t>/</w:t>
        </w:r>
        <w:r>
          <w:rPr>
            <w:sz w:val="28"/>
            <w:szCs w:val="28"/>
            <w:u w:val="single"/>
            <w:lang w:val="en-US"/>
          </w:rPr>
          <w:t>itmngt</w:t>
        </w:r>
        <w:r w:rsidRPr="00F85D2A">
          <w:rPr>
            <w:sz w:val="28"/>
            <w:szCs w:val="28"/>
            <w:u w:val="single"/>
          </w:rPr>
          <w:t>/</w:t>
        </w:r>
        <w:r>
          <w:rPr>
            <w:sz w:val="28"/>
            <w:szCs w:val="28"/>
            <w:u w:val="single"/>
            <w:lang w:val="en-US"/>
          </w:rPr>
          <w:t>metbitm</w:t>
        </w:r>
        <w:r w:rsidRPr="00F85D2A">
          <w:rPr>
            <w:sz w:val="28"/>
            <w:szCs w:val="28"/>
            <w:u w:val="single"/>
          </w:rPr>
          <w:t>/</w:t>
        </w:r>
        <w:r>
          <w:rPr>
            <w:sz w:val="28"/>
            <w:szCs w:val="28"/>
            <w:u w:val="single"/>
            <w:lang w:val="en-US"/>
          </w:rPr>
          <w:t>class</w:t>
        </w:r>
        <w:r w:rsidRPr="00F85D2A">
          <w:rPr>
            <w:sz w:val="28"/>
            <w:szCs w:val="28"/>
            <w:u w:val="single"/>
          </w:rPr>
          <w:t>/</w:t>
        </w:r>
        <w:r>
          <w:rPr>
            <w:sz w:val="28"/>
            <w:szCs w:val="28"/>
            <w:u w:val="single"/>
            <w:lang w:val="en-US"/>
          </w:rPr>
          <w:t>free</w:t>
        </w:r>
        <w:r w:rsidRPr="00F85D2A">
          <w:rPr>
            <w:sz w:val="28"/>
            <w:szCs w:val="28"/>
            <w:u w:val="single"/>
          </w:rPr>
          <w:t>/</w:t>
        </w:r>
      </w:hyperlink>
    </w:p>
    <w:p w:rsidR="00C23EBE" w:rsidRPr="00C23EBE" w:rsidRDefault="0055411A" w:rsidP="00F85D2A">
      <w:pPr>
        <w:numPr>
          <w:ilvl w:val="0"/>
          <w:numId w:val="7"/>
        </w:numPr>
        <w:shd w:val="clear" w:color="auto" w:fill="FFFFFF"/>
        <w:tabs>
          <w:tab w:val="left" w:pos="720"/>
          <w:tab w:val="left" w:pos="5064"/>
          <w:tab w:val="left" w:pos="8026"/>
          <w:tab w:val="left" w:pos="8659"/>
        </w:tabs>
        <w:spacing w:line="322" w:lineRule="exact"/>
        <w:ind w:left="720" w:hanging="355"/>
        <w:rPr>
          <w:spacing w:val="-17"/>
          <w:sz w:val="28"/>
          <w:szCs w:val="28"/>
        </w:rPr>
      </w:pPr>
      <w:hyperlink r:id="rId15" w:history="1">
        <w:r w:rsidR="00F85D2A" w:rsidRPr="00CF4535">
          <w:rPr>
            <w:spacing w:val="-2"/>
            <w:sz w:val="28"/>
            <w:szCs w:val="28"/>
          </w:rPr>
          <w:t>ПресняковВ</w:t>
        </w:r>
      </w:hyperlink>
      <w:r w:rsidR="00F85D2A" w:rsidRPr="00CF4535">
        <w:rPr>
          <w:spacing w:val="-2"/>
          <w:sz w:val="28"/>
          <w:szCs w:val="28"/>
        </w:rPr>
        <w:t>.Ф</w:t>
      </w:r>
      <w:hyperlink r:id="rId16" w:history="1">
        <w:r w:rsidR="00F85D2A" w:rsidRPr="00CF4535">
          <w:rPr>
            <w:spacing w:val="-2"/>
            <w:sz w:val="28"/>
            <w:szCs w:val="28"/>
          </w:rPr>
          <w:t>.Основы</w:t>
        </w:r>
        <w:r w:rsidR="00F85D2A" w:rsidRPr="00CF4535">
          <w:rPr>
            <w:spacing w:val="-3"/>
            <w:sz w:val="28"/>
            <w:szCs w:val="28"/>
          </w:rPr>
          <w:t>управления</w:t>
        </w:r>
        <w:r w:rsidR="00F85D2A" w:rsidRPr="00CF4535">
          <w:rPr>
            <w:spacing w:val="-1"/>
            <w:sz w:val="28"/>
            <w:szCs w:val="28"/>
          </w:rPr>
          <w:t xml:space="preserve">проектами </w:t>
        </w:r>
      </w:hyperlink>
      <w:r w:rsidR="00F85D2A" w:rsidRPr="00CF4535">
        <w:rPr>
          <w:sz w:val="28"/>
          <w:szCs w:val="28"/>
        </w:rPr>
        <w:t>информация [Электронный     ресурс]/</w:t>
      </w:r>
      <w:hyperlink r:id="rId17" w:history="1">
        <w:r w:rsidR="00F85D2A" w:rsidRPr="00CF4535">
          <w:rPr>
            <w:sz w:val="28"/>
            <w:szCs w:val="28"/>
          </w:rPr>
          <w:t>В.Ф.     Пресняков</w:t>
        </w:r>
      </w:hyperlink>
      <w:r w:rsidR="00F85D2A" w:rsidRPr="00CF4535">
        <w:rPr>
          <w:sz w:val="28"/>
          <w:szCs w:val="28"/>
        </w:rPr>
        <w:t>/</w:t>
      </w:r>
      <w:hyperlink r:id="rId18" w:history="1">
        <w:r w:rsidR="00F85D2A" w:rsidRPr="00CF4535">
          <w:rPr>
            <w:sz w:val="28"/>
            <w:szCs w:val="28"/>
          </w:rPr>
          <w:t xml:space="preserve"> Интернет-Университет     Информационных     Технологий     -     дистанционное </w:t>
        </w:r>
        <w:r w:rsidR="00F85D2A" w:rsidRPr="00CF4535">
          <w:rPr>
            <w:spacing w:val="-4"/>
            <w:sz w:val="28"/>
            <w:szCs w:val="28"/>
          </w:rPr>
          <w:t>образование,</w:t>
        </w:r>
        <w:r w:rsidR="00CF4535">
          <w:rPr>
            <w:spacing w:val="-4"/>
            <w:sz w:val="28"/>
            <w:szCs w:val="28"/>
          </w:rPr>
          <w:t xml:space="preserve"> 2011 </w:t>
        </w:r>
      </w:hyperlink>
    </w:p>
    <w:p w:rsidR="00F85D2A" w:rsidRPr="00CF4535" w:rsidRDefault="0055411A" w:rsidP="00C23EBE">
      <w:pPr>
        <w:shd w:val="clear" w:color="auto" w:fill="FFFFFF"/>
        <w:tabs>
          <w:tab w:val="left" w:pos="720"/>
          <w:tab w:val="left" w:pos="5064"/>
          <w:tab w:val="left" w:pos="8026"/>
          <w:tab w:val="left" w:pos="8659"/>
        </w:tabs>
        <w:spacing w:line="322" w:lineRule="exact"/>
        <w:ind w:left="720"/>
        <w:rPr>
          <w:spacing w:val="-17"/>
          <w:sz w:val="28"/>
          <w:szCs w:val="28"/>
        </w:rPr>
      </w:pPr>
      <w:hyperlink r:id="rId19" w:history="1">
        <w:r w:rsidR="00F85D2A" w:rsidRPr="00CF4535">
          <w:rPr>
            <w:sz w:val="28"/>
            <w:szCs w:val="28"/>
            <w:lang w:val="en-US"/>
          </w:rPr>
          <w:t>http</w:t>
        </w:r>
        <w:r w:rsidR="00F85D2A" w:rsidRPr="00CF4535">
          <w:rPr>
            <w:sz w:val="28"/>
            <w:szCs w:val="28"/>
          </w:rPr>
          <w:t>://</w:t>
        </w:r>
        <w:r w:rsidR="00F85D2A" w:rsidRPr="00CF4535">
          <w:rPr>
            <w:sz w:val="28"/>
            <w:szCs w:val="28"/>
            <w:lang w:val="en-US"/>
          </w:rPr>
          <w:t>www</w:t>
        </w:r>
        <w:r w:rsidR="00F85D2A" w:rsidRPr="00CF4535">
          <w:rPr>
            <w:sz w:val="28"/>
            <w:szCs w:val="28"/>
          </w:rPr>
          <w:t>.</w:t>
        </w:r>
        <w:r w:rsidR="00F85D2A" w:rsidRPr="00CF4535">
          <w:rPr>
            <w:sz w:val="28"/>
            <w:szCs w:val="28"/>
            <w:lang w:val="en-US"/>
          </w:rPr>
          <w:t>mtuit</w:t>
        </w:r>
        <w:r w:rsidR="00F85D2A" w:rsidRPr="00CF4535">
          <w:rPr>
            <w:sz w:val="28"/>
            <w:szCs w:val="28"/>
          </w:rPr>
          <w:t>.</w:t>
        </w:r>
        <w:r w:rsidR="00F85D2A" w:rsidRPr="00CF4535">
          <w:rPr>
            <w:sz w:val="28"/>
            <w:szCs w:val="28"/>
            <w:lang w:val="en-US"/>
          </w:rPr>
          <w:t>ru</w:t>
        </w:r>
        <w:r w:rsidR="00F85D2A" w:rsidRPr="00CF4535">
          <w:rPr>
            <w:sz w:val="28"/>
            <w:szCs w:val="28"/>
          </w:rPr>
          <w:t>/</w:t>
        </w:r>
        <w:r w:rsidR="00F85D2A" w:rsidRPr="00CF4535">
          <w:rPr>
            <w:sz w:val="28"/>
            <w:szCs w:val="28"/>
            <w:lang w:val="en-US"/>
          </w:rPr>
          <w:t>department</w:t>
        </w:r>
        <w:r w:rsidR="00F85D2A" w:rsidRPr="00CF4535">
          <w:rPr>
            <w:sz w:val="28"/>
            <w:szCs w:val="28"/>
          </w:rPr>
          <w:t>/</w:t>
        </w:r>
        <w:r w:rsidR="00F85D2A" w:rsidRPr="00CF4535">
          <w:rPr>
            <w:sz w:val="28"/>
            <w:szCs w:val="28"/>
            <w:lang w:val="en-US"/>
          </w:rPr>
          <w:t>itmngt</w:t>
        </w:r>
        <w:r w:rsidR="00F85D2A" w:rsidRPr="00CF4535">
          <w:rPr>
            <w:sz w:val="28"/>
            <w:szCs w:val="28"/>
          </w:rPr>
          <w:t>/</w:t>
        </w:r>
        <w:r w:rsidR="00F85D2A" w:rsidRPr="00CF4535">
          <w:rPr>
            <w:sz w:val="28"/>
            <w:szCs w:val="28"/>
            <w:lang w:val="en-US"/>
          </w:rPr>
          <w:t>baseproiectmnt</w:t>
        </w:r>
        <w:r w:rsidR="00F85D2A" w:rsidRPr="00CF4535">
          <w:rPr>
            <w:sz w:val="28"/>
            <w:szCs w:val="28"/>
          </w:rPr>
          <w:t>/</w:t>
        </w:r>
        <w:r w:rsidR="00F85D2A" w:rsidRPr="00CF4535">
          <w:rPr>
            <w:sz w:val="28"/>
            <w:szCs w:val="28"/>
            <w:lang w:val="en-US"/>
          </w:rPr>
          <w:t>class</w:t>
        </w:r>
        <w:r w:rsidR="00F85D2A" w:rsidRPr="00CF4535">
          <w:rPr>
            <w:sz w:val="28"/>
            <w:szCs w:val="28"/>
          </w:rPr>
          <w:t>/</w:t>
        </w:r>
        <w:r w:rsidR="00F85D2A" w:rsidRPr="00CF4535">
          <w:rPr>
            <w:sz w:val="28"/>
            <w:szCs w:val="28"/>
            <w:lang w:val="en-US"/>
          </w:rPr>
          <w:t>free</w:t>
        </w:r>
      </w:hyperlink>
    </w:p>
    <w:p w:rsidR="00C23EBE" w:rsidRPr="00C23EBE" w:rsidRDefault="00F85D2A" w:rsidP="00F85D2A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322" w:lineRule="exact"/>
        <w:ind w:left="720" w:right="14" w:hanging="355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>Маюнова Н.В. Основы управления проектами. Учебный курс (учебно-</w:t>
      </w:r>
      <w:r>
        <w:rPr>
          <w:spacing w:val="-2"/>
          <w:sz w:val="28"/>
          <w:szCs w:val="28"/>
        </w:rPr>
        <w:t>методический комплекс). [электронный ресу</w:t>
      </w:r>
      <w:r w:rsidR="006605F2">
        <w:rPr>
          <w:spacing w:val="-2"/>
          <w:sz w:val="28"/>
          <w:szCs w:val="28"/>
        </w:rPr>
        <w:t>рс</w:t>
      </w:r>
      <w:r>
        <w:rPr>
          <w:spacing w:val="-2"/>
          <w:sz w:val="28"/>
          <w:szCs w:val="28"/>
        </w:rPr>
        <w:t xml:space="preserve">] / Центр дистанционных </w:t>
      </w:r>
      <w:r>
        <w:rPr>
          <w:sz w:val="28"/>
          <w:szCs w:val="28"/>
        </w:rPr>
        <w:t xml:space="preserve">образовательных технологий МИЭМП, 2010 </w:t>
      </w:r>
      <w:r w:rsidR="0091447D">
        <w:fldChar w:fldCharType="begin"/>
      </w:r>
      <w:r w:rsidR="007358E6">
        <w:instrText>HYPERLINK "http://www.e-college.ru/xbooks/xbook164/book/index/index.html?go=part-023*page.htm"</w:instrText>
      </w:r>
      <w:r w:rsidR="0091447D">
        <w:fldChar w:fldCharType="separate"/>
      </w:r>
    </w:p>
    <w:p w:rsidR="00F85D2A" w:rsidRPr="00C23EBE" w:rsidRDefault="00F85D2A" w:rsidP="00C23EBE">
      <w:pPr>
        <w:shd w:val="clear" w:color="auto" w:fill="FFFFFF"/>
        <w:tabs>
          <w:tab w:val="left" w:pos="720"/>
        </w:tabs>
        <w:spacing w:line="322" w:lineRule="exact"/>
        <w:ind w:left="720" w:right="14"/>
        <w:jc w:val="both"/>
        <w:rPr>
          <w:spacing w:val="-19"/>
          <w:sz w:val="28"/>
          <w:szCs w:val="28"/>
        </w:rPr>
      </w:pPr>
      <w:r>
        <w:rPr>
          <w:sz w:val="28"/>
          <w:szCs w:val="28"/>
          <w:u w:val="single"/>
          <w:lang w:val="en-US"/>
        </w:rPr>
        <w:t>http</w:t>
      </w:r>
      <w:r w:rsidRPr="00C23EBE">
        <w:rPr>
          <w:sz w:val="28"/>
          <w:szCs w:val="28"/>
          <w:u w:val="single"/>
        </w:rPr>
        <w:t>://</w:t>
      </w:r>
      <w:r>
        <w:rPr>
          <w:sz w:val="28"/>
          <w:szCs w:val="28"/>
          <w:u w:val="single"/>
          <w:lang w:val="en-US"/>
        </w:rPr>
        <w:t>www</w:t>
      </w:r>
      <w:r w:rsidRPr="00C23EBE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e</w:t>
      </w:r>
      <w:r w:rsidRPr="00C23EBE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college</w:t>
      </w:r>
      <w:r w:rsidRPr="00C23EBE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ru</w:t>
      </w:r>
      <w:r w:rsidRPr="00C23EBE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  <w:lang w:val="en-US"/>
        </w:rPr>
        <w:t>xbooks</w:t>
      </w:r>
      <w:r w:rsidRPr="00C23EBE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  <w:lang w:val="en-US"/>
        </w:rPr>
        <w:t>xbookl</w:t>
      </w:r>
      <w:r w:rsidRPr="00C23EBE">
        <w:rPr>
          <w:sz w:val="28"/>
          <w:szCs w:val="28"/>
          <w:u w:val="single"/>
        </w:rPr>
        <w:t>64/</w:t>
      </w:r>
      <w:r>
        <w:rPr>
          <w:sz w:val="28"/>
          <w:szCs w:val="28"/>
          <w:u w:val="single"/>
          <w:lang w:val="en-US"/>
        </w:rPr>
        <w:t>book</w:t>
      </w:r>
      <w:r w:rsidRPr="00C23EBE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  <w:lang w:val="en-US"/>
        </w:rPr>
        <w:t>index</w:t>
      </w:r>
      <w:r w:rsidRPr="00C23EBE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  <w:lang w:val="en-US"/>
        </w:rPr>
        <w:t>index</w:t>
      </w:r>
      <w:r w:rsidRPr="00C23EBE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html</w:t>
      </w:r>
      <w:r w:rsidRPr="00C23EBE">
        <w:rPr>
          <w:sz w:val="28"/>
          <w:szCs w:val="28"/>
          <w:u w:val="single"/>
        </w:rPr>
        <w:t>?</w:t>
      </w:r>
      <w:r>
        <w:rPr>
          <w:sz w:val="28"/>
          <w:szCs w:val="28"/>
          <w:u w:val="single"/>
          <w:lang w:val="en-US"/>
        </w:rPr>
        <w:t>go</w:t>
      </w:r>
      <w:r w:rsidRPr="00C23EBE">
        <w:rPr>
          <w:sz w:val="28"/>
          <w:szCs w:val="28"/>
          <w:u w:val="single"/>
        </w:rPr>
        <w:t>=</w:t>
      </w:r>
      <w:r>
        <w:rPr>
          <w:sz w:val="28"/>
          <w:szCs w:val="28"/>
          <w:u w:val="single"/>
          <w:lang w:val="en-US"/>
        </w:rPr>
        <w:t>part</w:t>
      </w:r>
      <w:r w:rsidRPr="00C23EBE">
        <w:rPr>
          <w:sz w:val="28"/>
          <w:szCs w:val="28"/>
          <w:u w:val="single"/>
        </w:rPr>
        <w:t>-023*</w:t>
      </w:r>
      <w:r>
        <w:rPr>
          <w:sz w:val="28"/>
          <w:szCs w:val="28"/>
          <w:u w:val="single"/>
          <w:lang w:val="en-US"/>
        </w:rPr>
        <w:t>page</w:t>
      </w:r>
      <w:r w:rsidRPr="00C23EBE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htm</w:t>
      </w:r>
      <w:r w:rsidR="0091447D">
        <w:fldChar w:fldCharType="end"/>
      </w:r>
    </w:p>
    <w:p w:rsidR="00F85D2A" w:rsidRDefault="00F85D2A" w:rsidP="00F85D2A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322" w:lineRule="exact"/>
        <w:ind w:left="720" w:right="24" w:hanging="355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 xml:space="preserve">Руководство к своду знаний по управлению проектам (руководство РМВОК) </w:t>
      </w:r>
      <w:r>
        <w:rPr>
          <w:sz w:val="28"/>
          <w:szCs w:val="28"/>
          <w:lang w:val="en-US"/>
        </w:rPr>
        <w:t>ProjectManagementlnstitute</w:t>
      </w:r>
      <w:r w:rsidRPr="00F85D2A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Inc</w:t>
      </w:r>
      <w:r w:rsidRPr="00F85D2A">
        <w:rPr>
          <w:sz w:val="28"/>
          <w:szCs w:val="28"/>
        </w:rPr>
        <w:t xml:space="preserve">., </w:t>
      </w:r>
      <w:r>
        <w:rPr>
          <w:sz w:val="28"/>
          <w:szCs w:val="28"/>
        </w:rPr>
        <w:t>2004. - 388с.</w:t>
      </w:r>
    </w:p>
    <w:p w:rsidR="00F85D2A" w:rsidRDefault="00F85D2A" w:rsidP="00F85D2A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322" w:lineRule="exact"/>
        <w:ind w:left="720" w:right="14" w:hanging="355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>ГОСТ Р ИСО/МЭК 15288 -2005 Системная Инженерия. Процессы жизненного цикла систем.</w:t>
      </w:r>
    </w:p>
    <w:p w:rsidR="00F85D2A" w:rsidRDefault="00F85D2A">
      <w:pPr>
        <w:shd w:val="clear" w:color="auto" w:fill="FFFFFF"/>
        <w:spacing w:before="269" w:line="322" w:lineRule="exact"/>
        <w:ind w:left="5"/>
      </w:pPr>
      <w:r>
        <w:rPr>
          <w:spacing w:val="-2"/>
          <w:sz w:val="28"/>
          <w:szCs w:val="28"/>
        </w:rPr>
        <w:t>Дополнительные источники:</w:t>
      </w:r>
    </w:p>
    <w:p w:rsidR="00F85D2A" w:rsidRPr="00CF4535" w:rsidRDefault="0055411A" w:rsidP="00F85D2A">
      <w:pPr>
        <w:numPr>
          <w:ilvl w:val="0"/>
          <w:numId w:val="8"/>
        </w:numPr>
        <w:shd w:val="clear" w:color="auto" w:fill="FFFFFF"/>
        <w:tabs>
          <w:tab w:val="left" w:pos="720"/>
          <w:tab w:val="left" w:pos="4080"/>
          <w:tab w:val="left" w:pos="7166"/>
        </w:tabs>
        <w:spacing w:line="322" w:lineRule="exact"/>
        <w:ind w:left="720" w:hanging="355"/>
        <w:rPr>
          <w:spacing w:val="-31"/>
          <w:sz w:val="28"/>
          <w:szCs w:val="28"/>
        </w:rPr>
      </w:pPr>
      <w:hyperlink r:id="rId20" w:history="1">
        <w:r w:rsidR="00F85D2A" w:rsidRPr="00CF4535">
          <w:rPr>
            <w:sz w:val="28"/>
            <w:szCs w:val="28"/>
          </w:rPr>
          <w:t>ГрекулВ</w:t>
        </w:r>
      </w:hyperlink>
      <w:r w:rsidR="00F85D2A" w:rsidRPr="00CF4535">
        <w:rPr>
          <w:sz w:val="28"/>
          <w:szCs w:val="28"/>
        </w:rPr>
        <w:t>.И</w:t>
      </w:r>
      <w:hyperlink r:id="rId21" w:history="1">
        <w:r w:rsidR="00F85D2A" w:rsidRPr="00CF4535">
          <w:rPr>
            <w:sz w:val="28"/>
            <w:szCs w:val="28"/>
          </w:rPr>
          <w:t xml:space="preserve">.Управление      внедрением      информационных      систем </w:t>
        </w:r>
      </w:hyperlink>
      <w:r w:rsidR="00F85D2A" w:rsidRPr="00CF4535">
        <w:rPr>
          <w:spacing w:val="-2"/>
          <w:sz w:val="28"/>
          <w:szCs w:val="28"/>
        </w:rPr>
        <w:t>информация [Электронный ресурс] /</w:t>
      </w:r>
      <w:hyperlink r:id="rId22" w:history="1">
        <w:r w:rsidR="00F85D2A" w:rsidRPr="00CF4535">
          <w:rPr>
            <w:spacing w:val="-2"/>
            <w:sz w:val="28"/>
            <w:szCs w:val="28"/>
          </w:rPr>
          <w:t xml:space="preserve"> В.И. Грекул,</w:t>
        </w:r>
      </w:hyperlink>
      <w:hyperlink r:id="rId23" w:history="1">
        <w:r w:rsidR="00F85D2A" w:rsidRPr="00CF4535">
          <w:rPr>
            <w:spacing w:val="-2"/>
            <w:sz w:val="28"/>
            <w:szCs w:val="28"/>
          </w:rPr>
          <w:t xml:space="preserve"> Н.Л. Коровкина,</w:t>
        </w:r>
      </w:hyperlink>
      <w:hyperlink r:id="rId24" w:history="1">
        <w:r w:rsidR="00F85D2A" w:rsidRPr="00CF4535">
          <w:rPr>
            <w:spacing w:val="-2"/>
            <w:sz w:val="28"/>
            <w:szCs w:val="28"/>
          </w:rPr>
          <w:t xml:space="preserve"> Г.Н. </w:t>
        </w:r>
        <w:r w:rsidR="00F85D2A" w:rsidRPr="00CF4535">
          <w:rPr>
            <w:sz w:val="28"/>
            <w:szCs w:val="28"/>
          </w:rPr>
          <w:t>Денищенко</w:t>
        </w:r>
      </w:hyperlink>
      <w:hyperlink r:id="rId25" w:history="1">
        <w:r w:rsidR="00F85D2A" w:rsidRPr="00CF4535">
          <w:rPr>
            <w:sz w:val="28"/>
            <w:szCs w:val="28"/>
          </w:rPr>
          <w:t>/Интернет-Университет  Информационных   Технологий   -</w:t>
        </w:r>
        <w:r w:rsidR="00F85D2A" w:rsidRPr="00CF4535">
          <w:rPr>
            <w:spacing w:val="-4"/>
            <w:sz w:val="28"/>
            <w:szCs w:val="28"/>
          </w:rPr>
          <w:t>дистанционное</w:t>
        </w:r>
        <w:r w:rsidR="00F85D2A" w:rsidRPr="00CF4535">
          <w:rPr>
            <w:spacing w:val="-3"/>
            <w:sz w:val="28"/>
            <w:szCs w:val="28"/>
          </w:rPr>
          <w:t>образование,</w:t>
        </w:r>
        <w:r w:rsidR="00F85D2A" w:rsidRPr="00CF4535">
          <w:rPr>
            <w:spacing w:val="-9"/>
            <w:sz w:val="28"/>
            <w:szCs w:val="28"/>
          </w:rPr>
          <w:t xml:space="preserve">2011 </w:t>
        </w:r>
      </w:hyperlink>
      <w:hyperlink r:id="rId26" w:history="1">
        <w:r w:rsidR="00F85D2A" w:rsidRPr="00CF4535">
          <w:rPr>
            <w:sz w:val="28"/>
            <w:szCs w:val="28"/>
            <w:lang w:val="en-US"/>
          </w:rPr>
          <w:t>http</w:t>
        </w:r>
        <w:r w:rsidR="00F85D2A" w:rsidRPr="00CF4535">
          <w:rPr>
            <w:sz w:val="28"/>
            <w:szCs w:val="28"/>
          </w:rPr>
          <w:t>://</w:t>
        </w:r>
        <w:r w:rsidR="00F85D2A" w:rsidRPr="00CF4535">
          <w:rPr>
            <w:sz w:val="28"/>
            <w:szCs w:val="28"/>
            <w:lang w:val="en-US"/>
          </w:rPr>
          <w:t>www</w:t>
        </w:r>
        <w:r w:rsidR="00F85D2A" w:rsidRPr="00CF4535">
          <w:rPr>
            <w:sz w:val="28"/>
            <w:szCs w:val="28"/>
          </w:rPr>
          <w:t>.</w:t>
        </w:r>
        <w:r w:rsidR="00F85D2A" w:rsidRPr="00CF4535">
          <w:rPr>
            <w:sz w:val="28"/>
            <w:szCs w:val="28"/>
            <w:lang w:val="en-US"/>
          </w:rPr>
          <w:t>mtuit</w:t>
        </w:r>
        <w:r w:rsidR="00F85D2A" w:rsidRPr="00CF4535">
          <w:rPr>
            <w:sz w:val="28"/>
            <w:szCs w:val="28"/>
          </w:rPr>
          <w:t>.</w:t>
        </w:r>
        <w:r w:rsidR="00F85D2A" w:rsidRPr="00CF4535">
          <w:rPr>
            <w:sz w:val="28"/>
            <w:szCs w:val="28"/>
            <w:lang w:val="en-US"/>
          </w:rPr>
          <w:t>ru</w:t>
        </w:r>
        <w:r w:rsidR="00F85D2A" w:rsidRPr="00CF4535">
          <w:rPr>
            <w:sz w:val="28"/>
            <w:szCs w:val="28"/>
          </w:rPr>
          <w:t>/</w:t>
        </w:r>
        <w:r w:rsidR="00F85D2A" w:rsidRPr="00CF4535">
          <w:rPr>
            <w:sz w:val="28"/>
            <w:szCs w:val="28"/>
            <w:lang w:val="en-US"/>
          </w:rPr>
          <w:t>department</w:t>
        </w:r>
        <w:r w:rsidR="00F85D2A" w:rsidRPr="00CF4535">
          <w:rPr>
            <w:sz w:val="28"/>
            <w:szCs w:val="28"/>
          </w:rPr>
          <w:t>/</w:t>
        </w:r>
        <w:r w:rsidR="00F85D2A" w:rsidRPr="00CF4535">
          <w:rPr>
            <w:sz w:val="28"/>
            <w:szCs w:val="28"/>
            <w:lang w:val="en-US"/>
          </w:rPr>
          <w:t>itmngt</w:t>
        </w:r>
        <w:r w:rsidR="00F85D2A" w:rsidRPr="00CF4535">
          <w:rPr>
            <w:sz w:val="28"/>
            <w:szCs w:val="28"/>
          </w:rPr>
          <w:t>/</w:t>
        </w:r>
        <w:r w:rsidR="00F85D2A" w:rsidRPr="00CF4535">
          <w:rPr>
            <w:sz w:val="28"/>
            <w:szCs w:val="28"/>
            <w:lang w:val="en-US"/>
          </w:rPr>
          <w:t>isimman</w:t>
        </w:r>
        <w:r w:rsidR="00F85D2A" w:rsidRPr="00CF4535">
          <w:rPr>
            <w:sz w:val="28"/>
            <w:szCs w:val="28"/>
          </w:rPr>
          <w:t>/</w:t>
        </w:r>
        <w:r w:rsidR="00F85D2A" w:rsidRPr="00CF4535">
          <w:rPr>
            <w:sz w:val="28"/>
            <w:szCs w:val="28"/>
            <w:lang w:val="en-US"/>
          </w:rPr>
          <w:t>class</w:t>
        </w:r>
        <w:r w:rsidR="00F85D2A" w:rsidRPr="00CF4535">
          <w:rPr>
            <w:sz w:val="28"/>
            <w:szCs w:val="28"/>
          </w:rPr>
          <w:t>/</w:t>
        </w:r>
        <w:r w:rsidR="00F85D2A" w:rsidRPr="00CF4535">
          <w:rPr>
            <w:sz w:val="28"/>
            <w:szCs w:val="28"/>
            <w:lang w:val="en-US"/>
          </w:rPr>
          <w:t>free</w:t>
        </w:r>
      </w:hyperlink>
    </w:p>
    <w:p w:rsidR="00F85D2A" w:rsidRDefault="00F85D2A" w:rsidP="00F85D2A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322" w:lineRule="exact"/>
        <w:ind w:left="720" w:right="34" w:hanging="355"/>
        <w:jc w:val="both"/>
        <w:rPr>
          <w:spacing w:val="-29"/>
          <w:sz w:val="28"/>
          <w:szCs w:val="28"/>
        </w:rPr>
      </w:pPr>
      <w:r>
        <w:rPr>
          <w:sz w:val="28"/>
          <w:szCs w:val="28"/>
        </w:rPr>
        <w:t>Ильин В. Руководство качеством проектов. Практический опыт. Вершина / В. Ильин. - Санкт-Петербург, 2006. - 176 с.</w:t>
      </w:r>
    </w:p>
    <w:p w:rsidR="00F85D2A" w:rsidRDefault="00F85D2A">
      <w:pPr>
        <w:shd w:val="clear" w:color="auto" w:fill="FFFFFF"/>
        <w:spacing w:before="442"/>
        <w:ind w:right="19"/>
        <w:jc w:val="right"/>
        <w:sectPr w:rsidR="00F85D2A">
          <w:pgSz w:w="11909" w:h="16834"/>
          <w:pgMar w:top="1097" w:right="845" w:bottom="360" w:left="1704" w:header="720" w:footer="720" w:gutter="0"/>
          <w:cols w:space="60"/>
          <w:noEndnote/>
        </w:sectPr>
      </w:pPr>
    </w:p>
    <w:p w:rsidR="00F85D2A" w:rsidRDefault="00F85D2A" w:rsidP="00F85D2A">
      <w:pPr>
        <w:numPr>
          <w:ilvl w:val="0"/>
          <w:numId w:val="9"/>
        </w:numPr>
        <w:shd w:val="clear" w:color="auto" w:fill="FFFFFF"/>
        <w:tabs>
          <w:tab w:val="left" w:pos="720"/>
        </w:tabs>
        <w:spacing w:before="278" w:line="317" w:lineRule="exact"/>
        <w:ind w:left="720" w:right="29" w:hanging="355"/>
        <w:jc w:val="both"/>
        <w:rPr>
          <w:spacing w:val="-38"/>
          <w:sz w:val="30"/>
          <w:szCs w:val="30"/>
        </w:rPr>
      </w:pPr>
      <w:r>
        <w:rPr>
          <w:spacing w:val="-6"/>
          <w:sz w:val="30"/>
          <w:szCs w:val="30"/>
        </w:rPr>
        <w:lastRenderedPageBreak/>
        <w:t xml:space="preserve">Попов Ю. И. Управление проектами / Ю. Попов, ОБ. Яковенко. -М.: </w:t>
      </w:r>
      <w:r>
        <w:rPr>
          <w:sz w:val="30"/>
          <w:szCs w:val="30"/>
        </w:rPr>
        <w:t>Инфра-М, 2008. - 208 с.</w:t>
      </w:r>
    </w:p>
    <w:p w:rsidR="00F85D2A" w:rsidRPr="00CF4535" w:rsidRDefault="00F85D2A" w:rsidP="00CF4535">
      <w:pPr>
        <w:numPr>
          <w:ilvl w:val="0"/>
          <w:numId w:val="9"/>
        </w:numPr>
        <w:shd w:val="clear" w:color="auto" w:fill="FFFFFF"/>
        <w:tabs>
          <w:tab w:val="left" w:pos="720"/>
          <w:tab w:val="left" w:pos="3278"/>
          <w:tab w:val="left" w:pos="5002"/>
          <w:tab w:val="left" w:pos="6192"/>
          <w:tab w:val="left" w:pos="7814"/>
          <w:tab w:val="left" w:pos="8798"/>
        </w:tabs>
        <w:spacing w:before="34" w:line="322" w:lineRule="exact"/>
        <w:ind w:left="720" w:right="10" w:hanging="355"/>
        <w:jc w:val="both"/>
        <w:rPr>
          <w:spacing w:val="-11"/>
          <w:sz w:val="30"/>
          <w:szCs w:val="30"/>
        </w:rPr>
      </w:pPr>
      <w:r w:rsidRPr="00CF4535">
        <w:rPr>
          <w:sz w:val="30"/>
          <w:szCs w:val="30"/>
        </w:rPr>
        <w:t>Хайем А.</w:t>
      </w:r>
      <w:hyperlink r:id="rId27" w:history="1">
        <w:r w:rsidRPr="00CF4535">
          <w:rPr>
            <w:sz w:val="30"/>
            <w:szCs w:val="30"/>
          </w:rPr>
          <w:t xml:space="preserve"> 17 способов повысить мотивацию сотрудников </w:t>
        </w:r>
      </w:hyperlink>
      <w:r w:rsidRPr="00CF4535">
        <w:rPr>
          <w:spacing w:val="-15"/>
          <w:sz w:val="30"/>
          <w:szCs w:val="30"/>
        </w:rPr>
        <w:t>[Электронный</w:t>
      </w:r>
      <w:r w:rsidRPr="00CF4535">
        <w:rPr>
          <w:spacing w:val="-14"/>
          <w:sz w:val="30"/>
          <w:szCs w:val="30"/>
        </w:rPr>
        <w:t>ресурс]</w:t>
      </w:r>
      <w:r w:rsidRPr="00CF4535">
        <w:rPr>
          <w:spacing w:val="-18"/>
          <w:sz w:val="30"/>
          <w:szCs w:val="30"/>
        </w:rPr>
        <w:t>/А.</w:t>
      </w:r>
      <w:r w:rsidRPr="00CF4535">
        <w:rPr>
          <w:spacing w:val="-15"/>
          <w:sz w:val="30"/>
          <w:szCs w:val="30"/>
        </w:rPr>
        <w:t>Хайем</w:t>
      </w:r>
      <w:r w:rsidRPr="00CF4535">
        <w:rPr>
          <w:rFonts w:hAnsi="Arial"/>
          <w:sz w:val="30"/>
          <w:szCs w:val="30"/>
        </w:rPr>
        <w:t>-</w:t>
      </w:r>
      <w:r w:rsidRPr="00CF4535">
        <w:rPr>
          <w:rFonts w:hAnsi="Arial"/>
          <w:spacing w:val="-15"/>
          <w:sz w:val="30"/>
          <w:szCs w:val="30"/>
        </w:rPr>
        <w:t xml:space="preserve">2006 </w:t>
      </w:r>
      <w:hyperlink r:id="rId28" w:history="1">
        <w:r w:rsidR="006605F2" w:rsidRPr="00CE063A">
          <w:rPr>
            <w:rStyle w:val="a3"/>
            <w:rFonts w:hAnsi="Arial"/>
            <w:color w:val="auto"/>
            <w:sz w:val="30"/>
            <w:szCs w:val="30"/>
            <w:u w:val="none"/>
            <w:lang w:val="en-US"/>
          </w:rPr>
          <w:t>http</w:t>
        </w:r>
        <w:r w:rsidR="006605F2" w:rsidRPr="00CE063A">
          <w:rPr>
            <w:rStyle w:val="a3"/>
            <w:rFonts w:hAnsi="Arial"/>
            <w:color w:val="auto"/>
            <w:sz w:val="30"/>
            <w:szCs w:val="30"/>
            <w:u w:val="none"/>
          </w:rPr>
          <w:t>://</w:t>
        </w:r>
        <w:r w:rsidR="006605F2" w:rsidRPr="00CE063A">
          <w:rPr>
            <w:rStyle w:val="a3"/>
            <w:rFonts w:hAnsi="Arial"/>
            <w:color w:val="auto"/>
            <w:sz w:val="30"/>
            <w:szCs w:val="30"/>
            <w:u w:val="none"/>
            <w:lang w:val="en-US"/>
          </w:rPr>
          <w:t>www</w:t>
        </w:r>
        <w:r w:rsidR="006605F2" w:rsidRPr="00CE063A">
          <w:rPr>
            <w:rStyle w:val="a3"/>
            <w:rFonts w:hAnsi="Arial"/>
            <w:color w:val="auto"/>
            <w:sz w:val="30"/>
            <w:szCs w:val="30"/>
            <w:u w:val="none"/>
          </w:rPr>
          <w:t>.</w:t>
        </w:r>
        <w:r w:rsidR="006605F2" w:rsidRPr="00CE063A">
          <w:rPr>
            <w:rStyle w:val="a3"/>
            <w:rFonts w:hAnsi="Arial"/>
            <w:color w:val="auto"/>
            <w:sz w:val="30"/>
            <w:szCs w:val="30"/>
            <w:u w:val="none"/>
            <w:lang w:val="en-US"/>
          </w:rPr>
          <w:t>ubo</w:t>
        </w:r>
        <w:r w:rsidR="006605F2" w:rsidRPr="00CE063A">
          <w:rPr>
            <w:rStyle w:val="a3"/>
            <w:rFonts w:hAnsi="Arial"/>
            <w:color w:val="auto"/>
            <w:sz w:val="30"/>
            <w:szCs w:val="30"/>
            <w:u w:val="none"/>
          </w:rPr>
          <w:t>.</w:t>
        </w:r>
        <w:r w:rsidR="006605F2" w:rsidRPr="00CE063A">
          <w:rPr>
            <w:rStyle w:val="a3"/>
            <w:rFonts w:hAnsi="Arial"/>
            <w:color w:val="auto"/>
            <w:sz w:val="30"/>
            <w:szCs w:val="30"/>
            <w:u w:val="none"/>
            <w:lang w:val="en-US"/>
          </w:rPr>
          <w:t>ru</w:t>
        </w:r>
        <w:r w:rsidR="006605F2" w:rsidRPr="00CE063A">
          <w:rPr>
            <w:rStyle w:val="a3"/>
            <w:rFonts w:hAnsi="Arial"/>
            <w:color w:val="auto"/>
            <w:sz w:val="30"/>
            <w:szCs w:val="30"/>
            <w:u w:val="none"/>
          </w:rPr>
          <w:t>/</w:t>
        </w:r>
        <w:r w:rsidR="006605F2" w:rsidRPr="00CE063A">
          <w:rPr>
            <w:rStyle w:val="a3"/>
            <w:rFonts w:hAnsi="Arial"/>
            <w:color w:val="auto"/>
            <w:sz w:val="30"/>
            <w:szCs w:val="30"/>
            <w:u w:val="none"/>
            <w:lang w:val="en-US"/>
          </w:rPr>
          <w:t>articles</w:t>
        </w:r>
        <w:r w:rsidR="006605F2" w:rsidRPr="00CE063A">
          <w:rPr>
            <w:rStyle w:val="a3"/>
            <w:rFonts w:hAnsi="Arial"/>
            <w:color w:val="auto"/>
            <w:sz w:val="30"/>
            <w:szCs w:val="30"/>
            <w:u w:val="none"/>
          </w:rPr>
          <w:t>/?</w:t>
        </w:r>
        <w:r w:rsidR="006605F2" w:rsidRPr="00CE063A">
          <w:rPr>
            <w:rStyle w:val="a3"/>
            <w:rFonts w:hAnsi="Arial"/>
            <w:color w:val="auto"/>
            <w:sz w:val="30"/>
            <w:szCs w:val="30"/>
            <w:u w:val="none"/>
            <w:lang w:val="en-US"/>
          </w:rPr>
          <w:t>cat</w:t>
        </w:r>
        <w:r w:rsidR="006605F2" w:rsidRPr="00CE063A">
          <w:rPr>
            <w:rStyle w:val="a3"/>
            <w:rFonts w:hAnsi="Arial"/>
            <w:color w:val="auto"/>
            <w:sz w:val="30"/>
            <w:szCs w:val="30"/>
            <w:u w:val="none"/>
          </w:rPr>
          <w:t>=107&amp;</w:t>
        </w:r>
        <w:r w:rsidR="006605F2" w:rsidRPr="00CE063A">
          <w:rPr>
            <w:rStyle w:val="a3"/>
            <w:rFonts w:hAnsi="Arial"/>
            <w:color w:val="auto"/>
            <w:sz w:val="30"/>
            <w:szCs w:val="30"/>
            <w:u w:val="none"/>
            <w:lang w:val="en-US"/>
          </w:rPr>
          <w:t>pub</w:t>
        </w:r>
        <w:r w:rsidR="006605F2" w:rsidRPr="00CE063A">
          <w:rPr>
            <w:rStyle w:val="a3"/>
            <w:rFonts w:hAnsi="Arial"/>
            <w:color w:val="auto"/>
            <w:sz w:val="30"/>
            <w:szCs w:val="30"/>
            <w:u w:val="none"/>
          </w:rPr>
          <w:t>=1261</w:t>
        </w:r>
      </w:hyperlink>
    </w:p>
    <w:p w:rsidR="00F85D2A" w:rsidRDefault="00F85D2A" w:rsidP="00F85D2A">
      <w:pPr>
        <w:numPr>
          <w:ilvl w:val="0"/>
          <w:numId w:val="9"/>
        </w:numPr>
        <w:shd w:val="clear" w:color="auto" w:fill="FFFFFF"/>
        <w:tabs>
          <w:tab w:val="left" w:pos="720"/>
        </w:tabs>
        <w:spacing w:line="322" w:lineRule="exact"/>
        <w:ind w:left="720" w:right="29" w:hanging="355"/>
        <w:jc w:val="both"/>
        <w:rPr>
          <w:spacing w:val="-40"/>
          <w:sz w:val="30"/>
          <w:szCs w:val="30"/>
        </w:rPr>
      </w:pPr>
      <w:r>
        <w:rPr>
          <w:spacing w:val="-9"/>
          <w:sz w:val="30"/>
          <w:szCs w:val="30"/>
        </w:rPr>
        <w:t xml:space="preserve">Демарко Т. Человеческий фактор: успешные проекты и команды / Т. </w:t>
      </w:r>
      <w:r>
        <w:rPr>
          <w:spacing w:val="-7"/>
          <w:sz w:val="30"/>
          <w:szCs w:val="30"/>
        </w:rPr>
        <w:t>Демарко, Т. Листер.- 2-е изд. - Символ-Плюс, 2007. - 256 с.</w:t>
      </w:r>
    </w:p>
    <w:p w:rsidR="00F85D2A" w:rsidRDefault="00F85D2A" w:rsidP="00F85D2A">
      <w:pPr>
        <w:numPr>
          <w:ilvl w:val="0"/>
          <w:numId w:val="9"/>
        </w:numPr>
        <w:shd w:val="clear" w:color="auto" w:fill="FFFFFF"/>
        <w:tabs>
          <w:tab w:val="left" w:pos="720"/>
        </w:tabs>
        <w:spacing w:line="322" w:lineRule="exact"/>
        <w:ind w:left="720" w:right="10" w:hanging="355"/>
        <w:jc w:val="both"/>
        <w:rPr>
          <w:spacing w:val="-38"/>
          <w:sz w:val="30"/>
          <w:szCs w:val="30"/>
        </w:rPr>
      </w:pPr>
      <w:r>
        <w:rPr>
          <w:spacing w:val="-6"/>
          <w:sz w:val="30"/>
          <w:szCs w:val="30"/>
        </w:rPr>
        <w:t xml:space="preserve">Милошевич Д.З. Набор инструментов для управления проектами </w:t>
      </w:r>
      <w:r>
        <w:rPr>
          <w:spacing w:val="-8"/>
          <w:sz w:val="30"/>
          <w:szCs w:val="30"/>
        </w:rPr>
        <w:t>Академия АйТи /Д.З. Милошевич. - М.:ДМК Пресс, 2006 - 714 стр.</w:t>
      </w:r>
    </w:p>
    <w:p w:rsidR="00F85D2A" w:rsidRDefault="00F85D2A">
      <w:pPr>
        <w:shd w:val="clear" w:color="auto" w:fill="FFFFFF"/>
        <w:spacing w:before="278" w:line="322" w:lineRule="exact"/>
        <w:ind w:left="10"/>
      </w:pPr>
      <w:r>
        <w:rPr>
          <w:b/>
          <w:bCs/>
          <w:spacing w:val="-10"/>
          <w:sz w:val="30"/>
          <w:szCs w:val="30"/>
        </w:rPr>
        <w:t>4.3. Общие требования к организации образовательного процесса</w:t>
      </w:r>
    </w:p>
    <w:p w:rsidR="00F85D2A" w:rsidRDefault="00F85D2A">
      <w:pPr>
        <w:shd w:val="clear" w:color="auto" w:fill="FFFFFF"/>
        <w:spacing w:line="322" w:lineRule="exact"/>
        <w:ind w:left="5" w:right="10" w:firstLine="715"/>
        <w:jc w:val="both"/>
      </w:pPr>
      <w:r>
        <w:rPr>
          <w:spacing w:val="-7"/>
          <w:sz w:val="30"/>
          <w:szCs w:val="30"/>
        </w:rPr>
        <w:t>Программа профессионального модуля обеспечивается учебно-</w:t>
      </w:r>
      <w:r>
        <w:rPr>
          <w:spacing w:val="-10"/>
          <w:sz w:val="30"/>
          <w:szCs w:val="30"/>
        </w:rPr>
        <w:t>методической документацией по всем разделам междисциплинарного курса.</w:t>
      </w:r>
    </w:p>
    <w:p w:rsidR="00F85D2A" w:rsidRDefault="00F85D2A">
      <w:pPr>
        <w:shd w:val="clear" w:color="auto" w:fill="FFFFFF"/>
        <w:spacing w:line="322" w:lineRule="exact"/>
        <w:ind w:left="10" w:right="10" w:firstLine="696"/>
        <w:jc w:val="both"/>
      </w:pPr>
      <w:r>
        <w:rPr>
          <w:spacing w:val="-10"/>
          <w:sz w:val="30"/>
          <w:szCs w:val="30"/>
        </w:rPr>
        <w:t>Внеаудиторная работа сопровождается методическим обеспечением и обоснованием времени, затрачиваемого на ее выполнение.</w:t>
      </w:r>
    </w:p>
    <w:p w:rsidR="00F85D2A" w:rsidRDefault="00850F36">
      <w:pPr>
        <w:shd w:val="clear" w:color="auto" w:fill="FFFFFF"/>
        <w:spacing w:line="322" w:lineRule="exact"/>
        <w:ind w:right="5" w:firstLine="701"/>
        <w:jc w:val="both"/>
      </w:pPr>
      <w:r>
        <w:rPr>
          <w:spacing w:val="-10"/>
          <w:sz w:val="30"/>
          <w:szCs w:val="30"/>
        </w:rPr>
        <w:t>Реализация программы про</w:t>
      </w:r>
      <w:r w:rsidR="00F85D2A">
        <w:rPr>
          <w:spacing w:val="-10"/>
          <w:sz w:val="30"/>
          <w:szCs w:val="30"/>
        </w:rPr>
        <w:t>фессионального</w:t>
      </w:r>
      <w:r>
        <w:rPr>
          <w:spacing w:val="-10"/>
          <w:sz w:val="30"/>
          <w:szCs w:val="30"/>
        </w:rPr>
        <w:t xml:space="preserve"> </w:t>
      </w:r>
      <w:r w:rsidR="00F85D2A">
        <w:rPr>
          <w:spacing w:val="-10"/>
          <w:sz w:val="30"/>
          <w:szCs w:val="30"/>
        </w:rPr>
        <w:t xml:space="preserve">модуля обеспечивается доступом каждого обучающегося к базам данных и библиотечным фондам, </w:t>
      </w:r>
      <w:r w:rsidR="00F85D2A">
        <w:rPr>
          <w:sz w:val="30"/>
          <w:szCs w:val="30"/>
        </w:rPr>
        <w:t xml:space="preserve">формируемым по полному перечню разделов модуля. Вовремя </w:t>
      </w:r>
      <w:r w:rsidR="00F85D2A">
        <w:rPr>
          <w:spacing w:val="-10"/>
          <w:sz w:val="30"/>
          <w:szCs w:val="30"/>
        </w:rPr>
        <w:t xml:space="preserve">самостоятельной подготовки обучающиеся обеспечиваются доступом к сети </w:t>
      </w:r>
      <w:r w:rsidR="00F85D2A">
        <w:rPr>
          <w:sz w:val="30"/>
          <w:szCs w:val="30"/>
        </w:rPr>
        <w:t>Интернет.</w:t>
      </w:r>
    </w:p>
    <w:p w:rsidR="00F85D2A" w:rsidRDefault="00F85D2A">
      <w:pPr>
        <w:shd w:val="clear" w:color="auto" w:fill="FFFFFF"/>
        <w:spacing w:line="322" w:lineRule="exact"/>
        <w:ind w:firstLine="715"/>
        <w:jc w:val="both"/>
      </w:pPr>
      <w:r>
        <w:rPr>
          <w:spacing w:val="-8"/>
          <w:sz w:val="30"/>
          <w:szCs w:val="30"/>
        </w:rPr>
        <w:t>Материально-техническая база, перечисленная в п. 4.1, обеспечивает проведение всех видов практических занятий, практики. Материально-</w:t>
      </w:r>
      <w:r>
        <w:rPr>
          <w:spacing w:val="-10"/>
          <w:sz w:val="30"/>
          <w:szCs w:val="30"/>
        </w:rPr>
        <w:t xml:space="preserve">техническая база должна соответствовать действующим санитарным и </w:t>
      </w:r>
      <w:r>
        <w:rPr>
          <w:sz w:val="30"/>
          <w:szCs w:val="30"/>
        </w:rPr>
        <w:t>противопожарным нормам.</w:t>
      </w:r>
    </w:p>
    <w:p w:rsidR="00F85D2A" w:rsidRDefault="00F85D2A">
      <w:pPr>
        <w:shd w:val="clear" w:color="auto" w:fill="FFFFFF"/>
        <w:spacing w:line="322" w:lineRule="exact"/>
        <w:ind w:left="5" w:right="10" w:firstLine="562"/>
        <w:jc w:val="both"/>
      </w:pPr>
      <w:r>
        <w:rPr>
          <w:spacing w:val="-3"/>
          <w:sz w:val="30"/>
          <w:szCs w:val="30"/>
        </w:rPr>
        <w:t xml:space="preserve">Консультации предусматриваются в объеме 100 часов на учебную </w:t>
      </w:r>
      <w:r>
        <w:rPr>
          <w:spacing w:val="-10"/>
          <w:sz w:val="30"/>
          <w:szCs w:val="30"/>
        </w:rPr>
        <w:t xml:space="preserve">группу на каждый учебный год, в том числе в период реализации среднего </w:t>
      </w:r>
      <w:r>
        <w:rPr>
          <w:spacing w:val="-6"/>
          <w:sz w:val="30"/>
          <w:szCs w:val="30"/>
        </w:rPr>
        <w:t xml:space="preserve">(полного) общего образования для лиц, обучающихся на базе основного общего образования. Формы проведения консультаций: групповые, </w:t>
      </w:r>
      <w:r>
        <w:rPr>
          <w:sz w:val="30"/>
          <w:szCs w:val="30"/>
        </w:rPr>
        <w:t>индивидуальные, письменные, устные.</w:t>
      </w:r>
    </w:p>
    <w:p w:rsidR="00F85D2A" w:rsidRDefault="00F85D2A" w:rsidP="00CF4535">
      <w:pPr>
        <w:shd w:val="clear" w:color="auto" w:fill="FFFFFF"/>
        <w:spacing w:line="322" w:lineRule="exact"/>
        <w:ind w:firstLine="576"/>
        <w:jc w:val="both"/>
      </w:pPr>
      <w:r>
        <w:rPr>
          <w:spacing w:val="-12"/>
          <w:sz w:val="30"/>
          <w:szCs w:val="30"/>
        </w:rPr>
        <w:t xml:space="preserve">Освоению данного модуля должно предшествовать изучение дисциплин </w:t>
      </w:r>
      <w:r>
        <w:rPr>
          <w:sz w:val="30"/>
          <w:szCs w:val="30"/>
        </w:rPr>
        <w:t xml:space="preserve">ЕН.01. Математика, ЕН.02. Дискретная математика, ОГСЕ.07. Психология общения, ОПД.01. Экономика организации, ОПД.04. Документационное обеспечение управления </w:t>
      </w:r>
      <w:r>
        <w:rPr>
          <w:spacing w:val="-10"/>
          <w:sz w:val="30"/>
          <w:szCs w:val="30"/>
        </w:rPr>
        <w:t xml:space="preserve">ОПД.05. Правовое обеспечение профессиональной деятельности, </w:t>
      </w:r>
      <w:r>
        <w:rPr>
          <w:sz w:val="30"/>
          <w:szCs w:val="30"/>
        </w:rPr>
        <w:t>ПМ.01. Обработка отраслевой информации,</w:t>
      </w:r>
      <w:r>
        <w:rPr>
          <w:spacing w:val="-9"/>
          <w:sz w:val="30"/>
          <w:szCs w:val="30"/>
        </w:rPr>
        <w:t xml:space="preserve">ПМ.02.   Разработка,   внедрение   и   адаптация   программного   обеспечения </w:t>
      </w:r>
      <w:r>
        <w:rPr>
          <w:sz w:val="30"/>
          <w:szCs w:val="30"/>
        </w:rPr>
        <w:t>отраслевой направленности.</w:t>
      </w:r>
    </w:p>
    <w:p w:rsidR="00F85D2A" w:rsidRPr="00CE063A" w:rsidRDefault="00F85D2A">
      <w:pPr>
        <w:shd w:val="clear" w:color="auto" w:fill="FFFFFF"/>
        <w:spacing w:before="293" w:line="317" w:lineRule="exact"/>
        <w:ind w:left="14"/>
        <w:rPr>
          <w:sz w:val="28"/>
          <w:szCs w:val="28"/>
        </w:rPr>
      </w:pPr>
      <w:r w:rsidRPr="00CE063A">
        <w:rPr>
          <w:b/>
          <w:bCs/>
          <w:sz w:val="28"/>
          <w:szCs w:val="28"/>
        </w:rPr>
        <w:t>4.4. Кадровое обеспечение образовательного процесса</w:t>
      </w:r>
    </w:p>
    <w:p w:rsidR="00F85D2A" w:rsidRDefault="00F85D2A">
      <w:pPr>
        <w:shd w:val="clear" w:color="auto" w:fill="FFFFFF"/>
        <w:spacing w:line="317" w:lineRule="exact"/>
        <w:ind w:left="5" w:right="5" w:firstLine="566"/>
        <w:jc w:val="both"/>
      </w:pPr>
      <w:r>
        <w:rPr>
          <w:sz w:val="30"/>
          <w:szCs w:val="30"/>
        </w:rPr>
        <w:t>Требования к квалификации педагогических (инженерно-</w:t>
      </w:r>
      <w:r>
        <w:rPr>
          <w:spacing w:val="-11"/>
          <w:sz w:val="30"/>
          <w:szCs w:val="30"/>
        </w:rPr>
        <w:t xml:space="preserve">педагогических) кадров, обеспечивающих обучение по междисциплинарному </w:t>
      </w:r>
      <w:r>
        <w:rPr>
          <w:spacing w:val="-6"/>
          <w:sz w:val="30"/>
          <w:szCs w:val="30"/>
        </w:rPr>
        <w:t>курсу (курсам): реализация программы профессионального модуля должна</w:t>
      </w:r>
    </w:p>
    <w:p w:rsidR="00F85D2A" w:rsidRDefault="00F85D2A">
      <w:pPr>
        <w:shd w:val="clear" w:color="auto" w:fill="FFFFFF"/>
        <w:spacing w:before="250"/>
        <w:ind w:right="14"/>
        <w:jc w:val="right"/>
        <w:sectPr w:rsidR="00F85D2A">
          <w:pgSz w:w="11909" w:h="16834"/>
          <w:pgMar w:top="833" w:right="850" w:bottom="360" w:left="1704" w:header="720" w:footer="720" w:gutter="0"/>
          <w:cols w:space="60"/>
          <w:noEndnote/>
        </w:sectPr>
      </w:pPr>
    </w:p>
    <w:p w:rsidR="00F85D2A" w:rsidRDefault="00F85D2A">
      <w:pPr>
        <w:shd w:val="clear" w:color="auto" w:fill="FFFFFF"/>
        <w:spacing w:line="322" w:lineRule="exact"/>
        <w:ind w:left="5" w:right="14"/>
        <w:jc w:val="both"/>
      </w:pPr>
      <w:r>
        <w:rPr>
          <w:spacing w:val="-10"/>
          <w:sz w:val="30"/>
          <w:szCs w:val="30"/>
        </w:rPr>
        <w:lastRenderedPageBreak/>
        <w:t>обеспечиваться педагогическими кадрами, имеющими высшее образование</w:t>
      </w:r>
      <w:r w:rsidR="00CF4535">
        <w:rPr>
          <w:spacing w:val="-10"/>
          <w:sz w:val="30"/>
          <w:szCs w:val="30"/>
        </w:rPr>
        <w:t>.</w:t>
      </w:r>
      <w:r>
        <w:rPr>
          <w:sz w:val="30"/>
          <w:szCs w:val="30"/>
        </w:rPr>
        <w:t>.</w:t>
      </w:r>
    </w:p>
    <w:p w:rsidR="00F85D2A" w:rsidRDefault="00F85D2A">
      <w:pPr>
        <w:shd w:val="clear" w:color="auto" w:fill="FFFFFF"/>
        <w:spacing w:line="322" w:lineRule="exact"/>
        <w:ind w:firstLine="566"/>
        <w:jc w:val="both"/>
      </w:pPr>
      <w:r>
        <w:rPr>
          <w:spacing w:val="-10"/>
          <w:sz w:val="30"/>
          <w:szCs w:val="30"/>
        </w:rPr>
        <w:t>Требования к квалификации педагогических кадров, осуществляющих руководство практикой</w:t>
      </w:r>
      <w:r w:rsidR="00CF4535">
        <w:rPr>
          <w:spacing w:val="-10"/>
          <w:sz w:val="30"/>
          <w:szCs w:val="30"/>
        </w:rPr>
        <w:t>: о</w:t>
      </w:r>
      <w:r>
        <w:rPr>
          <w:spacing w:val="-10"/>
          <w:sz w:val="30"/>
          <w:szCs w:val="30"/>
        </w:rPr>
        <w:t xml:space="preserve">пыт деятельности в организациях соответствующей </w:t>
      </w:r>
      <w:r>
        <w:rPr>
          <w:spacing w:val="-7"/>
          <w:sz w:val="30"/>
          <w:szCs w:val="30"/>
        </w:rPr>
        <w:t xml:space="preserve">профессиональной сферы является обязательным для преподавателей, </w:t>
      </w:r>
      <w:r>
        <w:rPr>
          <w:spacing w:val="-10"/>
          <w:sz w:val="30"/>
          <w:szCs w:val="30"/>
        </w:rPr>
        <w:t xml:space="preserve">отвечающих за освоение обучающимся профессионального модуля в рамках </w:t>
      </w:r>
      <w:r>
        <w:rPr>
          <w:sz w:val="30"/>
          <w:szCs w:val="30"/>
        </w:rPr>
        <w:t>производственной практики</w:t>
      </w:r>
      <w:r>
        <w:rPr>
          <w:spacing w:val="-10"/>
          <w:sz w:val="30"/>
          <w:szCs w:val="30"/>
        </w:rPr>
        <w:t>.</w:t>
      </w:r>
    </w:p>
    <w:p w:rsidR="00F85D2A" w:rsidRDefault="00F85D2A">
      <w:pPr>
        <w:shd w:val="clear" w:color="auto" w:fill="FFFFFF"/>
        <w:spacing w:before="11136"/>
        <w:ind w:right="19"/>
        <w:jc w:val="right"/>
        <w:sectPr w:rsidR="00F85D2A">
          <w:pgSz w:w="11909" w:h="16834"/>
          <w:pgMar w:top="1095" w:right="850" w:bottom="360" w:left="1709" w:header="720" w:footer="720" w:gutter="0"/>
          <w:cols w:space="60"/>
          <w:noEndnote/>
        </w:sectPr>
      </w:pPr>
    </w:p>
    <w:p w:rsidR="00F85D2A" w:rsidRPr="00AC71EA" w:rsidRDefault="00F85D2A">
      <w:pPr>
        <w:shd w:val="clear" w:color="auto" w:fill="FFFFFF"/>
        <w:spacing w:before="595" w:line="322" w:lineRule="exact"/>
        <w:ind w:left="178" w:firstLine="950"/>
        <w:rPr>
          <w:b/>
        </w:rPr>
      </w:pPr>
      <w:bookmarkStart w:id="2" w:name="bookmark3"/>
      <w:r>
        <w:rPr>
          <w:b/>
          <w:bCs/>
          <w:sz w:val="28"/>
          <w:szCs w:val="28"/>
        </w:rPr>
        <w:lastRenderedPageBreak/>
        <w:t>5</w:t>
      </w:r>
      <w:bookmarkEnd w:id="2"/>
      <w:r>
        <w:rPr>
          <w:b/>
          <w:bCs/>
          <w:sz w:val="28"/>
          <w:szCs w:val="28"/>
        </w:rPr>
        <w:t xml:space="preserve">. </w:t>
      </w:r>
      <w:r w:rsidRPr="00AC71EA">
        <w:rPr>
          <w:b/>
          <w:sz w:val="28"/>
          <w:szCs w:val="28"/>
        </w:rPr>
        <w:t xml:space="preserve">КОНТРОЛЬ И </w:t>
      </w:r>
      <w:r w:rsidRPr="00AC71EA">
        <w:rPr>
          <w:b/>
          <w:bCs/>
          <w:sz w:val="28"/>
          <w:szCs w:val="28"/>
        </w:rPr>
        <w:t>О</w:t>
      </w:r>
      <w:r w:rsidRPr="00AC71EA">
        <w:rPr>
          <w:b/>
          <w:sz w:val="28"/>
          <w:szCs w:val="28"/>
        </w:rPr>
        <w:t xml:space="preserve">ЦЕНКА РЕЗУЛЬТАТОВ ОСВОЕНИЯ </w:t>
      </w:r>
      <w:r w:rsidRPr="00AC71EA">
        <w:rPr>
          <w:b/>
          <w:bCs/>
          <w:spacing w:val="-2"/>
          <w:sz w:val="28"/>
          <w:szCs w:val="28"/>
        </w:rPr>
        <w:t>ПРОФЕССИОНАЛЬНОГО МОДУЛЯ (ВИДА ПРОФЕССИОНАЛЬНОЙ</w:t>
      </w:r>
    </w:p>
    <w:p w:rsidR="00F85D2A" w:rsidRPr="00AC71EA" w:rsidRDefault="00F85D2A">
      <w:pPr>
        <w:shd w:val="clear" w:color="auto" w:fill="FFFFFF"/>
        <w:spacing w:line="322" w:lineRule="exact"/>
        <w:ind w:right="34"/>
        <w:jc w:val="center"/>
        <w:rPr>
          <w:b/>
        </w:rPr>
      </w:pPr>
      <w:r w:rsidRPr="00AC71EA">
        <w:rPr>
          <w:b/>
          <w:bCs/>
          <w:spacing w:val="-1"/>
          <w:sz w:val="28"/>
          <w:szCs w:val="28"/>
        </w:rPr>
        <w:t>ДЕЯТЕЛЬНОСТИ)</w:t>
      </w:r>
    </w:p>
    <w:p w:rsidR="00F85D2A" w:rsidRDefault="00F85D2A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8"/>
        <w:gridCol w:w="3398"/>
        <w:gridCol w:w="3408"/>
      </w:tblGrid>
      <w:tr w:rsidR="00F85D2A" w:rsidRPr="0030249B">
        <w:trPr>
          <w:trHeight w:hRule="exact" w:val="1147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left="269"/>
            </w:pPr>
            <w:r>
              <w:rPr>
                <w:b/>
                <w:bCs/>
                <w:sz w:val="24"/>
                <w:szCs w:val="24"/>
              </w:rPr>
              <w:t>Результаты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  <w:ind w:left="269"/>
            </w:pPr>
            <w:r w:rsidRPr="0030249B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освоенные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  <w:ind w:left="269"/>
            </w:pPr>
            <w:r>
              <w:rPr>
                <w:b/>
                <w:bCs/>
                <w:spacing w:val="-3"/>
                <w:sz w:val="24"/>
                <w:szCs w:val="24"/>
              </w:rPr>
              <w:t>профессиональные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  <w:ind w:left="269"/>
            </w:pPr>
            <w:r>
              <w:rPr>
                <w:b/>
                <w:bCs/>
                <w:sz w:val="24"/>
                <w:szCs w:val="24"/>
              </w:rPr>
              <w:t>компетенции)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83" w:lineRule="exact"/>
              <w:ind w:left="394" w:right="389"/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Основные показатели </w:t>
            </w:r>
            <w:r>
              <w:rPr>
                <w:b/>
                <w:bCs/>
                <w:sz w:val="24"/>
                <w:szCs w:val="24"/>
              </w:rPr>
              <w:t>оценки результата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8" w:lineRule="exact"/>
              <w:ind w:left="91" w:right="125"/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Формы и методы контроля </w:t>
            </w:r>
            <w:r>
              <w:rPr>
                <w:b/>
                <w:bCs/>
                <w:sz w:val="24"/>
                <w:szCs w:val="24"/>
              </w:rPr>
              <w:t>и оценки</w:t>
            </w:r>
          </w:p>
        </w:tc>
      </w:tr>
      <w:tr w:rsidR="00F85D2A" w:rsidRPr="0030249B">
        <w:trPr>
          <w:trHeight w:hRule="exact" w:val="1128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6925F8">
            <w:pPr>
              <w:shd w:val="clear" w:color="auto" w:fill="FFFFFF"/>
              <w:spacing w:line="274" w:lineRule="exact"/>
              <w:ind w:left="19"/>
            </w:pPr>
            <w:r>
              <w:rPr>
                <w:sz w:val="24"/>
                <w:szCs w:val="24"/>
              </w:rPr>
              <w:t>4.1</w:t>
            </w:r>
            <w:r w:rsidR="00F85D2A">
              <w:rPr>
                <w:sz w:val="24"/>
                <w:szCs w:val="24"/>
              </w:rPr>
              <w:t xml:space="preserve">Обеспечивать </w:t>
            </w:r>
            <w:r w:rsidR="00F85D2A">
              <w:rPr>
                <w:spacing w:val="-2"/>
                <w:sz w:val="24"/>
                <w:szCs w:val="24"/>
              </w:rPr>
              <w:t xml:space="preserve">содержание    проектных </w:t>
            </w:r>
            <w:r w:rsidR="00F85D2A">
              <w:rPr>
                <w:sz w:val="24"/>
                <w:szCs w:val="24"/>
              </w:rPr>
              <w:t>операций.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firstLine="10"/>
            </w:pPr>
            <w:r>
              <w:rPr>
                <w:spacing w:val="-2"/>
                <w:sz w:val="24"/>
                <w:szCs w:val="24"/>
              </w:rPr>
              <w:t xml:space="preserve">Содержание              проектных </w:t>
            </w:r>
            <w:r>
              <w:rPr>
                <w:spacing w:val="-1"/>
                <w:sz w:val="24"/>
                <w:szCs w:val="24"/>
              </w:rPr>
              <w:t xml:space="preserve">операций             соответствует </w:t>
            </w:r>
            <w:r>
              <w:rPr>
                <w:sz w:val="24"/>
                <w:szCs w:val="24"/>
              </w:rPr>
              <w:t>тематике,    цели    и    задачам проекта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left="5" w:right="34" w:hanging="19"/>
            </w:pPr>
            <w:r>
              <w:rPr>
                <w:i/>
                <w:iCs/>
                <w:sz w:val="24"/>
                <w:szCs w:val="24"/>
              </w:rPr>
              <w:t>Интерпретация результатов наблюдения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  <w:ind w:right="34" w:hanging="5"/>
            </w:pPr>
            <w:r>
              <w:rPr>
                <w:i/>
                <w:iCs/>
                <w:sz w:val="24"/>
                <w:szCs w:val="24"/>
              </w:rPr>
              <w:t>деятельностью студента на производственной практике</w:t>
            </w:r>
          </w:p>
        </w:tc>
      </w:tr>
      <w:tr w:rsidR="00F85D2A" w:rsidRPr="0030249B">
        <w:trPr>
          <w:trHeight w:hRule="exact" w:val="1114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6925F8">
            <w:pPr>
              <w:shd w:val="clear" w:color="auto" w:fill="FFFFFF"/>
              <w:spacing w:line="274" w:lineRule="exact"/>
              <w:ind w:left="19"/>
            </w:pPr>
            <w:r>
              <w:rPr>
                <w:sz w:val="24"/>
                <w:szCs w:val="24"/>
              </w:rPr>
              <w:t>4.2</w:t>
            </w:r>
            <w:r w:rsidR="00F85D2A">
              <w:rPr>
                <w:sz w:val="24"/>
                <w:szCs w:val="24"/>
              </w:rPr>
              <w:t xml:space="preserve">Определять     сроки     и </w:t>
            </w:r>
            <w:r w:rsidR="00F85D2A">
              <w:rPr>
                <w:spacing w:val="-2"/>
                <w:sz w:val="24"/>
                <w:szCs w:val="24"/>
              </w:rPr>
              <w:t xml:space="preserve">стоимость       проектных </w:t>
            </w:r>
            <w:r w:rsidR="00F85D2A">
              <w:rPr>
                <w:sz w:val="24"/>
                <w:szCs w:val="24"/>
              </w:rPr>
              <w:t>операций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Сроки и стоимость проектных операций определены верно в соответствии       с       уставом проекта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34"/>
            </w:pPr>
            <w:r>
              <w:rPr>
                <w:i/>
                <w:iCs/>
                <w:sz w:val="24"/>
                <w:szCs w:val="24"/>
              </w:rPr>
              <w:t>Оценка                   выполнения компетентностно-ориентированного задания на экзамене по модулю</w:t>
            </w:r>
          </w:p>
        </w:tc>
      </w:tr>
      <w:tr w:rsidR="00F85D2A" w:rsidRPr="0030249B">
        <w:trPr>
          <w:trHeight w:hRule="exact" w:val="1114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6925F8">
            <w:pPr>
              <w:shd w:val="clear" w:color="auto" w:fill="FFFFFF"/>
              <w:spacing w:line="278" w:lineRule="exact"/>
              <w:ind w:left="19"/>
            </w:pPr>
            <w:r>
              <w:rPr>
                <w:spacing w:val="-1"/>
                <w:sz w:val="24"/>
                <w:szCs w:val="24"/>
              </w:rPr>
              <w:t>4.3</w:t>
            </w:r>
            <w:r w:rsidR="00F85D2A">
              <w:rPr>
                <w:spacing w:val="-1"/>
                <w:sz w:val="24"/>
                <w:szCs w:val="24"/>
              </w:rPr>
              <w:t xml:space="preserve">Определять        качество </w:t>
            </w:r>
            <w:r w:rsidR="00F85D2A">
              <w:rPr>
                <w:spacing w:val="-2"/>
                <w:sz w:val="24"/>
                <w:szCs w:val="24"/>
              </w:rPr>
              <w:t>проектных операций.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Проведен     анализ     качества проектных        операций        в </w:t>
            </w:r>
            <w:r>
              <w:rPr>
                <w:spacing w:val="-1"/>
                <w:sz w:val="24"/>
                <w:szCs w:val="24"/>
              </w:rPr>
              <w:t xml:space="preserve">соответствии   с   техническим </w:t>
            </w:r>
            <w:r>
              <w:rPr>
                <w:sz w:val="24"/>
                <w:szCs w:val="24"/>
              </w:rPr>
              <w:t>заданием проекта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8" w:lineRule="exact"/>
              <w:ind w:right="259"/>
            </w:pPr>
            <w:r>
              <w:rPr>
                <w:i/>
                <w:iCs/>
                <w:sz w:val="24"/>
                <w:szCs w:val="24"/>
              </w:rPr>
              <w:t xml:space="preserve">Оценка           анализа </w:t>
            </w:r>
            <w:r>
              <w:rPr>
                <w:i/>
                <w:iCs/>
                <w:spacing w:val="-2"/>
                <w:sz w:val="24"/>
                <w:szCs w:val="24"/>
              </w:rPr>
              <w:t>производственной практике</w:t>
            </w:r>
          </w:p>
        </w:tc>
      </w:tr>
      <w:tr w:rsidR="00F85D2A" w:rsidRPr="0030249B">
        <w:trPr>
          <w:trHeight w:hRule="exact" w:val="1387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6925F8">
            <w:pPr>
              <w:shd w:val="clear" w:color="auto" w:fill="FFFFFF"/>
              <w:spacing w:line="278" w:lineRule="exact"/>
              <w:ind w:left="19" w:right="5"/>
            </w:pPr>
            <w:r>
              <w:rPr>
                <w:sz w:val="24"/>
                <w:szCs w:val="24"/>
              </w:rPr>
              <w:t>4.4</w:t>
            </w:r>
            <w:r w:rsidR="00F85D2A">
              <w:rPr>
                <w:sz w:val="24"/>
                <w:szCs w:val="24"/>
              </w:rPr>
              <w:t xml:space="preserve">Определять        ресурсы </w:t>
            </w:r>
            <w:r w:rsidR="00F85D2A">
              <w:rPr>
                <w:spacing w:val="-2"/>
                <w:sz w:val="24"/>
                <w:szCs w:val="24"/>
              </w:rPr>
              <w:t>проектных операций.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Ресурсы проектных операций определены          верно позволяют               обеспечить </w:t>
            </w:r>
            <w:r>
              <w:rPr>
                <w:spacing w:val="-1"/>
                <w:sz w:val="24"/>
                <w:szCs w:val="24"/>
              </w:rPr>
              <w:t xml:space="preserve">содержание              проектных </w:t>
            </w:r>
            <w:r>
              <w:rPr>
                <w:sz w:val="24"/>
                <w:szCs w:val="24"/>
              </w:rPr>
              <w:t>операций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29"/>
            </w:pPr>
            <w:r>
              <w:rPr>
                <w:i/>
                <w:iCs/>
                <w:sz w:val="24"/>
                <w:szCs w:val="24"/>
              </w:rPr>
              <w:t>Оценка определения ресурсов для обеспечения содержания проектных      операций      на производственной практике</w:t>
            </w:r>
          </w:p>
        </w:tc>
      </w:tr>
      <w:tr w:rsidR="00F85D2A" w:rsidRPr="0030249B">
        <w:trPr>
          <w:trHeight w:hRule="exact" w:val="2232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6925F8">
            <w:pPr>
              <w:shd w:val="clear" w:color="auto" w:fill="FFFFFF"/>
              <w:spacing w:line="274" w:lineRule="exact"/>
              <w:ind w:left="19"/>
            </w:pPr>
            <w:r>
              <w:rPr>
                <w:spacing w:val="-1"/>
                <w:sz w:val="24"/>
                <w:szCs w:val="24"/>
              </w:rPr>
              <w:t>4.5</w:t>
            </w:r>
            <w:r w:rsidR="00F85D2A">
              <w:rPr>
                <w:spacing w:val="-1"/>
                <w:sz w:val="24"/>
                <w:szCs w:val="24"/>
              </w:rPr>
              <w:t xml:space="preserve">Определять             риски </w:t>
            </w:r>
            <w:r w:rsidR="00F85D2A">
              <w:rPr>
                <w:spacing w:val="-2"/>
                <w:sz w:val="24"/>
                <w:szCs w:val="24"/>
              </w:rPr>
              <w:t>проектных операций.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tabs>
                <w:tab w:val="left" w:pos="398"/>
              </w:tabs>
              <w:spacing w:line="274" w:lineRule="exact"/>
              <w:ind w:firstLine="24"/>
            </w:pPr>
            <w:r w:rsidRPr="0030249B">
              <w:rPr>
                <w:spacing w:val="-22"/>
                <w:sz w:val="24"/>
                <w:szCs w:val="24"/>
              </w:rPr>
              <w:t>1)</w:t>
            </w:r>
            <w:r w:rsidRPr="0030249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Сбор информации о рисках</w:t>
            </w:r>
            <w:r>
              <w:rPr>
                <w:sz w:val="24"/>
                <w:szCs w:val="24"/>
              </w:rPr>
              <w:br/>
              <w:t>проекта    сделан    на    основе</w:t>
            </w:r>
            <w:r>
              <w:rPr>
                <w:sz w:val="24"/>
                <w:szCs w:val="24"/>
              </w:rPr>
              <w:br/>
            </w:r>
            <w:r>
              <w:rPr>
                <w:spacing w:val="-3"/>
                <w:sz w:val="24"/>
                <w:szCs w:val="24"/>
              </w:rPr>
              <w:t>выбранного          метода          и</w:t>
            </w:r>
            <w:r>
              <w:rPr>
                <w:spacing w:val="-3"/>
                <w:sz w:val="24"/>
                <w:szCs w:val="24"/>
              </w:rPr>
              <w:br/>
            </w:r>
            <w:r>
              <w:rPr>
                <w:spacing w:val="-4"/>
                <w:sz w:val="24"/>
                <w:szCs w:val="24"/>
              </w:rPr>
              <w:t>оформлены           в           форме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регистрации рисков.</w:t>
            </w:r>
          </w:p>
          <w:p w:rsidR="00F85D2A" w:rsidRPr="0030249B" w:rsidRDefault="00F85D2A">
            <w:pPr>
              <w:shd w:val="clear" w:color="auto" w:fill="FFFFFF"/>
              <w:tabs>
                <w:tab w:val="left" w:pos="398"/>
              </w:tabs>
              <w:spacing w:line="274" w:lineRule="exact"/>
            </w:pPr>
            <w:r w:rsidRPr="0030249B">
              <w:rPr>
                <w:spacing w:val="-10"/>
                <w:sz w:val="24"/>
                <w:szCs w:val="24"/>
              </w:rPr>
              <w:t>2)</w:t>
            </w:r>
            <w:r w:rsidRPr="0030249B"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По полученным результатам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верно выбран метод снижения</w:t>
            </w:r>
            <w:r>
              <w:rPr>
                <w:sz w:val="24"/>
                <w:szCs w:val="24"/>
              </w:rPr>
              <w:br/>
              <w:t>рисков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34"/>
            </w:pPr>
            <w:r>
              <w:rPr>
                <w:i/>
                <w:iCs/>
                <w:sz w:val="24"/>
                <w:szCs w:val="24"/>
              </w:rPr>
              <w:t>Оценка                   выполнения компетентностно-ориентированного задания на экзамене по модулю</w:t>
            </w:r>
          </w:p>
        </w:tc>
      </w:tr>
    </w:tbl>
    <w:p w:rsidR="00F85D2A" w:rsidRDefault="00F85D2A">
      <w:pPr>
        <w:shd w:val="clear" w:color="auto" w:fill="FFFFFF"/>
        <w:spacing w:before="264" w:line="322" w:lineRule="exact"/>
        <w:ind w:left="130" w:right="149" w:firstLine="725"/>
        <w:jc w:val="both"/>
      </w:pPr>
      <w:r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F85D2A" w:rsidRDefault="00F85D2A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5"/>
        <w:gridCol w:w="3629"/>
        <w:gridCol w:w="2270"/>
      </w:tblGrid>
      <w:tr w:rsidR="00F85D2A" w:rsidRPr="0030249B">
        <w:trPr>
          <w:trHeight w:hRule="exact" w:val="874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left="778"/>
            </w:pPr>
            <w:r>
              <w:rPr>
                <w:b/>
                <w:bCs/>
                <w:sz w:val="24"/>
                <w:szCs w:val="24"/>
              </w:rPr>
              <w:t>Результаты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  <w:ind w:left="778"/>
            </w:pPr>
            <w:r w:rsidRPr="0030249B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освоенные общие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  <w:ind w:left="778"/>
            </w:pPr>
            <w:r>
              <w:rPr>
                <w:b/>
                <w:bCs/>
                <w:sz w:val="24"/>
                <w:szCs w:val="24"/>
              </w:rPr>
              <w:t>компетенции)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8" w:lineRule="exact"/>
              <w:ind w:left="86" w:right="86"/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Основные показатели оценки </w:t>
            </w:r>
            <w:r>
              <w:rPr>
                <w:b/>
                <w:bCs/>
                <w:sz w:val="24"/>
                <w:szCs w:val="24"/>
              </w:rPr>
              <w:t>результата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3"/>
                <w:sz w:val="24"/>
                <w:szCs w:val="24"/>
              </w:rPr>
              <w:t>Формы и методы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контроля и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оценки</w:t>
            </w:r>
          </w:p>
        </w:tc>
      </w:tr>
      <w:tr w:rsidR="00F85D2A" w:rsidRPr="0030249B">
        <w:trPr>
          <w:trHeight w:hRule="exact" w:val="1690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6925F8">
            <w:pPr>
              <w:shd w:val="clear" w:color="auto" w:fill="FFFFFF"/>
              <w:spacing w:line="274" w:lineRule="exact"/>
              <w:ind w:left="10"/>
            </w:pPr>
            <w:r w:rsidRPr="006925F8">
              <w:rPr>
                <w:sz w:val="24"/>
                <w:szCs w:val="24"/>
              </w:rPr>
              <w:t>ОК1.</w:t>
            </w:r>
            <w:r w:rsidR="00F85D2A">
              <w:rPr>
                <w:sz w:val="24"/>
                <w:szCs w:val="24"/>
              </w:rPr>
              <w:t xml:space="preserve">Понимать           сущность </w:t>
            </w:r>
            <w:r w:rsidR="00F85D2A">
              <w:rPr>
                <w:spacing w:val="-2"/>
                <w:sz w:val="24"/>
                <w:szCs w:val="24"/>
              </w:rPr>
              <w:t xml:space="preserve">социальную    значимость    своей </w:t>
            </w:r>
            <w:r w:rsidR="00F85D2A">
              <w:rPr>
                <w:sz w:val="24"/>
                <w:szCs w:val="24"/>
              </w:rPr>
              <w:t>будущей профессии, проявлять к ней устойчивый интерес.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firstLine="24"/>
            </w:pPr>
            <w:r w:rsidRPr="0030249B">
              <w:rPr>
                <w:spacing w:val="-1"/>
                <w:sz w:val="24"/>
                <w:szCs w:val="24"/>
              </w:rPr>
              <w:t xml:space="preserve">1)    </w:t>
            </w:r>
            <w:r>
              <w:rPr>
                <w:spacing w:val="-1"/>
                <w:sz w:val="24"/>
                <w:szCs w:val="24"/>
              </w:rPr>
              <w:t xml:space="preserve">Формулировка    области    и </w:t>
            </w:r>
            <w:r>
              <w:rPr>
                <w:spacing w:val="-2"/>
                <w:sz w:val="24"/>
                <w:szCs w:val="24"/>
              </w:rPr>
              <w:t xml:space="preserve">объектов         профессиональной </w:t>
            </w:r>
            <w:r>
              <w:rPr>
                <w:spacing w:val="-1"/>
                <w:sz w:val="24"/>
                <w:szCs w:val="24"/>
              </w:rPr>
              <w:t>деятельности                   техника-</w:t>
            </w:r>
            <w:r>
              <w:rPr>
                <w:spacing w:val="-3"/>
                <w:sz w:val="24"/>
                <w:szCs w:val="24"/>
              </w:rPr>
              <w:t xml:space="preserve">программиста   по   обеспечению </w:t>
            </w:r>
            <w:r>
              <w:rPr>
                <w:sz w:val="24"/>
                <w:szCs w:val="24"/>
              </w:rPr>
              <w:t xml:space="preserve">проектных          операций </w:t>
            </w:r>
            <w:r>
              <w:rPr>
                <w:spacing w:val="-1"/>
                <w:sz w:val="24"/>
                <w:szCs w:val="24"/>
              </w:rPr>
              <w:t>соответствии     с      ФГОС      по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38" w:firstLine="5"/>
            </w:pPr>
            <w:r>
              <w:rPr>
                <w:i/>
                <w:iCs/>
                <w:sz w:val="24"/>
                <w:szCs w:val="24"/>
              </w:rPr>
              <w:t>оценка на экзамене по модулю</w:t>
            </w:r>
          </w:p>
        </w:tc>
      </w:tr>
    </w:tbl>
    <w:p w:rsidR="00F85D2A" w:rsidRDefault="00F85D2A">
      <w:pPr>
        <w:shd w:val="clear" w:color="auto" w:fill="FFFFFF"/>
        <w:spacing w:before="192"/>
        <w:ind w:left="9264"/>
        <w:sectPr w:rsidR="00F85D2A">
          <w:pgSz w:w="11909" w:h="16834"/>
          <w:pgMar w:top="833" w:right="706" w:bottom="360" w:left="157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5"/>
        <w:gridCol w:w="3629"/>
        <w:gridCol w:w="2251"/>
      </w:tblGrid>
      <w:tr w:rsidR="00F85D2A" w:rsidRPr="0030249B">
        <w:trPr>
          <w:trHeight w:hRule="exact" w:val="869"/>
        </w:trPr>
        <w:tc>
          <w:tcPr>
            <w:tcW w:w="37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 w:rsidP="00F32E4F">
            <w:pPr>
              <w:shd w:val="clear" w:color="auto" w:fill="FFFFFF"/>
              <w:spacing w:line="274" w:lineRule="exact"/>
              <w:ind w:firstLine="10"/>
            </w:pPr>
            <w:r>
              <w:rPr>
                <w:spacing w:val="-1"/>
                <w:sz w:val="24"/>
                <w:szCs w:val="24"/>
              </w:rPr>
              <w:t xml:space="preserve">специальности                   </w:t>
            </w:r>
            <w:r w:rsidR="00F32E4F">
              <w:rPr>
                <w:spacing w:val="-1"/>
                <w:sz w:val="24"/>
                <w:szCs w:val="24"/>
              </w:rPr>
              <w:t>09.02.05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Прикладная    информатика    (по </w:t>
            </w:r>
            <w:r>
              <w:rPr>
                <w:sz w:val="24"/>
                <w:szCs w:val="24"/>
              </w:rPr>
              <w:t>отраслям);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</w:pPr>
          </w:p>
        </w:tc>
      </w:tr>
      <w:tr w:rsidR="00F85D2A" w:rsidRPr="0030249B">
        <w:trPr>
          <w:trHeight w:hRule="exact" w:val="1675"/>
        </w:trPr>
        <w:tc>
          <w:tcPr>
            <w:tcW w:w="37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/>
          <w:p w:rsidR="00F85D2A" w:rsidRPr="0030249B" w:rsidRDefault="00F85D2A"/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158"/>
            </w:pPr>
            <w:r w:rsidRPr="0030249B">
              <w:rPr>
                <w:spacing w:val="-2"/>
                <w:sz w:val="24"/>
                <w:szCs w:val="24"/>
              </w:rPr>
              <w:t xml:space="preserve">2) </w:t>
            </w:r>
            <w:r>
              <w:rPr>
                <w:spacing w:val="-2"/>
                <w:sz w:val="24"/>
                <w:szCs w:val="24"/>
              </w:rPr>
              <w:t xml:space="preserve">участие в профессиональных </w:t>
            </w:r>
            <w:r>
              <w:rPr>
                <w:spacing w:val="-1"/>
                <w:sz w:val="24"/>
                <w:szCs w:val="24"/>
              </w:rPr>
              <w:t xml:space="preserve">конкурсах, конференциях, </w:t>
            </w:r>
            <w:r>
              <w:rPr>
                <w:sz w:val="24"/>
                <w:szCs w:val="24"/>
              </w:rPr>
              <w:t>проектах, выставках, фестивалях, олимпиадах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</w:pPr>
            <w:r w:rsidRPr="0030249B">
              <w:rPr>
                <w:i/>
                <w:iCs/>
                <w:sz w:val="24"/>
                <w:szCs w:val="24"/>
              </w:rPr>
              <w:t>-</w:t>
            </w:r>
            <w:r>
              <w:rPr>
                <w:i/>
                <w:iCs/>
                <w:sz w:val="24"/>
                <w:szCs w:val="24"/>
              </w:rPr>
              <w:t>оценка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pacing w:val="-2"/>
                <w:sz w:val="24"/>
                <w:szCs w:val="24"/>
              </w:rPr>
              <w:t>профессионального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z w:val="24"/>
                <w:szCs w:val="24"/>
              </w:rPr>
              <w:t>портфолио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z w:val="24"/>
                <w:szCs w:val="24"/>
              </w:rPr>
              <w:t>студента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z w:val="24"/>
                <w:szCs w:val="24"/>
              </w:rPr>
              <w:t>экзамене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z w:val="24"/>
                <w:szCs w:val="24"/>
              </w:rPr>
              <w:t>модулю</w:t>
            </w:r>
          </w:p>
        </w:tc>
      </w:tr>
      <w:tr w:rsidR="00F85D2A" w:rsidRPr="0030249B">
        <w:trPr>
          <w:trHeight w:hRule="exact" w:val="3355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6925F8" w:rsidP="006925F8">
            <w:pPr>
              <w:shd w:val="clear" w:color="auto" w:fill="FFFFFF"/>
              <w:spacing w:line="274" w:lineRule="exact"/>
              <w:ind w:left="14" w:firstLine="5"/>
            </w:pPr>
            <w:r w:rsidRPr="006925F8">
              <w:rPr>
                <w:spacing w:val="-3"/>
                <w:sz w:val="24"/>
                <w:szCs w:val="24"/>
              </w:rPr>
              <w:t>ОК</w:t>
            </w:r>
            <w:r>
              <w:rPr>
                <w:spacing w:val="-3"/>
                <w:sz w:val="24"/>
                <w:szCs w:val="24"/>
              </w:rPr>
              <w:t xml:space="preserve"> 2</w:t>
            </w:r>
            <w:r w:rsidRPr="006925F8">
              <w:rPr>
                <w:spacing w:val="-3"/>
                <w:sz w:val="24"/>
                <w:szCs w:val="24"/>
              </w:rPr>
              <w:t>.</w:t>
            </w:r>
            <w:r w:rsidR="00F85D2A">
              <w:rPr>
                <w:spacing w:val="-3"/>
                <w:sz w:val="24"/>
                <w:szCs w:val="24"/>
              </w:rPr>
              <w:t xml:space="preserve">Организовывать        собственную </w:t>
            </w:r>
            <w:r w:rsidR="00F85D2A">
              <w:rPr>
                <w:spacing w:val="-1"/>
                <w:sz w:val="24"/>
                <w:szCs w:val="24"/>
              </w:rPr>
              <w:t xml:space="preserve">деятельность, определять методы </w:t>
            </w:r>
            <w:r w:rsidR="00F85D2A">
              <w:rPr>
                <w:sz w:val="24"/>
                <w:szCs w:val="24"/>
              </w:rPr>
              <w:t xml:space="preserve">способы          выполнения </w:t>
            </w:r>
            <w:r w:rsidR="00F85D2A">
              <w:rPr>
                <w:spacing w:val="-1"/>
                <w:sz w:val="24"/>
                <w:szCs w:val="24"/>
              </w:rPr>
              <w:t xml:space="preserve">профессиональных               задач, </w:t>
            </w:r>
            <w:r w:rsidR="00F85D2A">
              <w:rPr>
                <w:spacing w:val="-3"/>
                <w:sz w:val="24"/>
                <w:szCs w:val="24"/>
              </w:rPr>
              <w:t xml:space="preserve">оценивать   их   эффективность   и </w:t>
            </w:r>
            <w:r w:rsidR="00F85D2A">
              <w:rPr>
                <w:sz w:val="24"/>
                <w:szCs w:val="24"/>
              </w:rPr>
              <w:t>качество.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tabs>
                <w:tab w:val="left" w:pos="960"/>
              </w:tabs>
              <w:spacing w:line="274" w:lineRule="exact"/>
              <w:ind w:firstLine="24"/>
            </w:pPr>
            <w:r w:rsidRPr="0030249B">
              <w:rPr>
                <w:spacing w:val="-19"/>
                <w:sz w:val="24"/>
                <w:szCs w:val="24"/>
              </w:rPr>
              <w:t>1)</w:t>
            </w:r>
            <w:r w:rsidRPr="0030249B"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четкое           выполнение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pacing w:val="-1"/>
                <w:sz w:val="24"/>
                <w:szCs w:val="24"/>
              </w:rPr>
              <w:t>должностных    обязанностей    в</w:t>
            </w:r>
            <w:r>
              <w:rPr>
                <w:spacing w:val="-1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рамках конкретного проекта</w:t>
            </w:r>
          </w:p>
          <w:p w:rsidR="00F85D2A" w:rsidRPr="0030249B" w:rsidRDefault="00F85D2A">
            <w:pPr>
              <w:shd w:val="clear" w:color="auto" w:fill="FFFFFF"/>
              <w:tabs>
                <w:tab w:val="left" w:pos="619"/>
              </w:tabs>
              <w:spacing w:line="274" w:lineRule="exact"/>
              <w:ind w:firstLine="5"/>
            </w:pPr>
            <w:r w:rsidRPr="0030249B">
              <w:rPr>
                <w:spacing w:val="-7"/>
                <w:sz w:val="24"/>
                <w:szCs w:val="24"/>
              </w:rPr>
              <w:t>2)</w:t>
            </w:r>
            <w:r w:rsidRPr="0030249B"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дана     адекватная     оценка</w:t>
            </w:r>
            <w:r>
              <w:rPr>
                <w:spacing w:val="-1"/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>эффективности       и       качества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pacing w:val="-1"/>
                <w:sz w:val="24"/>
                <w:szCs w:val="24"/>
              </w:rPr>
              <w:t>выбранных    методов    решения</w:t>
            </w:r>
            <w:r>
              <w:rPr>
                <w:spacing w:val="-1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профессиональных задач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96" w:firstLine="5"/>
            </w:pPr>
            <w:r w:rsidRPr="0030249B">
              <w:rPr>
                <w:i/>
                <w:iCs/>
                <w:sz w:val="24"/>
                <w:szCs w:val="24"/>
              </w:rPr>
              <w:t xml:space="preserve">- </w:t>
            </w:r>
            <w:r>
              <w:rPr>
                <w:i/>
                <w:iCs/>
                <w:sz w:val="24"/>
                <w:szCs w:val="24"/>
              </w:rPr>
              <w:t xml:space="preserve">интерпретация результатов наблюдения на производственной практике; -оценка анализа 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эффективности </w:t>
            </w:r>
            <w:r>
              <w:rPr>
                <w:i/>
                <w:iCs/>
                <w:sz w:val="24"/>
                <w:szCs w:val="24"/>
              </w:rPr>
              <w:t xml:space="preserve">методов решения 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профессиональных </w:t>
            </w:r>
            <w:r>
              <w:rPr>
                <w:i/>
                <w:iCs/>
                <w:sz w:val="24"/>
                <w:szCs w:val="24"/>
              </w:rPr>
              <w:t>задач на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  <w:ind w:right="96"/>
            </w:pPr>
            <w:r>
              <w:rPr>
                <w:i/>
                <w:iCs/>
                <w:spacing w:val="-2"/>
                <w:sz w:val="24"/>
                <w:szCs w:val="24"/>
              </w:rPr>
              <w:t xml:space="preserve">производственной </w:t>
            </w:r>
            <w:r>
              <w:rPr>
                <w:i/>
                <w:iCs/>
                <w:sz w:val="24"/>
                <w:szCs w:val="24"/>
              </w:rPr>
              <w:t>практике</w:t>
            </w:r>
          </w:p>
        </w:tc>
      </w:tr>
      <w:tr w:rsidR="00F85D2A" w:rsidRPr="0030249B">
        <w:trPr>
          <w:trHeight w:hRule="exact" w:val="1685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6925F8" w:rsidP="006925F8">
            <w:pPr>
              <w:shd w:val="clear" w:color="auto" w:fill="FFFFFF"/>
              <w:spacing w:line="274" w:lineRule="exact"/>
              <w:ind w:left="10"/>
            </w:pPr>
            <w:r w:rsidRPr="006925F8">
              <w:rPr>
                <w:spacing w:val="-2"/>
                <w:sz w:val="24"/>
                <w:szCs w:val="24"/>
              </w:rPr>
              <w:t>ОК</w:t>
            </w:r>
            <w:r>
              <w:rPr>
                <w:spacing w:val="-2"/>
                <w:sz w:val="24"/>
                <w:szCs w:val="24"/>
              </w:rPr>
              <w:t>3</w:t>
            </w:r>
            <w:r w:rsidRPr="006925F8">
              <w:rPr>
                <w:spacing w:val="-2"/>
                <w:sz w:val="24"/>
                <w:szCs w:val="24"/>
              </w:rPr>
              <w:t>.</w:t>
            </w:r>
            <w:r w:rsidR="00F85D2A">
              <w:rPr>
                <w:spacing w:val="-2"/>
                <w:sz w:val="24"/>
                <w:szCs w:val="24"/>
              </w:rPr>
              <w:t xml:space="preserve">Решать     проблемы,     оценивать </w:t>
            </w:r>
            <w:r w:rsidR="00F85D2A">
              <w:rPr>
                <w:sz w:val="24"/>
                <w:szCs w:val="24"/>
              </w:rPr>
              <w:t>риски  и  принимать  решения   в нестандартных ситуациях.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firstLine="5"/>
            </w:pPr>
            <w:r w:rsidRPr="0030249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верность  принятия  решения  в </w:t>
            </w:r>
            <w:r>
              <w:rPr>
                <w:spacing w:val="-2"/>
                <w:sz w:val="24"/>
                <w:szCs w:val="24"/>
              </w:rPr>
              <w:t xml:space="preserve">смоделированной нестандартной </w:t>
            </w:r>
            <w:r>
              <w:rPr>
                <w:spacing w:val="-1"/>
                <w:sz w:val="24"/>
                <w:szCs w:val="24"/>
              </w:rPr>
              <w:t xml:space="preserve">ситуации       по       обеспечению </w:t>
            </w:r>
            <w:r>
              <w:rPr>
                <w:sz w:val="24"/>
                <w:szCs w:val="24"/>
              </w:rPr>
              <w:t xml:space="preserve">проектных операций с   оценкой </w:t>
            </w:r>
            <w:r>
              <w:rPr>
                <w:spacing w:val="-1"/>
                <w:sz w:val="24"/>
                <w:szCs w:val="24"/>
              </w:rPr>
              <w:t xml:space="preserve">возможных     рисков     при     их </w:t>
            </w:r>
            <w:r>
              <w:rPr>
                <w:sz w:val="24"/>
                <w:szCs w:val="24"/>
              </w:rPr>
              <w:t>реализации;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14" w:hanging="10"/>
            </w:pPr>
            <w:r>
              <w:rPr>
                <w:i/>
                <w:iCs/>
                <w:sz w:val="24"/>
                <w:szCs w:val="24"/>
              </w:rPr>
              <w:t>Накопительная оценка за решения смоделированных нестандартных ситуации учебной практике</w:t>
            </w:r>
          </w:p>
        </w:tc>
      </w:tr>
      <w:tr w:rsidR="00F85D2A" w:rsidRPr="0030249B">
        <w:trPr>
          <w:trHeight w:hRule="exact" w:val="1685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6925F8" w:rsidP="006925F8">
            <w:pPr>
              <w:shd w:val="clear" w:color="auto" w:fill="FFFFFF"/>
              <w:spacing w:line="274" w:lineRule="exact"/>
              <w:ind w:left="10" w:firstLine="10"/>
            </w:pPr>
            <w:r w:rsidRPr="006925F8">
              <w:rPr>
                <w:spacing w:val="-2"/>
                <w:sz w:val="24"/>
                <w:szCs w:val="24"/>
              </w:rPr>
              <w:t>ОК</w:t>
            </w:r>
            <w:r>
              <w:rPr>
                <w:spacing w:val="-2"/>
                <w:sz w:val="24"/>
                <w:szCs w:val="24"/>
              </w:rPr>
              <w:t>4</w:t>
            </w:r>
            <w:r w:rsidRPr="006925F8">
              <w:rPr>
                <w:spacing w:val="-2"/>
                <w:sz w:val="24"/>
                <w:szCs w:val="24"/>
              </w:rPr>
              <w:t>.</w:t>
            </w:r>
            <w:r w:rsidR="00F85D2A">
              <w:rPr>
                <w:spacing w:val="-2"/>
                <w:sz w:val="24"/>
                <w:szCs w:val="24"/>
              </w:rPr>
              <w:t xml:space="preserve">Осуществлять   поиск,   анализ   и </w:t>
            </w:r>
            <w:r w:rsidR="00F85D2A">
              <w:rPr>
                <w:spacing w:val="-1"/>
                <w:sz w:val="24"/>
                <w:szCs w:val="24"/>
              </w:rPr>
              <w:t xml:space="preserve">оценку                       информации, </w:t>
            </w:r>
            <w:r w:rsidR="00F85D2A">
              <w:rPr>
                <w:sz w:val="24"/>
                <w:szCs w:val="24"/>
              </w:rPr>
              <w:t xml:space="preserve">необходимой  для  постановки  и </w:t>
            </w:r>
            <w:r w:rsidR="00F85D2A">
              <w:rPr>
                <w:spacing w:val="-1"/>
                <w:sz w:val="24"/>
                <w:szCs w:val="24"/>
              </w:rPr>
              <w:t xml:space="preserve">решения          профессиональных задач,      профессионального      и </w:t>
            </w:r>
            <w:r w:rsidR="00F85D2A">
              <w:rPr>
                <w:sz w:val="24"/>
                <w:szCs w:val="24"/>
              </w:rPr>
              <w:t>личностного развития.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firstLine="10"/>
            </w:pPr>
            <w:r w:rsidRPr="0030249B"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 xml:space="preserve">отобранная на основе анализа и оценки   информация   позволяет </w:t>
            </w:r>
            <w:r>
              <w:rPr>
                <w:spacing w:val="-1"/>
                <w:sz w:val="24"/>
                <w:szCs w:val="24"/>
              </w:rPr>
              <w:t xml:space="preserve">ставить               и              решать профессиональные     задачи     и </w:t>
            </w:r>
            <w:r>
              <w:rPr>
                <w:spacing w:val="-3"/>
                <w:sz w:val="24"/>
                <w:szCs w:val="24"/>
              </w:rPr>
              <w:t xml:space="preserve">задачи     профессионального     и </w:t>
            </w:r>
            <w:r>
              <w:rPr>
                <w:sz w:val="24"/>
                <w:szCs w:val="24"/>
              </w:rPr>
              <w:t>личностного развития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10" w:hanging="10"/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Накопительная </w:t>
            </w:r>
            <w:r>
              <w:rPr>
                <w:i/>
                <w:iCs/>
                <w:sz w:val="24"/>
                <w:szCs w:val="24"/>
              </w:rPr>
              <w:t>оценка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  <w:ind w:right="10"/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представленную информацию       на </w:t>
            </w:r>
            <w:r>
              <w:rPr>
                <w:i/>
                <w:iCs/>
                <w:sz w:val="24"/>
                <w:szCs w:val="24"/>
              </w:rPr>
              <w:t>учебной практике</w:t>
            </w:r>
          </w:p>
        </w:tc>
      </w:tr>
      <w:tr w:rsidR="00F85D2A" w:rsidRPr="0030249B">
        <w:trPr>
          <w:trHeight w:hRule="exact" w:val="1685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6925F8" w:rsidP="006925F8">
            <w:pPr>
              <w:shd w:val="clear" w:color="auto" w:fill="FFFFFF"/>
              <w:spacing w:line="274" w:lineRule="exact"/>
              <w:ind w:left="10"/>
            </w:pPr>
            <w:r w:rsidRPr="006925F8">
              <w:rPr>
                <w:spacing w:val="-1"/>
                <w:sz w:val="24"/>
                <w:szCs w:val="24"/>
              </w:rPr>
              <w:t>ОК</w:t>
            </w:r>
            <w:r>
              <w:rPr>
                <w:spacing w:val="-1"/>
                <w:sz w:val="24"/>
                <w:szCs w:val="24"/>
              </w:rPr>
              <w:t>5</w:t>
            </w:r>
            <w:r w:rsidRPr="006925F8">
              <w:rPr>
                <w:spacing w:val="-1"/>
                <w:sz w:val="24"/>
                <w:szCs w:val="24"/>
              </w:rPr>
              <w:t>.</w:t>
            </w:r>
            <w:r w:rsidR="00F85D2A">
              <w:rPr>
                <w:spacing w:val="-1"/>
                <w:sz w:val="24"/>
                <w:szCs w:val="24"/>
              </w:rPr>
              <w:t xml:space="preserve">Использовать     информационно-коммуникационные    технологии </w:t>
            </w:r>
            <w:r w:rsidR="00F85D2A">
              <w:rPr>
                <w:spacing w:val="-2"/>
                <w:sz w:val="24"/>
                <w:szCs w:val="24"/>
              </w:rPr>
              <w:t xml:space="preserve">для                   совершенствования </w:t>
            </w:r>
            <w:r w:rsidR="00F85D2A">
              <w:rPr>
                <w:spacing w:val="-1"/>
                <w:sz w:val="24"/>
                <w:szCs w:val="24"/>
              </w:rPr>
              <w:t>профессиональной деятельности.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 w:rsidP="001544A6">
            <w:pPr>
              <w:shd w:val="clear" w:color="auto" w:fill="FFFFFF"/>
              <w:spacing w:line="274" w:lineRule="exact"/>
              <w:ind w:left="5"/>
            </w:pPr>
            <w:r w:rsidRPr="0030249B">
              <w:rPr>
                <w:spacing w:val="-1"/>
                <w:sz w:val="24"/>
                <w:szCs w:val="24"/>
              </w:rPr>
              <w:t xml:space="preserve">-   </w:t>
            </w:r>
            <w:r>
              <w:rPr>
                <w:spacing w:val="-1"/>
                <w:sz w:val="24"/>
                <w:szCs w:val="24"/>
              </w:rPr>
              <w:t>для   обеспечения   проектных</w:t>
            </w:r>
            <w:r w:rsidR="001544A6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операций</w:t>
            </w:r>
            <w:r w:rsidR="001544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использованы</w:t>
            </w:r>
            <w:r w:rsidR="001544A6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современные     информационно-</w:t>
            </w:r>
            <w:r>
              <w:rPr>
                <w:spacing w:val="-1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10" w:firstLine="5"/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интерпретация </w:t>
            </w:r>
            <w:r>
              <w:rPr>
                <w:i/>
                <w:iCs/>
                <w:sz w:val="24"/>
                <w:szCs w:val="24"/>
              </w:rPr>
              <w:t>результата наблюдения         за деятельностью на производственной практике</w:t>
            </w:r>
          </w:p>
        </w:tc>
      </w:tr>
      <w:tr w:rsidR="00F85D2A" w:rsidRPr="0030249B">
        <w:trPr>
          <w:trHeight w:hRule="exact" w:val="1963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6925F8" w:rsidP="006925F8">
            <w:pPr>
              <w:shd w:val="clear" w:color="auto" w:fill="FFFFFF"/>
              <w:spacing w:line="274" w:lineRule="exact"/>
              <w:ind w:left="10"/>
            </w:pPr>
            <w:r w:rsidRPr="006925F8">
              <w:rPr>
                <w:spacing w:val="-1"/>
                <w:sz w:val="24"/>
                <w:szCs w:val="24"/>
              </w:rPr>
              <w:t>ОК</w:t>
            </w:r>
            <w:r>
              <w:rPr>
                <w:spacing w:val="-1"/>
                <w:sz w:val="24"/>
                <w:szCs w:val="24"/>
              </w:rPr>
              <w:t>6</w:t>
            </w:r>
            <w:r w:rsidRPr="006925F8">
              <w:rPr>
                <w:spacing w:val="-1"/>
                <w:sz w:val="24"/>
                <w:szCs w:val="24"/>
              </w:rPr>
              <w:t>.</w:t>
            </w:r>
            <w:r w:rsidR="00F85D2A">
              <w:rPr>
                <w:spacing w:val="-1"/>
                <w:sz w:val="24"/>
                <w:szCs w:val="24"/>
              </w:rPr>
              <w:t xml:space="preserve">Работать в коллективе и команде, </w:t>
            </w:r>
            <w:r w:rsidR="00F85D2A">
              <w:rPr>
                <w:sz w:val="24"/>
                <w:szCs w:val="24"/>
              </w:rPr>
              <w:t xml:space="preserve">обеспечивать      ее      сплочение, </w:t>
            </w:r>
            <w:r w:rsidR="00F85D2A">
              <w:rPr>
                <w:spacing w:val="-1"/>
                <w:sz w:val="24"/>
                <w:szCs w:val="24"/>
              </w:rPr>
              <w:t xml:space="preserve">эффективно          общаться          с коллегами,              руководством, </w:t>
            </w:r>
            <w:r w:rsidR="00F85D2A">
              <w:rPr>
                <w:sz w:val="24"/>
                <w:szCs w:val="24"/>
              </w:rPr>
              <w:t>потребителями.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24" w:firstLine="5"/>
            </w:pPr>
            <w:r w:rsidRPr="0030249B"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 xml:space="preserve">эффективность взаимодействия </w:t>
            </w:r>
            <w:r>
              <w:rPr>
                <w:sz w:val="24"/>
                <w:szCs w:val="24"/>
              </w:rPr>
              <w:t>с коллегами, клиентами при обеспечении проектной деятельности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pacing w:val="-1"/>
                <w:sz w:val="24"/>
                <w:szCs w:val="24"/>
              </w:rPr>
              <w:t>интерпретация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z w:val="24"/>
                <w:szCs w:val="24"/>
              </w:rPr>
              <w:t>результата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z w:val="24"/>
                <w:szCs w:val="24"/>
              </w:rPr>
              <w:t>наблюдения         за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pacing w:val="-1"/>
                <w:sz w:val="24"/>
                <w:szCs w:val="24"/>
              </w:rPr>
              <w:t>деятельностью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z w:val="24"/>
                <w:szCs w:val="24"/>
              </w:rPr>
              <w:t>студента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z w:val="24"/>
                <w:szCs w:val="24"/>
              </w:rPr>
              <w:t>производственной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z w:val="24"/>
                <w:szCs w:val="24"/>
              </w:rPr>
              <w:t>практике</w:t>
            </w:r>
          </w:p>
        </w:tc>
      </w:tr>
      <w:tr w:rsidR="00F85D2A" w:rsidRPr="0030249B">
        <w:trPr>
          <w:trHeight w:hRule="exact" w:val="1435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6925F8">
            <w:pPr>
              <w:shd w:val="clear" w:color="auto" w:fill="FFFFFF"/>
              <w:spacing w:line="274" w:lineRule="exact"/>
              <w:ind w:left="14" w:firstLine="5"/>
            </w:pPr>
            <w:r w:rsidRPr="006925F8">
              <w:rPr>
                <w:spacing w:val="-2"/>
                <w:sz w:val="24"/>
                <w:szCs w:val="24"/>
              </w:rPr>
              <w:t>ОК</w:t>
            </w:r>
            <w:r>
              <w:rPr>
                <w:spacing w:val="-2"/>
                <w:sz w:val="24"/>
                <w:szCs w:val="24"/>
              </w:rPr>
              <w:t>7</w:t>
            </w:r>
            <w:r w:rsidRPr="006925F8">
              <w:rPr>
                <w:spacing w:val="-2"/>
                <w:sz w:val="24"/>
                <w:szCs w:val="24"/>
              </w:rPr>
              <w:t>.</w:t>
            </w:r>
            <w:r w:rsidR="00F85D2A">
              <w:rPr>
                <w:spacing w:val="-2"/>
                <w:sz w:val="24"/>
                <w:szCs w:val="24"/>
              </w:rPr>
              <w:t xml:space="preserve">Ставить      цели,      мотивировать </w:t>
            </w:r>
            <w:r w:rsidR="00F85D2A">
              <w:rPr>
                <w:spacing w:val="-1"/>
                <w:sz w:val="24"/>
                <w:szCs w:val="24"/>
              </w:rPr>
              <w:t xml:space="preserve">деятельность           подчиненных, </w:t>
            </w:r>
            <w:r w:rsidR="00F85D2A">
              <w:rPr>
                <w:sz w:val="24"/>
                <w:szCs w:val="24"/>
              </w:rPr>
              <w:t>организовывать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  <w:ind w:left="14"/>
            </w:pPr>
            <w:r>
              <w:rPr>
                <w:sz w:val="24"/>
                <w:szCs w:val="24"/>
              </w:rPr>
              <w:t xml:space="preserve">контролировать    их    работу    с </w:t>
            </w:r>
            <w:r>
              <w:rPr>
                <w:spacing w:val="-1"/>
                <w:sz w:val="24"/>
                <w:szCs w:val="24"/>
              </w:rPr>
              <w:t>принятием              на              себя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при обеспечении проектной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деятельности: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 w:rsidRPr="0030249B">
              <w:rPr>
                <w:spacing w:val="-1"/>
                <w:sz w:val="24"/>
                <w:szCs w:val="24"/>
              </w:rPr>
              <w:t xml:space="preserve">- </w:t>
            </w:r>
            <w:r>
              <w:rPr>
                <w:spacing w:val="-1"/>
                <w:sz w:val="24"/>
                <w:szCs w:val="24"/>
              </w:rPr>
              <w:t>верно поставлены цели и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осуществлена мотивация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подчиненных,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403" w:firstLine="5"/>
            </w:pPr>
            <w:r>
              <w:rPr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>
              <w:rPr>
                <w:i/>
                <w:iCs/>
                <w:sz w:val="24"/>
                <w:szCs w:val="24"/>
              </w:rPr>
              <w:t xml:space="preserve">результата наблюдения за 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деятельностью </w:t>
            </w:r>
            <w:r>
              <w:rPr>
                <w:i/>
                <w:iCs/>
                <w:sz w:val="24"/>
                <w:szCs w:val="24"/>
              </w:rPr>
              <w:t>студента на</w:t>
            </w:r>
          </w:p>
        </w:tc>
      </w:tr>
    </w:tbl>
    <w:p w:rsidR="00F85D2A" w:rsidRDefault="00F85D2A">
      <w:pPr>
        <w:shd w:val="clear" w:color="auto" w:fill="FFFFFF"/>
        <w:spacing w:before="19"/>
        <w:ind w:left="9240"/>
        <w:sectPr w:rsidR="00F85D2A">
          <w:pgSz w:w="11909" w:h="16834"/>
          <w:pgMar w:top="1092" w:right="725" w:bottom="360" w:left="1579" w:header="720" w:footer="720" w:gutter="0"/>
          <w:cols w:space="60"/>
          <w:noEndnote/>
        </w:sectPr>
      </w:pPr>
    </w:p>
    <w:p w:rsidR="00F85D2A" w:rsidRDefault="00F85D2A">
      <w:pPr>
        <w:spacing w:after="26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5"/>
        <w:gridCol w:w="3629"/>
        <w:gridCol w:w="2251"/>
      </w:tblGrid>
      <w:tr w:rsidR="00F85D2A" w:rsidRPr="0030249B">
        <w:trPr>
          <w:trHeight w:hRule="exact" w:val="1709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left="19"/>
            </w:pPr>
            <w:r>
              <w:rPr>
                <w:spacing w:val="-1"/>
                <w:sz w:val="24"/>
                <w:szCs w:val="24"/>
              </w:rPr>
              <w:t xml:space="preserve">ответственности     за     результат </w:t>
            </w:r>
            <w:r>
              <w:rPr>
                <w:sz w:val="24"/>
                <w:szCs w:val="24"/>
              </w:rPr>
              <w:t>выполнения заданий.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542" w:firstLine="5"/>
            </w:pPr>
            <w:r w:rsidRPr="0030249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эффективно организована работа с подчиненными, -верно выбраны методы контроля за качеством проведения прое5ктных операций;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149"/>
            </w:pPr>
            <w:r>
              <w:rPr>
                <w:i/>
                <w:iCs/>
                <w:spacing w:val="-2"/>
                <w:sz w:val="24"/>
                <w:szCs w:val="24"/>
              </w:rPr>
              <w:t xml:space="preserve">производственной </w:t>
            </w:r>
            <w:r>
              <w:rPr>
                <w:i/>
                <w:iCs/>
                <w:sz w:val="24"/>
                <w:szCs w:val="24"/>
              </w:rPr>
              <w:t>практике</w:t>
            </w:r>
          </w:p>
        </w:tc>
      </w:tr>
      <w:tr w:rsidR="00F85D2A" w:rsidRPr="0030249B">
        <w:trPr>
          <w:trHeight w:hRule="exact" w:val="2515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6925F8">
            <w:pPr>
              <w:shd w:val="clear" w:color="auto" w:fill="FFFFFF"/>
              <w:spacing w:line="274" w:lineRule="exact"/>
              <w:ind w:left="10" w:firstLine="10"/>
            </w:pPr>
            <w:r w:rsidRPr="006925F8">
              <w:rPr>
                <w:spacing w:val="-1"/>
                <w:sz w:val="24"/>
                <w:szCs w:val="24"/>
              </w:rPr>
              <w:t>ОК</w:t>
            </w:r>
            <w:r>
              <w:rPr>
                <w:spacing w:val="-1"/>
                <w:sz w:val="24"/>
                <w:szCs w:val="24"/>
              </w:rPr>
              <w:t>8</w:t>
            </w:r>
            <w:r w:rsidRPr="006925F8">
              <w:rPr>
                <w:spacing w:val="-1"/>
                <w:sz w:val="24"/>
                <w:szCs w:val="24"/>
              </w:rPr>
              <w:t>.</w:t>
            </w:r>
            <w:r w:rsidR="00F85D2A">
              <w:rPr>
                <w:spacing w:val="-1"/>
                <w:sz w:val="24"/>
                <w:szCs w:val="24"/>
              </w:rPr>
              <w:t xml:space="preserve">Самостоятельно           определять </w:t>
            </w:r>
            <w:r w:rsidR="00F85D2A">
              <w:rPr>
                <w:sz w:val="24"/>
                <w:szCs w:val="24"/>
              </w:rPr>
              <w:t>задачи     профессионального     и</w:t>
            </w:r>
          </w:p>
          <w:p w:rsidR="00F85D2A" w:rsidRPr="0030249B" w:rsidRDefault="00F85D2A" w:rsidP="006925F8">
            <w:pPr>
              <w:shd w:val="clear" w:color="auto" w:fill="FFFFFF"/>
              <w:spacing w:line="274" w:lineRule="exact"/>
              <w:ind w:left="10"/>
            </w:pPr>
            <w:r>
              <w:rPr>
                <w:spacing w:val="-4"/>
                <w:sz w:val="24"/>
                <w:szCs w:val="24"/>
              </w:rPr>
              <w:t xml:space="preserve">развития, </w:t>
            </w:r>
            <w:r>
              <w:rPr>
                <w:spacing w:val="-2"/>
                <w:sz w:val="24"/>
                <w:szCs w:val="24"/>
              </w:rPr>
              <w:t xml:space="preserve">заниматься      самообразованием, </w:t>
            </w:r>
            <w:r>
              <w:rPr>
                <w:spacing w:val="-1"/>
                <w:sz w:val="24"/>
                <w:szCs w:val="24"/>
              </w:rPr>
              <w:t>осознанно                   планировать повышение квалификации.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tabs>
                <w:tab w:val="left" w:pos="379"/>
              </w:tabs>
              <w:spacing w:line="274" w:lineRule="exact"/>
              <w:ind w:right="542" w:firstLine="24"/>
            </w:pPr>
            <w:r w:rsidRPr="0030249B">
              <w:rPr>
                <w:spacing w:val="-19"/>
                <w:sz w:val="24"/>
                <w:szCs w:val="24"/>
              </w:rPr>
              <w:t>1)</w:t>
            </w:r>
            <w:r w:rsidRPr="0030249B"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верно определены задачи</w:t>
            </w:r>
            <w:r>
              <w:rPr>
                <w:spacing w:val="-3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профессионального и</w:t>
            </w:r>
            <w:r>
              <w:rPr>
                <w:sz w:val="24"/>
                <w:szCs w:val="24"/>
              </w:rPr>
              <w:br/>
              <w:t>личностного развития;</w:t>
            </w:r>
          </w:p>
          <w:p w:rsidR="00F85D2A" w:rsidRPr="0030249B" w:rsidRDefault="00F85D2A">
            <w:pPr>
              <w:shd w:val="clear" w:color="auto" w:fill="FFFFFF"/>
              <w:tabs>
                <w:tab w:val="left" w:pos="379"/>
              </w:tabs>
              <w:spacing w:line="274" w:lineRule="exact"/>
              <w:ind w:right="542"/>
            </w:pPr>
            <w:r w:rsidRPr="0030249B">
              <w:rPr>
                <w:sz w:val="24"/>
                <w:szCs w:val="24"/>
              </w:rPr>
              <w:t>2)</w:t>
            </w:r>
            <w:r w:rsidRPr="0030249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план самообразования</w:t>
            </w:r>
            <w:r>
              <w:rPr>
                <w:sz w:val="24"/>
                <w:szCs w:val="24"/>
              </w:rPr>
              <w:br/>
              <w:t>обоснован задачами</w:t>
            </w:r>
            <w:r>
              <w:rPr>
                <w:sz w:val="24"/>
                <w:szCs w:val="24"/>
              </w:rPr>
              <w:br/>
              <w:t>профессионального и</w:t>
            </w:r>
            <w:r>
              <w:rPr>
                <w:sz w:val="24"/>
                <w:szCs w:val="24"/>
              </w:rPr>
              <w:br/>
              <w:t>личностного развития и</w:t>
            </w:r>
            <w:r>
              <w:rPr>
                <w:sz w:val="24"/>
                <w:szCs w:val="24"/>
              </w:rPr>
              <w:br/>
            </w:r>
            <w:r>
              <w:rPr>
                <w:spacing w:val="-1"/>
                <w:sz w:val="24"/>
                <w:szCs w:val="24"/>
              </w:rPr>
              <w:t>включает мероприятия по</w:t>
            </w:r>
            <w:r>
              <w:rPr>
                <w:spacing w:val="-1"/>
                <w:sz w:val="24"/>
                <w:szCs w:val="24"/>
              </w:rPr>
              <w:br/>
            </w:r>
            <w:r>
              <w:rPr>
                <w:spacing w:val="-3"/>
                <w:sz w:val="24"/>
                <w:szCs w:val="24"/>
              </w:rPr>
              <w:t>повышению квалификации;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  <w:ind w:right="264" w:firstLine="5"/>
            </w:pPr>
            <w:r>
              <w:rPr>
                <w:i/>
                <w:iCs/>
                <w:sz w:val="24"/>
                <w:szCs w:val="24"/>
              </w:rPr>
              <w:t xml:space="preserve">оценка плана 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самообразования </w:t>
            </w:r>
            <w:r>
              <w:rPr>
                <w:i/>
                <w:iCs/>
                <w:sz w:val="24"/>
                <w:szCs w:val="24"/>
              </w:rPr>
              <w:t>на</w:t>
            </w:r>
            <w:r w:rsidR="001544A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учебной практике</w:t>
            </w:r>
          </w:p>
        </w:tc>
      </w:tr>
      <w:tr w:rsidR="00F85D2A" w:rsidRPr="0030249B">
        <w:trPr>
          <w:trHeight w:hRule="exact" w:val="1958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6925F8" w:rsidP="006925F8">
            <w:pPr>
              <w:shd w:val="clear" w:color="auto" w:fill="FFFFFF"/>
              <w:spacing w:line="274" w:lineRule="exact"/>
              <w:ind w:left="10"/>
            </w:pPr>
            <w:r w:rsidRPr="006925F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9</w:t>
            </w:r>
            <w:r w:rsidRPr="006925F8">
              <w:rPr>
                <w:sz w:val="24"/>
                <w:szCs w:val="24"/>
              </w:rPr>
              <w:t>.</w:t>
            </w:r>
            <w:r w:rsidR="00F85D2A">
              <w:rPr>
                <w:sz w:val="24"/>
                <w:szCs w:val="24"/>
              </w:rPr>
              <w:t>Быть       готовым       к        смене технологий в профессиональной деятельности.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1544A6" w:rsidP="00CF4535">
            <w:pPr>
              <w:shd w:val="clear" w:color="auto" w:fill="FFFFFF"/>
              <w:spacing w:line="274" w:lineRule="exact"/>
            </w:pPr>
            <w:r>
              <w:rPr>
                <w:spacing w:val="-3"/>
                <w:sz w:val="24"/>
                <w:szCs w:val="24"/>
              </w:rPr>
              <w:t>П</w:t>
            </w:r>
            <w:r w:rsidR="00F85D2A">
              <w:rPr>
                <w:spacing w:val="-3"/>
                <w:sz w:val="24"/>
                <w:szCs w:val="24"/>
              </w:rPr>
              <w:t>роектная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="00F85D2A">
              <w:rPr>
                <w:sz w:val="24"/>
                <w:szCs w:val="24"/>
              </w:rPr>
              <w:t>деятельность</w:t>
            </w:r>
            <w:r>
              <w:rPr>
                <w:sz w:val="24"/>
                <w:szCs w:val="24"/>
              </w:rPr>
              <w:t xml:space="preserve"> </w:t>
            </w:r>
            <w:r w:rsidR="00F85D2A">
              <w:rPr>
                <w:sz w:val="24"/>
                <w:szCs w:val="24"/>
              </w:rPr>
              <w:t>организована         с использованием отраслевых технологий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z w:val="24"/>
                <w:szCs w:val="24"/>
              </w:rPr>
              <w:t>интерпретация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z w:val="24"/>
                <w:szCs w:val="24"/>
              </w:rPr>
              <w:t>результата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z w:val="24"/>
                <w:szCs w:val="24"/>
              </w:rPr>
              <w:t>наблюдения за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pacing w:val="-1"/>
                <w:sz w:val="24"/>
                <w:szCs w:val="24"/>
              </w:rPr>
              <w:t>деятельностью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z w:val="24"/>
                <w:szCs w:val="24"/>
              </w:rPr>
              <w:t>студента на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pacing w:val="-2"/>
                <w:sz w:val="24"/>
                <w:szCs w:val="24"/>
              </w:rPr>
              <w:t>производственной</w:t>
            </w:r>
          </w:p>
          <w:p w:rsidR="00F85D2A" w:rsidRPr="0030249B" w:rsidRDefault="00F85D2A">
            <w:pPr>
              <w:shd w:val="clear" w:color="auto" w:fill="FFFFFF"/>
              <w:spacing w:line="274" w:lineRule="exact"/>
            </w:pPr>
            <w:r>
              <w:rPr>
                <w:i/>
                <w:iCs/>
                <w:sz w:val="24"/>
                <w:szCs w:val="24"/>
              </w:rPr>
              <w:t>практике</w:t>
            </w:r>
          </w:p>
        </w:tc>
      </w:tr>
    </w:tbl>
    <w:p w:rsidR="00E65577" w:rsidRPr="00E37148" w:rsidRDefault="00E65577" w:rsidP="00E65577">
      <w:pPr>
        <w:pStyle w:val="Default"/>
        <w:rPr>
          <w:rFonts w:ascii="Times New Roman" w:hAnsi="Times New Roman" w:cs="Times New Roman"/>
          <w:u w:val="single"/>
        </w:rPr>
      </w:pPr>
      <w:r w:rsidRPr="00E37148">
        <w:rPr>
          <w:rFonts w:ascii="Times New Roman" w:hAnsi="Times New Roman" w:cs="Times New Roman"/>
          <w:u w:val="single"/>
        </w:rPr>
        <w:t xml:space="preserve">Пояснения: </w:t>
      </w:r>
    </w:p>
    <w:p w:rsidR="00E65577" w:rsidRPr="00E37148" w:rsidRDefault="00E65577" w:rsidP="00E65577">
      <w:pPr>
        <w:pStyle w:val="Default"/>
        <w:rPr>
          <w:rFonts w:ascii="Times New Roman" w:hAnsi="Times New Roman" w:cs="Times New Roman"/>
        </w:rPr>
      </w:pPr>
      <w:r w:rsidRPr="00E37148">
        <w:rPr>
          <w:rFonts w:ascii="Times New Roman" w:hAnsi="Times New Roman" w:cs="Times New Roman"/>
        </w:rPr>
        <w:t>* - требования профессионального стандарта</w:t>
      </w:r>
    </w:p>
    <w:p w:rsidR="00F85D2A" w:rsidRDefault="00F85D2A" w:rsidP="00F30E66">
      <w:pPr>
        <w:shd w:val="clear" w:color="auto" w:fill="FFFFFF"/>
        <w:spacing w:before="6754"/>
        <w:ind w:left="9240"/>
      </w:pPr>
    </w:p>
    <w:sectPr w:rsidR="00F85D2A" w:rsidSect="007358E6">
      <w:pgSz w:w="11909" w:h="16834"/>
      <w:pgMar w:top="833" w:right="725" w:bottom="360" w:left="157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11A" w:rsidRDefault="0055411A" w:rsidP="00EA71E8">
      <w:r>
        <w:separator/>
      </w:r>
    </w:p>
  </w:endnote>
  <w:endnote w:type="continuationSeparator" w:id="0">
    <w:p w:rsidR="0055411A" w:rsidRDefault="0055411A" w:rsidP="00EA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1862367"/>
      <w:docPartObj>
        <w:docPartGallery w:val="Page Numbers (Bottom of Page)"/>
        <w:docPartUnique/>
      </w:docPartObj>
    </w:sdtPr>
    <w:sdtEndPr/>
    <w:sdtContent>
      <w:p w:rsidR="00BA65B0" w:rsidRDefault="00BA65B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EC9">
          <w:rPr>
            <w:noProof/>
          </w:rPr>
          <w:t>3</w:t>
        </w:r>
        <w:r>
          <w:fldChar w:fldCharType="end"/>
        </w:r>
      </w:p>
    </w:sdtContent>
  </w:sdt>
  <w:p w:rsidR="00BA65B0" w:rsidRDefault="00BA65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11A" w:rsidRDefault="0055411A" w:rsidP="00EA71E8">
      <w:r>
        <w:separator/>
      </w:r>
    </w:p>
  </w:footnote>
  <w:footnote w:type="continuationSeparator" w:id="0">
    <w:p w:rsidR="0055411A" w:rsidRDefault="0055411A" w:rsidP="00EA7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5087174"/>
    <w:lvl w:ilvl="0">
      <w:numFmt w:val="bullet"/>
      <w:lvlText w:val="*"/>
      <w:lvlJc w:val="left"/>
    </w:lvl>
  </w:abstractNum>
  <w:abstractNum w:abstractNumId="1" w15:restartNumberingAfterBreak="0">
    <w:nsid w:val="005441F0"/>
    <w:multiLevelType w:val="singleLevel"/>
    <w:tmpl w:val="AE7EC42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147107"/>
    <w:multiLevelType w:val="singleLevel"/>
    <w:tmpl w:val="B530792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6B57A9C"/>
    <w:multiLevelType w:val="hybridMultilevel"/>
    <w:tmpl w:val="EB96996A"/>
    <w:lvl w:ilvl="0" w:tplc="621EA09C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A7CEF"/>
    <w:multiLevelType w:val="singleLevel"/>
    <w:tmpl w:val="AE7EC42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5E94BAB"/>
    <w:multiLevelType w:val="singleLevel"/>
    <w:tmpl w:val="476A1ECE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5815B92"/>
    <w:multiLevelType w:val="singleLevel"/>
    <w:tmpl w:val="C0121BE4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D534809"/>
    <w:multiLevelType w:val="singleLevel"/>
    <w:tmpl w:val="A98A975A"/>
    <w:lvl w:ilvl="0">
      <w:start w:val="1"/>
      <w:numFmt w:val="decimal"/>
      <w:lvlText w:val="%1"/>
      <w:legacy w:legacy="1" w:legacySpace="0" w:legacyIndent="139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2A"/>
    <w:rsid w:val="00027A3D"/>
    <w:rsid w:val="00033840"/>
    <w:rsid w:val="000F0DE8"/>
    <w:rsid w:val="001220E7"/>
    <w:rsid w:val="00137F43"/>
    <w:rsid w:val="001544A6"/>
    <w:rsid w:val="001C4ED6"/>
    <w:rsid w:val="002521DF"/>
    <w:rsid w:val="002B5C79"/>
    <w:rsid w:val="002C7B07"/>
    <w:rsid w:val="002E2712"/>
    <w:rsid w:val="0030249B"/>
    <w:rsid w:val="00323C87"/>
    <w:rsid w:val="00356A84"/>
    <w:rsid w:val="0036111D"/>
    <w:rsid w:val="0039668A"/>
    <w:rsid w:val="003C0B28"/>
    <w:rsid w:val="003D76BD"/>
    <w:rsid w:val="003F052A"/>
    <w:rsid w:val="00421611"/>
    <w:rsid w:val="004964C7"/>
    <w:rsid w:val="004A1136"/>
    <w:rsid w:val="004D51DC"/>
    <w:rsid w:val="004D5CF7"/>
    <w:rsid w:val="005054E2"/>
    <w:rsid w:val="0052762B"/>
    <w:rsid w:val="00532AAC"/>
    <w:rsid w:val="00550AC3"/>
    <w:rsid w:val="00552B2A"/>
    <w:rsid w:val="0055411A"/>
    <w:rsid w:val="0055771F"/>
    <w:rsid w:val="005A4721"/>
    <w:rsid w:val="005C52F3"/>
    <w:rsid w:val="005E7A8B"/>
    <w:rsid w:val="005F7055"/>
    <w:rsid w:val="00631923"/>
    <w:rsid w:val="006363A5"/>
    <w:rsid w:val="0065091C"/>
    <w:rsid w:val="006605F2"/>
    <w:rsid w:val="00670D32"/>
    <w:rsid w:val="006925F8"/>
    <w:rsid w:val="006960E3"/>
    <w:rsid w:val="006B087F"/>
    <w:rsid w:val="007358E6"/>
    <w:rsid w:val="00777FC1"/>
    <w:rsid w:val="007C05BA"/>
    <w:rsid w:val="007D6E86"/>
    <w:rsid w:val="007D7D90"/>
    <w:rsid w:val="007E117A"/>
    <w:rsid w:val="007F42F8"/>
    <w:rsid w:val="0083441B"/>
    <w:rsid w:val="00850F36"/>
    <w:rsid w:val="00857636"/>
    <w:rsid w:val="00885E3F"/>
    <w:rsid w:val="00893513"/>
    <w:rsid w:val="008B6305"/>
    <w:rsid w:val="008E79AE"/>
    <w:rsid w:val="00901BC8"/>
    <w:rsid w:val="0091447D"/>
    <w:rsid w:val="00932499"/>
    <w:rsid w:val="00944A95"/>
    <w:rsid w:val="00963121"/>
    <w:rsid w:val="009B5E30"/>
    <w:rsid w:val="00A2158A"/>
    <w:rsid w:val="00A22707"/>
    <w:rsid w:val="00A84CDC"/>
    <w:rsid w:val="00A90A1D"/>
    <w:rsid w:val="00AA1094"/>
    <w:rsid w:val="00AC6BCA"/>
    <w:rsid w:val="00AC71EA"/>
    <w:rsid w:val="00AD22DD"/>
    <w:rsid w:val="00AE7D5E"/>
    <w:rsid w:val="00B21EDD"/>
    <w:rsid w:val="00B21FA1"/>
    <w:rsid w:val="00B56A6C"/>
    <w:rsid w:val="00B64EB0"/>
    <w:rsid w:val="00B703F9"/>
    <w:rsid w:val="00BA65B0"/>
    <w:rsid w:val="00BA7797"/>
    <w:rsid w:val="00BC6B61"/>
    <w:rsid w:val="00C00C9B"/>
    <w:rsid w:val="00C2327F"/>
    <w:rsid w:val="00C23EBE"/>
    <w:rsid w:val="00CB10FE"/>
    <w:rsid w:val="00CD022C"/>
    <w:rsid w:val="00CE063A"/>
    <w:rsid w:val="00CF4535"/>
    <w:rsid w:val="00D12A92"/>
    <w:rsid w:val="00D44E40"/>
    <w:rsid w:val="00D643CE"/>
    <w:rsid w:val="00D7522D"/>
    <w:rsid w:val="00D76E18"/>
    <w:rsid w:val="00DA08E3"/>
    <w:rsid w:val="00DE7B66"/>
    <w:rsid w:val="00DF2251"/>
    <w:rsid w:val="00E52BD6"/>
    <w:rsid w:val="00E61D97"/>
    <w:rsid w:val="00E65577"/>
    <w:rsid w:val="00E94451"/>
    <w:rsid w:val="00EA6609"/>
    <w:rsid w:val="00EA71E8"/>
    <w:rsid w:val="00EC1EC9"/>
    <w:rsid w:val="00EE127E"/>
    <w:rsid w:val="00F253B6"/>
    <w:rsid w:val="00F30E66"/>
    <w:rsid w:val="00F32E4F"/>
    <w:rsid w:val="00F42BBF"/>
    <w:rsid w:val="00F857C3"/>
    <w:rsid w:val="00F85D2A"/>
    <w:rsid w:val="00FA4669"/>
    <w:rsid w:val="00FA7906"/>
    <w:rsid w:val="00FC7D7D"/>
    <w:rsid w:val="00FE0D27"/>
    <w:rsid w:val="00FE5F14"/>
    <w:rsid w:val="00FF5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145DD5-16D8-4385-A1BE-70F2B4AC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8E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05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7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B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71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71E8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EA71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1E8"/>
    <w:rPr>
      <w:rFonts w:ascii="Times New Roman" w:hAnsi="Times New Roman"/>
    </w:rPr>
  </w:style>
  <w:style w:type="paragraph" w:customStyle="1" w:styleId="Default">
    <w:name w:val="Default"/>
    <w:rsid w:val="009B5E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F857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intuit.ru/lector/604.html" TargetMode="External"/><Relationship Id="rId18" Type="http://schemas.openxmlformats.org/officeDocument/2006/relationships/hyperlink" Target="http://www.intuit.ru/" TargetMode="External"/><Relationship Id="rId26" Type="http://schemas.openxmlformats.org/officeDocument/2006/relationships/hyperlink" Target="http://www.intuit.ru/department/itmngt/isimman/class/fre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tuit.ru/goto/course/isimman/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intuit.ru/lector/325.html" TargetMode="External"/><Relationship Id="rId17" Type="http://schemas.openxmlformats.org/officeDocument/2006/relationships/hyperlink" Target="http://www.intuit.ru/lector/323.html" TargetMode="External"/><Relationship Id="rId25" Type="http://schemas.openxmlformats.org/officeDocument/2006/relationships/hyperlink" Target="http://www.intu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uit.ru/goto/course/baseprojectmnt/" TargetMode="External"/><Relationship Id="rId20" Type="http://schemas.openxmlformats.org/officeDocument/2006/relationships/hyperlink" Target="http://www.intuit.ru/lector/97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uit.ru/lector/97.html" TargetMode="External"/><Relationship Id="rId24" Type="http://schemas.openxmlformats.org/officeDocument/2006/relationships/hyperlink" Target="http://www.intuit.ru/lector/335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tuit.ru/lector/323.html" TargetMode="External"/><Relationship Id="rId23" Type="http://schemas.openxmlformats.org/officeDocument/2006/relationships/hyperlink" Target="http://www.intuit.ru/lector/325.html" TargetMode="External"/><Relationship Id="rId28" Type="http://schemas.openxmlformats.org/officeDocument/2006/relationships/hyperlink" Target="http://www.ubo.ru/articles/?cat=107&amp;pub=1261" TargetMode="External"/><Relationship Id="rId10" Type="http://schemas.openxmlformats.org/officeDocument/2006/relationships/hyperlink" Target="http://www.intuit.ru/goto/course/metbitm/" TargetMode="External"/><Relationship Id="rId19" Type="http://schemas.openxmlformats.org/officeDocument/2006/relationships/hyperlink" Target="http://www.intuit.ru/department/itmngt/baseprojectmnt/class/fre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intuit.ru/department/itmngt/metbitm/class/free/" TargetMode="External"/><Relationship Id="rId22" Type="http://schemas.openxmlformats.org/officeDocument/2006/relationships/hyperlink" Target="http://www.intuit.ru/lector/97.html" TargetMode="External"/><Relationship Id="rId27" Type="http://schemas.openxmlformats.org/officeDocument/2006/relationships/hyperlink" Target="http://www.ippnou.ru/article.php?idarticle=00259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5735</Words>
  <Characters>32690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38349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M1</cp:lastModifiedBy>
  <cp:revision>13</cp:revision>
  <cp:lastPrinted>2019-10-25T08:11:00Z</cp:lastPrinted>
  <dcterms:created xsi:type="dcterms:W3CDTF">2018-11-13T01:31:00Z</dcterms:created>
  <dcterms:modified xsi:type="dcterms:W3CDTF">2021-03-04T09:48:00Z</dcterms:modified>
</cp:coreProperties>
</file>