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90711F" w:rsidRDefault="009A2C66" w:rsidP="00A8234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7"/>
        <w:gridCol w:w="8977"/>
      </w:tblGrid>
      <w:tr w:rsidR="009A2C66" w:rsidRPr="0090711F" w:rsidTr="00E411BC">
        <w:tc>
          <w:tcPr>
            <w:tcW w:w="441" w:type="pct"/>
          </w:tcPr>
          <w:p w:rsidR="009A2C66" w:rsidRPr="0090711F" w:rsidRDefault="009A2C66" w:rsidP="005C7AF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90711F">
              <w:rPr>
                <w:rFonts w:ascii="Arial Narrow" w:hAnsi="Arial Narrow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8" o:title=""/>
                </v:shape>
                <o:OLEObject Type="Embed" ProgID="CorelDraw.Graphic.7" ShapeID="_x0000_i1025" DrawAspect="Content" ObjectID="_1676367492" r:id="rId9"/>
              </w:object>
            </w:r>
          </w:p>
        </w:tc>
        <w:tc>
          <w:tcPr>
            <w:tcW w:w="4559" w:type="pct"/>
            <w:vAlign w:val="center"/>
          </w:tcPr>
          <w:p w:rsidR="009A2C66" w:rsidRPr="0090711F" w:rsidRDefault="007C33CF" w:rsidP="005C7AFC">
            <w:pPr>
              <w:jc w:val="center"/>
              <w:rPr>
                <w:rFonts w:ascii="Arial Narrow" w:hAnsi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</w:rPr>
              <w:t>г</w:t>
            </w:r>
            <w:r w:rsidR="009A2C66" w:rsidRPr="0090711F">
              <w:rPr>
                <w:rFonts w:ascii="Arial Narrow" w:hAnsi="Arial Narrow"/>
                <w:color w:val="000000"/>
                <w:sz w:val="28"/>
                <w:szCs w:val="28"/>
              </w:rPr>
              <w:t xml:space="preserve">осударственное бюджетное </w:t>
            </w:r>
            <w:r w:rsidR="00B17894" w:rsidRPr="0090711F">
              <w:rPr>
                <w:rFonts w:ascii="Arial Narrow" w:hAnsi="Arial Narrow"/>
                <w:color w:val="000000"/>
                <w:sz w:val="28"/>
                <w:szCs w:val="28"/>
              </w:rPr>
              <w:t xml:space="preserve">профессиональное </w:t>
            </w:r>
            <w:r w:rsidR="009A2C66" w:rsidRPr="0090711F">
              <w:rPr>
                <w:rFonts w:ascii="Arial Narrow" w:hAnsi="Arial Narrow"/>
                <w:color w:val="000000"/>
                <w:sz w:val="28"/>
                <w:szCs w:val="28"/>
              </w:rPr>
              <w:t>образовательное учреждение Ростовской области</w:t>
            </w:r>
          </w:p>
          <w:p w:rsidR="009A2C66" w:rsidRPr="0090711F" w:rsidRDefault="007C33CF" w:rsidP="005C7AFC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9A2C66" w:rsidRPr="0090711F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22B3F" w:rsidRDefault="009A2C66" w:rsidP="00B17894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90711F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90711F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A2C66" w:rsidRPr="0090711F" w:rsidRDefault="009A2C66" w:rsidP="00B1789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B1789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105AF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105AF4"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90711F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Pr="00614820" w:rsidRDefault="0009717E" w:rsidP="0061482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61482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РАБОЧАЯ ПРОГРАММА </w:t>
      </w:r>
    </w:p>
    <w:p w:rsidR="00614820" w:rsidRPr="00614820" w:rsidRDefault="00614820" w:rsidP="0061482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614820">
        <w:rPr>
          <w:rFonts w:ascii="Times New Roman" w:eastAsia="Times New Roman" w:hAnsi="Times New Roman"/>
          <w:b/>
          <w:sz w:val="52"/>
          <w:szCs w:val="52"/>
          <w:lang w:eastAsia="ru-RU"/>
        </w:rPr>
        <w:t>учебной дисциплины</w:t>
      </w:r>
    </w:p>
    <w:p w:rsidR="00C54A63" w:rsidRDefault="00C54A63" w:rsidP="0054289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54A63" w:rsidRDefault="00C54A63" w:rsidP="0054289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2895" w:rsidRPr="00614820" w:rsidRDefault="008219BF" w:rsidP="0054289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14820">
        <w:rPr>
          <w:rFonts w:ascii="Times New Roman" w:hAnsi="Times New Roman"/>
          <w:b/>
          <w:sz w:val="40"/>
          <w:szCs w:val="40"/>
        </w:rPr>
        <w:t xml:space="preserve">ОП.07 </w:t>
      </w:r>
      <w:r w:rsidR="00542895" w:rsidRPr="00614820">
        <w:rPr>
          <w:rFonts w:ascii="Times New Roman" w:hAnsi="Times New Roman"/>
          <w:b/>
          <w:sz w:val="40"/>
          <w:szCs w:val="40"/>
        </w:rPr>
        <w:t>Операционные системы и среды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A63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A63" w:rsidRPr="0090711F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D87" w:rsidRDefault="009A2C66" w:rsidP="009A2C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614820">
        <w:rPr>
          <w:rFonts w:ascii="Times New Roman" w:hAnsi="Times New Roman"/>
          <w:b/>
          <w:sz w:val="36"/>
          <w:szCs w:val="36"/>
        </w:rPr>
        <w:t xml:space="preserve">специальность </w:t>
      </w:r>
      <w:r w:rsidR="00C54A63">
        <w:rPr>
          <w:rFonts w:ascii="Times New Roman" w:hAnsi="Times New Roman"/>
          <w:b/>
          <w:sz w:val="36"/>
          <w:szCs w:val="36"/>
        </w:rPr>
        <w:t>СПО</w:t>
      </w:r>
    </w:p>
    <w:p w:rsidR="009A2C66" w:rsidRPr="00005D87" w:rsidRDefault="00677FEE" w:rsidP="00005D8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1482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09.02.05</w:t>
      </w:r>
      <w:r w:rsidR="00DC3F2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 w:rsidR="003A7EB5" w:rsidRPr="00614820">
        <w:rPr>
          <w:rFonts w:ascii="Times New Roman" w:hAnsi="Times New Roman"/>
          <w:b/>
          <w:sz w:val="36"/>
          <w:szCs w:val="36"/>
        </w:rPr>
        <w:t>Прикладная информатика (по отраслям)</w:t>
      </w:r>
    </w:p>
    <w:p w:rsidR="009A2C66" w:rsidRPr="0090711F" w:rsidRDefault="009A2C66" w:rsidP="009A2C66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2C66" w:rsidRPr="007A15FC" w:rsidRDefault="007A15FC" w:rsidP="009A2C66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(базовый уровень)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5FC" w:rsidRPr="0090711F" w:rsidRDefault="007A15FC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EB5" w:rsidRPr="0090711F" w:rsidRDefault="003A7EB5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2C66" w:rsidRPr="00614820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20">
        <w:rPr>
          <w:rFonts w:ascii="Times New Roman" w:hAnsi="Times New Roman"/>
          <w:b/>
          <w:sz w:val="28"/>
          <w:szCs w:val="28"/>
        </w:rPr>
        <w:t>г. Батайск</w:t>
      </w:r>
    </w:p>
    <w:p w:rsidR="009A2C66" w:rsidRPr="00614820" w:rsidRDefault="00347F5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Pr="00347F56">
        <w:rPr>
          <w:rFonts w:ascii="Times New Roman" w:hAnsi="Times New Roman"/>
          <w:b/>
          <w:sz w:val="28"/>
          <w:szCs w:val="28"/>
        </w:rPr>
        <w:t>0</w:t>
      </w:r>
      <w:r w:rsidR="009A2C66" w:rsidRPr="00614820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1200"/>
        <w:gridCol w:w="4346"/>
      </w:tblGrid>
      <w:tr w:rsidR="003A7EB5" w:rsidRPr="0090711F" w:rsidTr="00C616EA">
        <w:tc>
          <w:tcPr>
            <w:tcW w:w="2186" w:type="pct"/>
          </w:tcPr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4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Одобрен</w:t>
            </w:r>
            <w:r w:rsidR="00B7519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3A7EB5" w:rsidRPr="00566477" w:rsidRDefault="003A7EB5" w:rsidP="00C616EA">
            <w:pPr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77">
              <w:rPr>
                <w:rFonts w:ascii="Times New Roman" w:hAnsi="Times New Roman"/>
                <w:sz w:val="24"/>
                <w:szCs w:val="24"/>
              </w:rPr>
              <w:t xml:space="preserve">ЦМК </w:t>
            </w:r>
            <w:r w:rsidR="00090F8F" w:rsidRPr="00566477">
              <w:rPr>
                <w:rFonts w:ascii="Times New Roman" w:hAnsi="Times New Roman"/>
                <w:sz w:val="24"/>
                <w:szCs w:val="24"/>
              </w:rPr>
              <w:t>прикладной информатики</w:t>
            </w:r>
          </w:p>
          <w:p w:rsidR="003A7EB5" w:rsidRPr="00005D87" w:rsidRDefault="003A7EB5" w:rsidP="00C616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8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C54A63" w:rsidRPr="00005D87">
              <w:rPr>
                <w:rFonts w:ascii="Times New Roman" w:hAnsi="Times New Roman"/>
                <w:sz w:val="24"/>
                <w:szCs w:val="24"/>
              </w:rPr>
              <w:t>1</w:t>
            </w:r>
            <w:r w:rsidR="00005D87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1427E6">
              <w:rPr>
                <w:rFonts w:ascii="Times New Roman" w:hAnsi="Times New Roman"/>
                <w:sz w:val="24"/>
                <w:szCs w:val="24"/>
              </w:rPr>
              <w:t>31</w:t>
            </w:r>
            <w:r w:rsidR="00C54A63" w:rsidRPr="00005D87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="00DC3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F56">
              <w:rPr>
                <w:rFonts w:ascii="Times New Roman" w:hAnsi="Times New Roman"/>
                <w:sz w:val="24"/>
                <w:szCs w:val="24"/>
              </w:rPr>
              <w:t>20</w:t>
            </w:r>
            <w:r w:rsidR="00347F5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005D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A7EB5" w:rsidRPr="00566477" w:rsidRDefault="003A7EB5" w:rsidP="00C616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77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:rsidR="003A7EB5" w:rsidRPr="00566477" w:rsidRDefault="003A7EB5" w:rsidP="00C616E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477">
              <w:rPr>
                <w:rFonts w:ascii="Times New Roman" w:hAnsi="Times New Roman"/>
                <w:sz w:val="24"/>
                <w:szCs w:val="24"/>
              </w:rPr>
              <w:t xml:space="preserve">_____________________  </w:t>
            </w:r>
            <w:r w:rsidR="00B17894" w:rsidRPr="00566477">
              <w:rPr>
                <w:rFonts w:ascii="Times New Roman" w:hAnsi="Times New Roman"/>
                <w:sz w:val="24"/>
                <w:szCs w:val="24"/>
              </w:rPr>
              <w:t>Купцова С.В</w:t>
            </w:r>
            <w:r w:rsidRPr="005664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7EB5" w:rsidRPr="00566477" w:rsidRDefault="003A7EB5" w:rsidP="00C54A63">
            <w:pP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609" w:type="pct"/>
          </w:tcPr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:rsidR="00614820" w:rsidRDefault="00614820" w:rsidP="00C616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477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77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A63" w:rsidRDefault="003A7EB5" w:rsidP="00C54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77">
              <w:rPr>
                <w:rFonts w:ascii="Times New Roman" w:hAnsi="Times New Roman"/>
                <w:sz w:val="24"/>
                <w:szCs w:val="24"/>
              </w:rPr>
              <w:t>_______________  Л.В. Рябых</w:t>
            </w:r>
          </w:p>
          <w:p w:rsidR="00C54A63" w:rsidRPr="00566477" w:rsidRDefault="00005D87" w:rsidP="00C54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27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.08.</w:t>
            </w:r>
            <w:r w:rsidR="00347F5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47F5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 w:rsidR="00C54A63" w:rsidRPr="005664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A7EB5" w:rsidRPr="00566477" w:rsidRDefault="003A7EB5" w:rsidP="00C616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7EB5" w:rsidRPr="0090711F" w:rsidRDefault="003A7EB5" w:rsidP="003A7EB5">
      <w:pPr>
        <w:jc w:val="both"/>
        <w:rPr>
          <w:rFonts w:ascii="Times New Roman" w:hAnsi="Times New Roman"/>
          <w:sz w:val="28"/>
          <w:szCs w:val="28"/>
        </w:rPr>
      </w:pPr>
    </w:p>
    <w:p w:rsidR="003A7EB5" w:rsidRPr="0090711F" w:rsidRDefault="003A7EB5" w:rsidP="00C54A63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677FEE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09.02.05</w:t>
      </w:r>
      <w:r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Прикладная информатика (по отраслям)</w:t>
      </w:r>
      <w:r w:rsidR="00005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52F32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утв. приказом Министерства образования</w:t>
      </w:r>
      <w:r w:rsidR="004C3D4F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науки РФ от 13.08.2014 № 1001, </w:t>
      </w:r>
      <w:r w:rsidR="004C3D4F" w:rsidRPr="0090711F">
        <w:rPr>
          <w:rFonts w:ascii="Times New Roman" w:hAnsi="Times New Roman"/>
          <w:sz w:val="28"/>
          <w:szCs w:val="28"/>
        </w:rPr>
        <w:t xml:space="preserve">профессионального стандарта «Программист», </w:t>
      </w:r>
      <w:r w:rsidR="004C3D4F" w:rsidRPr="0090711F">
        <w:rPr>
          <w:rFonts w:ascii="Times New Roman" w:eastAsia="MS Mincho" w:hAnsi="Times New Roman"/>
          <w:sz w:val="28"/>
          <w:szCs w:val="28"/>
        </w:rPr>
        <w:t>утвержденного Приказом Минтруда России №679 от 18.11.13, профессионального стандарта «Специалист по информационным ресурсам», утвержденного Приказом Минтруда России № 629-н от 8.09.2014г.</w:t>
      </w:r>
    </w:p>
    <w:p w:rsidR="003A7EB5" w:rsidRPr="0090711F" w:rsidRDefault="003A7EB5" w:rsidP="003A7EB5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  <w:u w:val="single"/>
        </w:rPr>
        <w:t>Организация-разработчик</w:t>
      </w:r>
      <w:r w:rsidRPr="0090711F">
        <w:rPr>
          <w:rFonts w:ascii="Times New Roman" w:hAnsi="Times New Roman"/>
          <w:b/>
          <w:sz w:val="28"/>
          <w:szCs w:val="28"/>
        </w:rPr>
        <w:t xml:space="preserve">: </w:t>
      </w:r>
    </w:p>
    <w:p w:rsidR="003A7EB5" w:rsidRDefault="00914904" w:rsidP="003A7EB5">
      <w:pPr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ГБ</w:t>
      </w:r>
      <w:r w:rsidR="00F7392B" w:rsidRPr="0090711F">
        <w:rPr>
          <w:rFonts w:ascii="Times New Roman" w:hAnsi="Times New Roman"/>
          <w:sz w:val="28"/>
          <w:szCs w:val="28"/>
        </w:rPr>
        <w:t>П</w:t>
      </w:r>
      <w:r w:rsidRPr="0090711F">
        <w:rPr>
          <w:rFonts w:ascii="Times New Roman" w:hAnsi="Times New Roman"/>
          <w:sz w:val="28"/>
          <w:szCs w:val="28"/>
        </w:rPr>
        <w:t xml:space="preserve">ОУ РО </w:t>
      </w:r>
      <w:r w:rsidR="003A7EB5" w:rsidRPr="0090711F">
        <w:rPr>
          <w:rFonts w:ascii="Times New Roman" w:hAnsi="Times New Roman"/>
          <w:sz w:val="28"/>
          <w:szCs w:val="28"/>
        </w:rPr>
        <w:t>Батайский техникум информационных технологий и радиоэлектроники  «Донинтех»</w:t>
      </w:r>
    </w:p>
    <w:p w:rsidR="00E869C9" w:rsidRPr="00E869C9" w:rsidRDefault="00E869C9" w:rsidP="003A7EB5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69C9">
        <w:rPr>
          <w:rFonts w:ascii="Times New Roman" w:hAnsi="Times New Roman"/>
          <w:b/>
          <w:sz w:val="28"/>
          <w:szCs w:val="28"/>
          <w:u w:val="single"/>
        </w:rPr>
        <w:t>Разработчик</w:t>
      </w:r>
    </w:p>
    <w:p w:rsidR="00E869C9" w:rsidRDefault="00E869C9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pacing w:val="14"/>
          <w:sz w:val="28"/>
        </w:rPr>
      </w:pPr>
      <w:r w:rsidRPr="00D11559">
        <w:rPr>
          <w:rFonts w:ascii="Times New Roman" w:hAnsi="Times New Roman"/>
          <w:sz w:val="28"/>
          <w:szCs w:val="28"/>
        </w:rPr>
        <w:t xml:space="preserve">Поролло Л.В., преподаватель высшей категории </w:t>
      </w:r>
      <w:r w:rsidRPr="00D11559">
        <w:rPr>
          <w:rFonts w:ascii="Times New Roman" w:hAnsi="Times New Roman"/>
          <w:spacing w:val="14"/>
          <w:sz w:val="28"/>
        </w:rPr>
        <w:t>ГБПОУ РО «БТИТиР»</w:t>
      </w:r>
    </w:p>
    <w:p w:rsidR="00362344" w:rsidRPr="00DA471B" w:rsidRDefault="00362344" w:rsidP="0041159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471B">
        <w:rPr>
          <w:rFonts w:ascii="Times New Roman" w:hAnsi="Times New Roman"/>
          <w:b/>
          <w:sz w:val="28"/>
          <w:szCs w:val="28"/>
          <w:u w:val="single"/>
        </w:rPr>
        <w:t>Рецензенты: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4784"/>
      </w:tblGrid>
      <w:tr w:rsidR="00362344" w:rsidRPr="00DA471B" w:rsidTr="00DA471B">
        <w:trPr>
          <w:trHeight w:val="976"/>
        </w:trPr>
        <w:tc>
          <w:tcPr>
            <w:tcW w:w="2694" w:type="dxa"/>
            <w:shd w:val="clear" w:color="auto" w:fill="auto"/>
          </w:tcPr>
          <w:p w:rsidR="00DA471B" w:rsidRDefault="00DA471B" w:rsidP="00DA471B">
            <w:pPr>
              <w:pStyle w:val="a3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A471B" w:rsidRPr="00DA471B" w:rsidRDefault="00DA471B" w:rsidP="00DA471B">
            <w:pPr>
              <w:pStyle w:val="a3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</w:p>
          <w:p w:rsidR="00DA471B" w:rsidRDefault="00DA471B" w:rsidP="00DA471B">
            <w:pPr>
              <w:pStyle w:val="a3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62344" w:rsidRPr="00DA471B" w:rsidRDefault="00DA471B" w:rsidP="00DA471B">
            <w:pPr>
              <w:pStyle w:val="a3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</w:t>
            </w:r>
            <w:r w:rsidR="00362344" w:rsidRPr="00DA47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упцова  С.В.</w:t>
            </w:r>
          </w:p>
          <w:p w:rsidR="00362344" w:rsidRPr="00DA471B" w:rsidRDefault="00DA471B" w:rsidP="00DA471B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A471B">
              <w:rPr>
                <w:rFonts w:ascii="Times New Roman" w:hAnsi="Times New Roman"/>
                <w:szCs w:val="28"/>
              </w:rPr>
              <w:t xml:space="preserve">     </w:t>
            </w:r>
            <w:r w:rsidR="00362344" w:rsidRPr="00DA471B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1B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1B">
              <w:rPr>
                <w:rFonts w:ascii="Times New Roman" w:hAnsi="Times New Roman"/>
                <w:szCs w:val="28"/>
              </w:rPr>
              <w:t>подпись</w:t>
            </w:r>
          </w:p>
        </w:tc>
        <w:tc>
          <w:tcPr>
            <w:tcW w:w="4784" w:type="dxa"/>
            <w:shd w:val="clear" w:color="auto" w:fill="auto"/>
          </w:tcPr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A471B" w:rsidRPr="00DA471B" w:rsidRDefault="00DA471B" w:rsidP="00DA471B">
            <w:pPr>
              <w:spacing w:after="0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  <w:p w:rsidR="00362344" w:rsidRPr="00DA471B" w:rsidRDefault="00005D87" w:rsidP="00DA471B">
            <w:pPr>
              <w:spacing w:after="0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A471B">
              <w:rPr>
                <w:rFonts w:ascii="Times New Roman" w:hAnsi="Times New Roman"/>
                <w:sz w:val="28"/>
                <w:szCs w:val="24"/>
                <w:u w:val="single"/>
              </w:rPr>
              <w:t>Преподаватель ГБПОУ РО «БТИТиР</w:t>
            </w:r>
            <w:r w:rsidRPr="00DA471B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DA471B">
              <w:rPr>
                <w:rFonts w:ascii="Times New Roman" w:hAnsi="Times New Roman"/>
                <w:szCs w:val="28"/>
              </w:rPr>
              <w:t>внутренний рецензент</w:t>
            </w: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344" w:rsidRPr="00DA471B" w:rsidTr="00DA471B">
        <w:trPr>
          <w:trHeight w:val="976"/>
        </w:trPr>
        <w:tc>
          <w:tcPr>
            <w:tcW w:w="2694" w:type="dxa"/>
            <w:shd w:val="clear" w:color="auto" w:fill="auto"/>
          </w:tcPr>
          <w:p w:rsidR="00DA471B" w:rsidRPr="00DA471B" w:rsidRDefault="00DA471B" w:rsidP="00DA471B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  <w:p w:rsidR="00362344" w:rsidRDefault="00DA471B" w:rsidP="00DA471B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Меджидова С.И</w:t>
            </w:r>
            <w:r w:rsidRPr="00DA471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471B" w:rsidRPr="00DA471B" w:rsidRDefault="00DA471B" w:rsidP="00DA471B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2694" w:type="dxa"/>
            <w:shd w:val="clear" w:color="auto" w:fill="auto"/>
          </w:tcPr>
          <w:p w:rsidR="00DA471B" w:rsidRDefault="00DA471B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2344" w:rsidRPr="00DA471B" w:rsidRDefault="00DA471B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362344" w:rsidRPr="00DA471B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1B">
              <w:rPr>
                <w:rFonts w:ascii="Times New Roman" w:hAnsi="Times New Roman"/>
                <w:szCs w:val="28"/>
              </w:rPr>
              <w:t>подпись</w:t>
            </w:r>
          </w:p>
        </w:tc>
        <w:tc>
          <w:tcPr>
            <w:tcW w:w="4784" w:type="dxa"/>
            <w:shd w:val="clear" w:color="auto" w:fill="auto"/>
          </w:tcPr>
          <w:p w:rsidR="00DA471B" w:rsidRPr="00DA471B" w:rsidRDefault="00DA471B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71B" w:rsidRPr="00DA471B" w:rsidRDefault="00DA471B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A471B">
              <w:rPr>
                <w:rFonts w:ascii="Times New Roman" w:hAnsi="Times New Roman"/>
                <w:sz w:val="28"/>
                <w:szCs w:val="28"/>
                <w:u w:val="single"/>
              </w:rPr>
              <w:t>Директор ООО «КораллМикро»</w:t>
            </w:r>
          </w:p>
          <w:p w:rsidR="00362344" w:rsidRPr="00DA471B" w:rsidRDefault="00362344" w:rsidP="00DA4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1B">
              <w:rPr>
                <w:rFonts w:ascii="Times New Roman" w:hAnsi="Times New Roman"/>
                <w:szCs w:val="28"/>
              </w:rPr>
              <w:t>внешний рецензент</w:t>
            </w:r>
          </w:p>
        </w:tc>
      </w:tr>
    </w:tbl>
    <w:p w:rsidR="00362344" w:rsidRDefault="00362344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05D87" w:rsidRDefault="00005D87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05D87" w:rsidRDefault="00005D87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05D87" w:rsidRDefault="00005D87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05D87" w:rsidRPr="00D11559" w:rsidRDefault="00005D87" w:rsidP="00E8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2C6667" w:rsidRPr="001D0B67" w:rsidRDefault="002C6667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891EB5" w:rsidRPr="001D0B67" w:rsidRDefault="002C6667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 xml:space="preserve">на рабочую программу учебной дисциплины </w:t>
      </w:r>
    </w:p>
    <w:p w:rsidR="00891EB5" w:rsidRPr="001D0B67" w:rsidRDefault="002C6667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>«Операционные системы и среды»,</w:t>
      </w:r>
      <w:r w:rsidR="00891EB5" w:rsidRPr="001D0B67">
        <w:rPr>
          <w:rFonts w:ascii="Times New Roman" w:hAnsi="Times New Roman"/>
          <w:sz w:val="28"/>
          <w:szCs w:val="28"/>
        </w:rPr>
        <w:t xml:space="preserve"> специальности </w:t>
      </w:r>
      <w:r w:rsidR="00891EB5" w:rsidRPr="001D0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09.02.05</w:t>
      </w:r>
    </w:p>
    <w:p w:rsidR="002C6667" w:rsidRPr="001D0B67" w:rsidRDefault="00891EB5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>Прикладная информатика (по отрасля</w:t>
      </w:r>
      <w:r w:rsidR="00005D87">
        <w:rPr>
          <w:rFonts w:ascii="Times New Roman" w:hAnsi="Times New Roman"/>
          <w:sz w:val="28"/>
          <w:szCs w:val="28"/>
        </w:rPr>
        <w:t>м)</w:t>
      </w:r>
    </w:p>
    <w:p w:rsidR="002C6667" w:rsidRPr="001D0B67" w:rsidRDefault="002C6667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 w:rsidR="004C25E8" w:rsidRPr="001D0B67">
        <w:rPr>
          <w:rFonts w:ascii="Times New Roman" w:hAnsi="Times New Roman"/>
          <w:sz w:val="28"/>
          <w:szCs w:val="28"/>
        </w:rPr>
        <w:t>Поролло Л</w:t>
      </w:r>
      <w:r w:rsidRPr="001D0B67">
        <w:rPr>
          <w:rFonts w:ascii="Times New Roman" w:hAnsi="Times New Roman"/>
          <w:sz w:val="28"/>
          <w:szCs w:val="28"/>
        </w:rPr>
        <w:t xml:space="preserve">.В. и реализуемую в ГБПОУ РО </w:t>
      </w:r>
      <w:r w:rsidR="00DC3F2F">
        <w:rPr>
          <w:rFonts w:ascii="Times New Roman" w:hAnsi="Times New Roman"/>
          <w:sz w:val="28"/>
          <w:szCs w:val="28"/>
        </w:rPr>
        <w:t>«БТИТиР</w:t>
      </w:r>
      <w:r w:rsidRPr="001D0B67">
        <w:rPr>
          <w:rFonts w:ascii="Times New Roman" w:hAnsi="Times New Roman"/>
          <w:sz w:val="28"/>
          <w:szCs w:val="28"/>
        </w:rPr>
        <w:t xml:space="preserve">» </w:t>
      </w:r>
    </w:p>
    <w:p w:rsidR="002C6667" w:rsidRPr="001D0B67" w:rsidRDefault="002C6667" w:rsidP="00C54A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1D0B67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1D0B67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D0B67">
        <w:rPr>
          <w:rFonts w:ascii="Times New Roman" w:hAnsi="Times New Roman"/>
          <w:sz w:val="28"/>
          <w:szCs w:val="28"/>
        </w:rPr>
        <w:t>Программа составлена в соответствии с го</w:t>
      </w:r>
      <w:r w:rsidRPr="0090711F">
        <w:rPr>
          <w:rFonts w:ascii="Times New Roman" w:hAnsi="Times New Roman"/>
          <w:sz w:val="28"/>
          <w:szCs w:val="28"/>
        </w:rPr>
        <w:t xml:space="preserve">сударственными требованиями к минимуму содержания и уровню подготовки выпускников по специальности </w:t>
      </w:r>
      <w:r w:rsidR="004561D0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09.02.05</w:t>
      </w:r>
      <w:r w:rsidR="004561D0" w:rsidRPr="0090711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561D0" w:rsidRPr="0090711F">
        <w:rPr>
          <w:rFonts w:ascii="Times New Roman" w:hAnsi="Times New Roman"/>
          <w:sz w:val="28"/>
          <w:szCs w:val="28"/>
        </w:rPr>
        <w:t>Прикладная информатика (по отраслям)</w:t>
      </w:r>
      <w:r w:rsidR="004561D0" w:rsidRPr="0090711F">
        <w:rPr>
          <w:rFonts w:ascii="Times New Roman" w:hAnsi="Times New Roman"/>
          <w:color w:val="000000"/>
          <w:sz w:val="28"/>
          <w:szCs w:val="28"/>
        </w:rPr>
        <w:t>»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Для освоения основных практических навыков преподавателем опре</w:t>
      </w:r>
      <w:r w:rsidRPr="0090711F">
        <w:rPr>
          <w:rFonts w:ascii="Times New Roman" w:hAnsi="Times New Roman"/>
          <w:sz w:val="28"/>
          <w:szCs w:val="28"/>
        </w:rPr>
        <w:softHyphen/>
        <w:t>делены цели и задачи по формированию у студентов системы профессиональных компетенций с учетом рабочих программ по общетехническим дисциплинам.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90711F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90711F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Педагогом предусмотрены межпредметные связи с изучаемыми общеобразовательными и общетехническими  дисциплинами. Это даёт возможность студентам применять информационные знания при изучении других предметов.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90711F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90711F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2C6667" w:rsidRDefault="002C6667" w:rsidP="00DA47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Рецензент:</w:t>
      </w:r>
    </w:p>
    <w:p w:rsidR="00DA471B" w:rsidRDefault="00DA471B" w:rsidP="002C6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DA471B" w:rsidRPr="0090711F" w:rsidRDefault="00DA471B" w:rsidP="00DA47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ООО «КораллМикро»   ________________   Меджидова С.И.</w:t>
      </w:r>
    </w:p>
    <w:p w:rsidR="002C6667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E60EC" w:rsidRPr="006E60EC" w:rsidRDefault="006E60EC" w:rsidP="002C666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11594" w:rsidRDefault="00411594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41159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411594" w:rsidRDefault="002C6667" w:rsidP="00411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на рабочую программу учебной дисциплины </w:t>
      </w:r>
    </w:p>
    <w:p w:rsidR="002C6667" w:rsidRPr="0090711F" w:rsidRDefault="002C6667" w:rsidP="00411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«</w:t>
      </w:r>
      <w:r w:rsidR="004561D0" w:rsidRPr="0090711F">
        <w:rPr>
          <w:rFonts w:ascii="Times New Roman" w:hAnsi="Times New Roman"/>
          <w:sz w:val="28"/>
          <w:szCs w:val="28"/>
        </w:rPr>
        <w:t>Операционные системы и среды</w:t>
      </w:r>
      <w:r w:rsidRPr="0090711F">
        <w:rPr>
          <w:rFonts w:ascii="Times New Roman" w:hAnsi="Times New Roman"/>
          <w:sz w:val="28"/>
          <w:szCs w:val="28"/>
        </w:rPr>
        <w:t>»,</w:t>
      </w:r>
    </w:p>
    <w:p w:rsidR="002C6667" w:rsidRPr="0090711F" w:rsidRDefault="002C6667" w:rsidP="004115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 w:rsidR="004C25E8" w:rsidRPr="0090711F">
        <w:rPr>
          <w:rFonts w:ascii="Times New Roman" w:hAnsi="Times New Roman"/>
          <w:sz w:val="28"/>
          <w:szCs w:val="28"/>
        </w:rPr>
        <w:t>Поролло Л</w:t>
      </w:r>
      <w:r w:rsidRPr="0090711F">
        <w:rPr>
          <w:rFonts w:ascii="Times New Roman" w:hAnsi="Times New Roman"/>
          <w:sz w:val="28"/>
          <w:szCs w:val="28"/>
        </w:rPr>
        <w:t xml:space="preserve">.В. и реализуемую в ГПБОУ РО </w:t>
      </w:r>
      <w:r w:rsidR="00DC3F2F">
        <w:rPr>
          <w:rFonts w:ascii="Times New Roman" w:hAnsi="Times New Roman"/>
          <w:sz w:val="28"/>
          <w:szCs w:val="28"/>
        </w:rPr>
        <w:t>«</w:t>
      </w:r>
      <w:r w:rsidRPr="0090711F">
        <w:rPr>
          <w:rFonts w:ascii="Times New Roman" w:hAnsi="Times New Roman"/>
          <w:sz w:val="28"/>
          <w:szCs w:val="28"/>
        </w:rPr>
        <w:t xml:space="preserve">БТИТиР» по специальности </w:t>
      </w:r>
      <w:r w:rsidR="004561D0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09.02.05</w:t>
      </w:r>
      <w:r w:rsidR="00DC3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61D0" w:rsidRPr="0090711F">
        <w:rPr>
          <w:rFonts w:ascii="Times New Roman" w:hAnsi="Times New Roman"/>
          <w:sz w:val="28"/>
          <w:szCs w:val="28"/>
        </w:rPr>
        <w:t>Прикладная информатика (по отраслям)</w:t>
      </w:r>
    </w:p>
    <w:p w:rsidR="002C6667" w:rsidRPr="0090711F" w:rsidRDefault="002C6667" w:rsidP="002C6667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6667" w:rsidRPr="0090711F" w:rsidRDefault="002C6667" w:rsidP="002C6667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90711F">
        <w:rPr>
          <w:rFonts w:ascii="Times New Roman" w:hAnsi="Times New Roman"/>
          <w:color w:val="000000"/>
          <w:spacing w:val="-7"/>
          <w:sz w:val="28"/>
          <w:szCs w:val="28"/>
        </w:rPr>
        <w:t xml:space="preserve"> тематический план, содержание дисциплины, практических и </w:t>
      </w:r>
      <w:r w:rsidRPr="0090711F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90711F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:rsidR="002C6667" w:rsidRPr="0090711F" w:rsidRDefault="002C6667" w:rsidP="002C6667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90711F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90711F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90711F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90711F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компетенции, которыми должен </w:t>
      </w:r>
      <w:r w:rsidRPr="0090711F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90711F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:rsidR="002C6667" w:rsidRPr="0090711F" w:rsidRDefault="002C6667" w:rsidP="002C6667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90711F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:rsidR="002C6667" w:rsidRPr="0090711F" w:rsidRDefault="002C6667" w:rsidP="007A2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4"/>
          <w:sz w:val="28"/>
          <w:szCs w:val="28"/>
        </w:rPr>
        <w:t xml:space="preserve">Содержание дисциплины состоит из </w:t>
      </w:r>
      <w:r w:rsidR="006950E8">
        <w:rPr>
          <w:rFonts w:ascii="Times New Roman" w:hAnsi="Times New Roman"/>
          <w:color w:val="000000"/>
          <w:spacing w:val="-4"/>
          <w:sz w:val="28"/>
          <w:szCs w:val="28"/>
        </w:rPr>
        <w:t>пяти</w:t>
      </w:r>
      <w:r w:rsidRPr="0090711F">
        <w:rPr>
          <w:rFonts w:ascii="Times New Roman" w:hAnsi="Times New Roman"/>
          <w:color w:val="000000"/>
          <w:spacing w:val="-4"/>
          <w:sz w:val="28"/>
          <w:szCs w:val="28"/>
        </w:rPr>
        <w:t xml:space="preserve"> основных разделов: </w:t>
      </w:r>
      <w:r w:rsidR="007A23DE" w:rsidRPr="0090711F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="007A23DE" w:rsidRPr="0090711F">
        <w:rPr>
          <w:rFonts w:ascii="Times New Roman" w:hAnsi="Times New Roman"/>
          <w:bCs/>
          <w:color w:val="000000"/>
          <w:sz w:val="28"/>
          <w:szCs w:val="28"/>
        </w:rPr>
        <w:t xml:space="preserve">Основы теории </w:t>
      </w:r>
      <w:r w:rsidR="007A23DE" w:rsidRPr="0090711F">
        <w:rPr>
          <w:rFonts w:ascii="Times New Roman" w:hAnsi="Times New Roman"/>
          <w:bCs/>
          <w:sz w:val="28"/>
          <w:szCs w:val="28"/>
        </w:rPr>
        <w:t>ОС», «</w:t>
      </w:r>
      <w:r w:rsidR="007A23DE" w:rsidRPr="0090711F">
        <w:rPr>
          <w:rFonts w:ascii="Times New Roman" w:hAnsi="Times New Roman"/>
          <w:color w:val="000000"/>
          <w:sz w:val="28"/>
          <w:szCs w:val="28"/>
        </w:rPr>
        <w:t xml:space="preserve">Управление данными в операционных системах», </w:t>
      </w:r>
      <w:r w:rsidR="007A23DE" w:rsidRPr="0090711F">
        <w:rPr>
          <w:rFonts w:ascii="Times New Roman" w:hAnsi="Times New Roman"/>
          <w:bCs/>
          <w:color w:val="000000"/>
          <w:sz w:val="28"/>
          <w:szCs w:val="28"/>
        </w:rPr>
        <w:t xml:space="preserve">«Особенности работы в </w:t>
      </w:r>
      <w:r w:rsidR="007A23DE" w:rsidRPr="0090711F">
        <w:rPr>
          <w:rFonts w:ascii="Times New Roman" w:hAnsi="Times New Roman"/>
          <w:bCs/>
          <w:sz w:val="28"/>
          <w:szCs w:val="28"/>
        </w:rPr>
        <w:t>ОС</w:t>
      </w:r>
      <w:r w:rsidR="007A23DE" w:rsidRPr="0090711F">
        <w:rPr>
          <w:rFonts w:ascii="Times New Roman" w:hAnsi="Times New Roman"/>
          <w:sz w:val="28"/>
          <w:szCs w:val="28"/>
          <w:lang w:val="en-US"/>
        </w:rPr>
        <w:t>Windows</w:t>
      </w:r>
      <w:r w:rsidR="007A23DE" w:rsidRPr="0090711F">
        <w:rPr>
          <w:rFonts w:ascii="Times New Roman" w:hAnsi="Times New Roman"/>
          <w:sz w:val="28"/>
          <w:szCs w:val="28"/>
        </w:rPr>
        <w:t xml:space="preserve">», </w:t>
      </w:r>
      <w:r w:rsidR="009361BD" w:rsidRPr="0090711F">
        <w:rPr>
          <w:rFonts w:ascii="Times New Roman" w:hAnsi="Times New Roman"/>
          <w:color w:val="000000"/>
          <w:sz w:val="28"/>
          <w:szCs w:val="28"/>
        </w:rPr>
        <w:t>«</w:t>
      </w:r>
      <w:r w:rsidR="009361BD" w:rsidRPr="0090711F">
        <w:rPr>
          <w:rFonts w:ascii="Times New Roman" w:hAnsi="Times New Roman"/>
          <w:bCs/>
          <w:color w:val="000000"/>
          <w:sz w:val="28"/>
          <w:szCs w:val="28"/>
        </w:rPr>
        <w:t>Управление заданиями (процессами, задачами). Связь с оператором»,</w:t>
      </w:r>
      <w:r w:rsidR="007A23DE" w:rsidRPr="0090711F">
        <w:rPr>
          <w:rFonts w:ascii="Times New Roman" w:hAnsi="Times New Roman"/>
          <w:sz w:val="28"/>
          <w:szCs w:val="28"/>
        </w:rPr>
        <w:t xml:space="preserve">«ОС коллективного пользования – многопользовательские </w:t>
      </w:r>
      <w:r w:rsidR="00352ACF">
        <w:rPr>
          <w:rFonts w:ascii="Times New Roman" w:hAnsi="Times New Roman"/>
          <w:sz w:val="28"/>
          <w:szCs w:val="28"/>
        </w:rPr>
        <w:t>многозадачные»</w:t>
      </w:r>
    </w:p>
    <w:p w:rsidR="002C6667" w:rsidRPr="0090711F" w:rsidRDefault="002C6667" w:rsidP="002C6667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90711F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90711F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90711F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594" w:rsidRPr="00362344" w:rsidRDefault="00411594" w:rsidP="0041159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62344">
        <w:rPr>
          <w:rFonts w:ascii="Times New Roman" w:hAnsi="Times New Roman"/>
          <w:b/>
          <w:sz w:val="28"/>
          <w:szCs w:val="28"/>
          <w:u w:val="single"/>
        </w:rPr>
        <w:t>Рецензент: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2474"/>
        <w:gridCol w:w="4101"/>
      </w:tblGrid>
      <w:tr w:rsidR="00411594" w:rsidRPr="00362344" w:rsidTr="00007B1E">
        <w:trPr>
          <w:trHeight w:val="976"/>
        </w:trPr>
        <w:tc>
          <w:tcPr>
            <w:tcW w:w="3662" w:type="dxa"/>
            <w:shd w:val="clear" w:color="auto" w:fill="auto"/>
            <w:vAlign w:val="center"/>
          </w:tcPr>
          <w:p w:rsidR="00411594" w:rsidRPr="00362344" w:rsidRDefault="00411594" w:rsidP="0041159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Купцова  С</w:t>
            </w:r>
            <w:r w:rsidRPr="0036234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36234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411594" w:rsidRPr="00362344" w:rsidRDefault="00411594" w:rsidP="00007B1E">
            <w:pPr>
              <w:pStyle w:val="a3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62344">
              <w:rPr>
                <w:rFonts w:ascii="Times New Roman" w:hAnsi="Times New Roman"/>
                <w:i/>
                <w:sz w:val="28"/>
                <w:szCs w:val="28"/>
              </w:rPr>
              <w:t xml:space="preserve">ФИО 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11594" w:rsidRPr="00362344" w:rsidRDefault="00411594" w:rsidP="00007B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1594" w:rsidRPr="00362344" w:rsidRDefault="00411594" w:rsidP="00007B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1594" w:rsidRPr="00362344" w:rsidRDefault="00411594" w:rsidP="00007B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344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411594" w:rsidRPr="00362344" w:rsidRDefault="00411594" w:rsidP="00007B1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62344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4784" w:type="dxa"/>
            <w:shd w:val="clear" w:color="auto" w:fill="auto"/>
          </w:tcPr>
          <w:p w:rsidR="00411594" w:rsidRDefault="00411594" w:rsidP="00007B1E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7F6A13" w:rsidRDefault="007F6A13" w:rsidP="00007B1E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11594" w:rsidRPr="00362344" w:rsidRDefault="00411594" w:rsidP="00007B1E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2344">
              <w:rPr>
                <w:rFonts w:ascii="Times New Roman" w:hAnsi="Times New Roman"/>
                <w:sz w:val="28"/>
                <w:szCs w:val="28"/>
                <w:u w:val="single"/>
              </w:rPr>
              <w:t>Преподаватель высшей</w:t>
            </w:r>
          </w:p>
          <w:p w:rsidR="007F6A13" w:rsidRPr="00AE106F" w:rsidRDefault="00411594" w:rsidP="00AE106F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2344">
              <w:rPr>
                <w:rFonts w:ascii="Times New Roman" w:hAnsi="Times New Roman"/>
                <w:sz w:val="28"/>
                <w:szCs w:val="28"/>
                <w:u w:val="single"/>
              </w:rPr>
              <w:t>квалификационной категории</w:t>
            </w:r>
            <w:r w:rsidR="003979C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7F6A13" w:rsidRPr="007F6A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ГПБОУ РО </w:t>
            </w:r>
            <w:r w:rsidR="003979CD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 w:rsidR="007F6A13" w:rsidRPr="007F6A13">
              <w:rPr>
                <w:rFonts w:ascii="Times New Roman" w:hAnsi="Times New Roman"/>
                <w:sz w:val="28"/>
                <w:szCs w:val="28"/>
                <w:u w:val="single"/>
              </w:rPr>
              <w:t>БТИТиР</w:t>
            </w:r>
            <w:r w:rsidR="003979CD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</w:p>
        </w:tc>
      </w:tr>
    </w:tbl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06F" w:rsidRDefault="00AE106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E512B6" w:rsidRPr="00A20A8B" w:rsidRDefault="00E512B6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E512B6" w:rsidRPr="00A20A8B" w:rsidRDefault="00E512B6" w:rsidP="00E51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903"/>
      </w:tblGrid>
      <w:tr w:rsidR="00E512B6" w:rsidRPr="00A20A8B" w:rsidTr="00007B1E">
        <w:trPr>
          <w:jc w:val="center"/>
        </w:trPr>
        <w:tc>
          <w:tcPr>
            <w:tcW w:w="7668" w:type="dxa"/>
            <w:shd w:val="clear" w:color="auto" w:fill="auto"/>
          </w:tcPr>
          <w:p w:rsidR="00E512B6" w:rsidRDefault="00E512B6" w:rsidP="00007B1E">
            <w:pPr>
              <w:pStyle w:val="1"/>
              <w:ind w:left="284" w:firstLine="0"/>
              <w:jc w:val="center"/>
              <w:rPr>
                <w:b/>
              </w:rPr>
            </w:pPr>
          </w:p>
          <w:p w:rsidR="00E512B6" w:rsidRDefault="00E512B6" w:rsidP="00007B1E">
            <w:pPr>
              <w:pStyle w:val="1"/>
              <w:ind w:left="284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разделов</w:t>
            </w:r>
          </w:p>
          <w:p w:rsidR="00E512B6" w:rsidRPr="00B35513" w:rsidRDefault="00E512B6" w:rsidP="00007B1E"/>
        </w:tc>
        <w:tc>
          <w:tcPr>
            <w:tcW w:w="1903" w:type="dxa"/>
            <w:shd w:val="clear" w:color="auto" w:fill="auto"/>
          </w:tcPr>
          <w:p w:rsidR="00E512B6" w:rsidRDefault="00E512B6" w:rsidP="00007B1E">
            <w:pPr>
              <w:jc w:val="center"/>
              <w:rPr>
                <w:sz w:val="28"/>
                <w:szCs w:val="28"/>
              </w:rPr>
            </w:pPr>
          </w:p>
          <w:p w:rsidR="00E512B6" w:rsidRPr="00E512B6" w:rsidRDefault="00E512B6" w:rsidP="00007B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2B6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512B6" w:rsidRPr="00A20A8B" w:rsidTr="00007B1E">
        <w:trPr>
          <w:jc w:val="center"/>
        </w:trPr>
        <w:tc>
          <w:tcPr>
            <w:tcW w:w="7668" w:type="dxa"/>
            <w:shd w:val="clear" w:color="auto" w:fill="auto"/>
          </w:tcPr>
          <w:p w:rsidR="00E512B6" w:rsidRDefault="00E512B6" w:rsidP="00007B1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 xml:space="preserve">примерной 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E512B6" w:rsidRPr="00A20A8B" w:rsidRDefault="00E512B6" w:rsidP="00007B1E"/>
        </w:tc>
        <w:tc>
          <w:tcPr>
            <w:tcW w:w="1903" w:type="dxa"/>
            <w:shd w:val="clear" w:color="auto" w:fill="auto"/>
          </w:tcPr>
          <w:p w:rsidR="00E512B6" w:rsidRPr="00AF14DD" w:rsidRDefault="00E512B6" w:rsidP="00007B1E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6</w:t>
            </w:r>
          </w:p>
        </w:tc>
      </w:tr>
      <w:tr w:rsidR="00E512B6" w:rsidRPr="00A20A8B" w:rsidTr="00007B1E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>
              <w:rPr>
                <w:b/>
                <w:caps/>
              </w:rPr>
              <w:t xml:space="preserve"> примерное </w:t>
            </w:r>
            <w:r w:rsidRPr="00A20A8B">
              <w:rPr>
                <w:b/>
                <w:caps/>
              </w:rPr>
              <w:t>содержание УЧЕБНОЙ ДИСЦИПЛИНЫ</w:t>
            </w:r>
          </w:p>
          <w:p w:rsidR="00E512B6" w:rsidRPr="00A20A8B" w:rsidRDefault="00E512B6" w:rsidP="00007B1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07B1E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8</w:t>
            </w:r>
          </w:p>
        </w:tc>
      </w:tr>
      <w:tr w:rsidR="00E512B6" w:rsidRPr="00A20A8B" w:rsidTr="00007B1E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 xml:space="preserve">примерной </w:t>
            </w:r>
            <w:r w:rsidRPr="00A20A8B">
              <w:rPr>
                <w:b/>
                <w:caps/>
              </w:rPr>
              <w:t>программы учебной дисциплины</w:t>
            </w:r>
          </w:p>
          <w:p w:rsidR="00E512B6" w:rsidRPr="00A20A8B" w:rsidRDefault="00E512B6" w:rsidP="00007B1E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07B1E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17</w:t>
            </w:r>
          </w:p>
        </w:tc>
      </w:tr>
      <w:tr w:rsidR="00E512B6" w:rsidRPr="00A20A8B" w:rsidTr="00007B1E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A20A8B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512B6" w:rsidRPr="00A20A8B" w:rsidRDefault="00E512B6" w:rsidP="00007B1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AF14DD" w:rsidRDefault="00E512B6" w:rsidP="00007B1E">
            <w:pPr>
              <w:jc w:val="center"/>
              <w:rPr>
                <w:sz w:val="28"/>
                <w:szCs w:val="28"/>
                <w:highlight w:val="yellow"/>
              </w:rPr>
            </w:pPr>
            <w:r w:rsidRPr="009330CC">
              <w:rPr>
                <w:sz w:val="28"/>
                <w:szCs w:val="28"/>
              </w:rPr>
              <w:t>21</w:t>
            </w:r>
          </w:p>
        </w:tc>
      </w:tr>
    </w:tbl>
    <w:p w:rsidR="000E7940" w:rsidRPr="0090711F" w:rsidRDefault="000E7940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06F" w:rsidRDefault="00AE10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64FE6" w:rsidRPr="0090711F" w:rsidRDefault="00464FE6" w:rsidP="009A2C6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464FE6" w:rsidRPr="0090711F" w:rsidRDefault="00464FE6" w:rsidP="00464FE6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Область применения  программы</w:t>
      </w:r>
    </w:p>
    <w:p w:rsidR="00464FE6" w:rsidRPr="0090711F" w:rsidRDefault="00464FE6" w:rsidP="00464FE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специальностиСПО </w:t>
      </w:r>
      <w:r w:rsidR="00677FEE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09.02.05</w:t>
      </w:r>
      <w:r w:rsidR="003A7EB5" w:rsidRPr="00907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Прикладная информатика (по отраслям)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464FE6" w:rsidRPr="0090711F" w:rsidRDefault="00464FE6" w:rsidP="00464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:rsidR="00464FE6" w:rsidRPr="0090711F" w:rsidRDefault="00464FE6" w:rsidP="00464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464FE6" w:rsidRPr="0090711F" w:rsidRDefault="00464FE6" w:rsidP="00464FE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z w:val="28"/>
          <w:szCs w:val="28"/>
        </w:rPr>
        <w:t xml:space="preserve">Учебная дисциплина </w:t>
      </w:r>
      <w:r w:rsidRPr="0090711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724682" w:rsidRPr="0090711F">
        <w:rPr>
          <w:rFonts w:ascii="Times New Roman" w:hAnsi="Times New Roman"/>
          <w:bCs/>
          <w:color w:val="000000"/>
          <w:sz w:val="28"/>
          <w:szCs w:val="28"/>
        </w:rPr>
        <w:t>Операционные системы</w:t>
      </w:r>
      <w:r w:rsidR="00677FEE" w:rsidRPr="0090711F">
        <w:rPr>
          <w:rFonts w:ascii="Times New Roman" w:hAnsi="Times New Roman"/>
          <w:bCs/>
          <w:color w:val="000000"/>
          <w:sz w:val="28"/>
          <w:szCs w:val="28"/>
        </w:rPr>
        <w:t xml:space="preserve"> и среды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» относится к предметной области «</w:t>
      </w:r>
      <w:r w:rsidR="008C19CD" w:rsidRPr="0090711F">
        <w:rPr>
          <w:rFonts w:ascii="Times New Roman" w:hAnsi="Times New Roman"/>
          <w:sz w:val="28"/>
          <w:szCs w:val="28"/>
        </w:rPr>
        <w:t>Общепрофессиональные дисциплины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="00C54A63">
        <w:rPr>
          <w:rFonts w:ascii="Times New Roman" w:hAnsi="Times New Roman"/>
          <w:color w:val="000000"/>
          <w:spacing w:val="-5"/>
          <w:sz w:val="28"/>
          <w:szCs w:val="28"/>
        </w:rPr>
        <w:t xml:space="preserve"> ОП.07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464FE6" w:rsidRPr="0090711F" w:rsidRDefault="00464FE6" w:rsidP="00464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464FE6" w:rsidRPr="003215CB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3215CB">
        <w:rPr>
          <w:rFonts w:ascii="Times New Roman" w:hAnsi="Times New Roman"/>
          <w:i/>
          <w:sz w:val="28"/>
          <w:szCs w:val="28"/>
          <w:u w:val="single"/>
        </w:rPr>
        <w:t>должен уметь</w:t>
      </w:r>
      <w:r w:rsidRPr="003215CB">
        <w:rPr>
          <w:rFonts w:ascii="Times New Roman" w:hAnsi="Times New Roman"/>
          <w:i/>
          <w:sz w:val="28"/>
          <w:szCs w:val="28"/>
        </w:rPr>
        <w:t>:</w:t>
      </w:r>
    </w:p>
    <w:p w:rsidR="00C81107" w:rsidRPr="0090711F" w:rsidRDefault="00C81107" w:rsidP="00B406DF">
      <w:pPr>
        <w:pStyle w:val="a3"/>
        <w:numPr>
          <w:ilvl w:val="0"/>
          <w:numId w:val="6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использовать средства операционных систем и сред для обеспечения работы вычислительной техники; </w:t>
      </w:r>
    </w:p>
    <w:p w:rsidR="00C81107" w:rsidRPr="0090711F" w:rsidRDefault="00C81107" w:rsidP="00B406DF">
      <w:pPr>
        <w:pStyle w:val="a3"/>
        <w:numPr>
          <w:ilvl w:val="0"/>
          <w:numId w:val="6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работать в конкретной операционной системе; </w:t>
      </w:r>
    </w:p>
    <w:p w:rsidR="00C81107" w:rsidRPr="0090711F" w:rsidRDefault="00C81107" w:rsidP="00B406DF">
      <w:pPr>
        <w:pStyle w:val="a3"/>
        <w:numPr>
          <w:ilvl w:val="0"/>
          <w:numId w:val="6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работать со стандартными программами операционной системы; устанавливать и сопровождать операционные системы; </w:t>
      </w:r>
    </w:p>
    <w:p w:rsidR="00C81107" w:rsidRPr="0090711F" w:rsidRDefault="00C81107" w:rsidP="00B406DF">
      <w:pPr>
        <w:pStyle w:val="a3"/>
        <w:numPr>
          <w:ilvl w:val="0"/>
          <w:numId w:val="6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поддерживать приложения различных операционных систем; </w:t>
      </w:r>
    </w:p>
    <w:p w:rsidR="00464FE6" w:rsidRPr="003215CB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3215CB">
        <w:rPr>
          <w:rFonts w:ascii="Times New Roman" w:hAnsi="Times New Roman"/>
          <w:i/>
          <w:sz w:val="28"/>
          <w:szCs w:val="28"/>
          <w:u w:val="single"/>
        </w:rPr>
        <w:t>должен знать</w:t>
      </w:r>
      <w:r w:rsidRPr="003215CB">
        <w:rPr>
          <w:rFonts w:ascii="Times New Roman" w:hAnsi="Times New Roman"/>
          <w:i/>
          <w:sz w:val="28"/>
          <w:szCs w:val="28"/>
        </w:rPr>
        <w:t>: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состав и принципы работы операционных систем и сред; 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понятие, основные функции, типы операционных систем; 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памятью; 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машинно-независимые свойства операционных систем: работу с файлами, планирование заданий, распределение ресурсов; 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принципы построения операционных систем; </w:t>
      </w:r>
    </w:p>
    <w:p w:rsidR="00C81107" w:rsidRPr="0090711F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способы организации поддержки устройств, драйверы оборудования; </w:t>
      </w:r>
    </w:p>
    <w:p w:rsidR="00B406DF" w:rsidRPr="009A7387" w:rsidRDefault="00C81107" w:rsidP="00B406DF">
      <w:pPr>
        <w:pStyle w:val="a3"/>
        <w:numPr>
          <w:ilvl w:val="0"/>
          <w:numId w:val="7"/>
        </w:numPr>
        <w:tabs>
          <w:tab w:val="clear" w:pos="20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понятие, функции и способы использования программного интерфейса операционной системы, виды пользовательского интерфейса</w:t>
      </w:r>
      <w:r w:rsidR="00B406DF" w:rsidRPr="0090711F">
        <w:rPr>
          <w:rFonts w:ascii="Times New Roman" w:eastAsia="Times New Roman" w:hAnsi="Times New Roman"/>
          <w:sz w:val="28"/>
          <w:szCs w:val="28"/>
        </w:rPr>
        <w:t>.</w:t>
      </w:r>
    </w:p>
    <w:p w:rsidR="009A7387" w:rsidRPr="00195F3C" w:rsidRDefault="009A7387" w:rsidP="009A7387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A7387" w:rsidRPr="009A7387" w:rsidRDefault="009A7387" w:rsidP="009A7387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7387">
        <w:rPr>
          <w:rFonts w:ascii="Times New Roman" w:hAnsi="Times New Roman"/>
          <w:sz w:val="28"/>
          <w:szCs w:val="28"/>
        </w:rPr>
        <w:t>Результатом  освоения учебной дисциплины является овладение обучающимися следующими профессиональными (ПК) и общими (ОК) компетенциями:</w:t>
      </w:r>
    </w:p>
    <w:p w:rsidR="00195F3C" w:rsidRPr="009A7387" w:rsidRDefault="00195F3C" w:rsidP="00195F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95F3C" w:rsidRPr="009A7387" w:rsidRDefault="00195F3C" w:rsidP="00195F3C">
      <w:pPr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195F3C" w:rsidRPr="009A7387" w:rsidRDefault="00195F3C" w:rsidP="00195F3C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A63" w:rsidRPr="00CF6F82" w:rsidRDefault="00C54A63" w:rsidP="00C54A6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CF6F82">
        <w:rPr>
          <w:rFonts w:ascii="Times New Roman" w:eastAsia="Times New Roman" w:hAnsi="Times New Roman"/>
          <w:iCs/>
          <w:sz w:val="28"/>
          <w:szCs w:val="20"/>
          <w:lang w:eastAsia="ru-RU"/>
        </w:rPr>
        <w:t>ПК 1.4. Настраивать и работать с отраслевым оборудованием обработки информационного контента.</w:t>
      </w:r>
    </w:p>
    <w:p w:rsidR="00C54A63" w:rsidRPr="00CF6F82" w:rsidRDefault="00C54A63" w:rsidP="00C54A6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CF6F82">
        <w:rPr>
          <w:rFonts w:ascii="Times New Roman" w:eastAsia="Times New Roman" w:hAnsi="Times New Roman"/>
          <w:iCs/>
          <w:sz w:val="28"/>
          <w:szCs w:val="20"/>
          <w:lang w:eastAsia="ru-RU"/>
        </w:rPr>
        <w:t>ПК 1.5. Контролировать работу компьютерных, периферийных устройств и телекоммуникационных систем, обеспечивать их правильную эксплуатацию.</w:t>
      </w:r>
    </w:p>
    <w:p w:rsidR="00C54A63" w:rsidRPr="00CF6F82" w:rsidRDefault="00C54A63" w:rsidP="00C54A6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CF6F82">
        <w:rPr>
          <w:rFonts w:ascii="Times New Roman" w:eastAsia="Times New Roman" w:hAnsi="Times New Roman"/>
          <w:iCs/>
          <w:sz w:val="28"/>
          <w:szCs w:val="20"/>
          <w:lang w:eastAsia="ru-RU"/>
        </w:rPr>
        <w:t>ПК 4.1. Обеспечивать содержание проектных операций.</w:t>
      </w:r>
    </w:p>
    <w:p w:rsidR="00C54A63" w:rsidRPr="00CF6F82" w:rsidRDefault="00C54A63" w:rsidP="00C54A6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  <w:r w:rsidRPr="00CF6F82">
        <w:rPr>
          <w:rFonts w:ascii="Times New Roman" w:eastAsia="Times New Roman" w:hAnsi="Times New Roman"/>
          <w:iCs/>
          <w:sz w:val="28"/>
          <w:szCs w:val="20"/>
          <w:lang w:eastAsia="ru-RU"/>
        </w:rPr>
        <w:t>ПК 4.4. Определять ресурсы проектных операций.</w:t>
      </w:r>
    </w:p>
    <w:p w:rsidR="00464FE6" w:rsidRPr="0090711F" w:rsidRDefault="00464FE6" w:rsidP="00464FE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:rsidR="00215280" w:rsidRDefault="002A6202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аксимальной учебной нагрузки обучающегося – 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1</w:t>
      </w:r>
      <w:r w:rsidR="00CB19E5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5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0 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>часов. Из них:</w:t>
      </w:r>
    </w:p>
    <w:p w:rsidR="00215280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аудиторное изучение учебного материала– 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>70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часа </w:t>
      </w:r>
    </w:p>
    <w:p w:rsidR="00215280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практические работы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30 час</w:t>
      </w:r>
      <w:r w:rsidR="00AA4383" w:rsidRPr="0090711F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464FE6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внеаудиторное самостоятельное изучение учебного материала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50 час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3215CB" w:rsidRPr="0090711F" w:rsidRDefault="003215CB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Часов из вариативной части учебного </w:t>
      </w:r>
      <w:r w:rsidR="00685935">
        <w:rPr>
          <w:rFonts w:ascii="Times New Roman" w:hAnsi="Times New Roman"/>
          <w:color w:val="000000"/>
          <w:spacing w:val="-5"/>
          <w:sz w:val="28"/>
          <w:szCs w:val="28"/>
        </w:rPr>
        <w:t xml:space="preserve">плана </w:t>
      </w:r>
      <w:r w:rsidR="00AE106F" w:rsidRPr="006E60EC">
        <w:rPr>
          <w:rFonts w:ascii="Times New Roman" w:hAnsi="Times New Roman"/>
          <w:color w:val="000000"/>
          <w:spacing w:val="-5"/>
          <w:sz w:val="28"/>
          <w:szCs w:val="28"/>
        </w:rPr>
        <w:t>40 часов из них 6 практических.</w:t>
      </w:r>
    </w:p>
    <w:p w:rsidR="00215280" w:rsidRDefault="002152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64FE6" w:rsidRPr="0090711F" w:rsidRDefault="00464FE6" w:rsidP="00464FE6">
      <w:p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64FE6" w:rsidRDefault="00464FE6" w:rsidP="00464FE6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2.1. Объём учебной дисциплины и виды учебной деятельности</w:t>
      </w: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D93160" w:rsidRPr="00B75198" w:rsidTr="0009717E">
        <w:trPr>
          <w:trHeight w:val="437"/>
        </w:trPr>
        <w:tc>
          <w:tcPr>
            <w:tcW w:w="7366" w:type="dxa"/>
            <w:shd w:val="clear" w:color="auto" w:fill="auto"/>
            <w:vAlign w:val="center"/>
          </w:tcPr>
          <w:p w:rsidR="00D93160" w:rsidRPr="00B75198" w:rsidRDefault="00D93160" w:rsidP="000971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717E" w:rsidRDefault="00D93160" w:rsidP="0009717E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</w:t>
            </w:r>
          </w:p>
          <w:p w:rsidR="00D93160" w:rsidRPr="00B75198" w:rsidRDefault="00D93160" w:rsidP="0009717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D93160" w:rsidRPr="00B75198" w:rsidTr="00C54A63">
        <w:trPr>
          <w:trHeight w:val="270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21528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21528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практически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контрольны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над курсовой работой (проектом) 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для подготовки к выполнению лабораторных работ        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для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B75198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B75198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D93160" w:rsidRPr="00B75198" w:rsidTr="00C54A63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D93160" w:rsidRPr="00B75198" w:rsidRDefault="00D93160" w:rsidP="00215280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в форме экзамена  в 8  семестре         </w:t>
            </w:r>
          </w:p>
        </w:tc>
      </w:tr>
    </w:tbl>
    <w:p w:rsidR="00D93160" w:rsidRPr="00B75198" w:rsidRDefault="00D93160" w:rsidP="00D93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D93160" w:rsidRPr="0090711F" w:rsidRDefault="00D93160" w:rsidP="00464FE6">
      <w:pPr>
        <w:jc w:val="both"/>
        <w:rPr>
          <w:rFonts w:ascii="Times New Roman" w:hAnsi="Times New Roman"/>
          <w:b/>
          <w:sz w:val="28"/>
          <w:szCs w:val="28"/>
        </w:rPr>
      </w:pPr>
    </w:p>
    <w:p w:rsidR="00C055C2" w:rsidRPr="0090711F" w:rsidRDefault="00C055C2" w:rsidP="00464FE6">
      <w:pPr>
        <w:jc w:val="center"/>
        <w:rPr>
          <w:rFonts w:ascii="Times New Roman" w:hAnsi="Times New Roman"/>
          <w:b/>
          <w:sz w:val="28"/>
          <w:szCs w:val="28"/>
        </w:rPr>
        <w:sectPr w:rsidR="00C055C2" w:rsidRPr="0090711F" w:rsidSect="00C54A6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64FE6" w:rsidRDefault="00464FE6" w:rsidP="004C3D4F">
      <w:pPr>
        <w:pStyle w:val="a3"/>
        <w:numPr>
          <w:ilvl w:val="1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 xml:space="preserve">Содержание обучения по дисциплине </w:t>
      </w:r>
      <w:r w:rsidR="00513AFD" w:rsidRPr="0090711F">
        <w:rPr>
          <w:rFonts w:ascii="Times New Roman" w:hAnsi="Times New Roman"/>
          <w:b/>
          <w:sz w:val="28"/>
          <w:szCs w:val="28"/>
        </w:rPr>
        <w:t>Операционные системы</w:t>
      </w:r>
      <w:r w:rsidR="00DB5DF5">
        <w:rPr>
          <w:rFonts w:ascii="Times New Roman" w:hAnsi="Times New Roman"/>
          <w:b/>
          <w:sz w:val="28"/>
          <w:szCs w:val="28"/>
        </w:rPr>
        <w:t xml:space="preserve"> и среды</w:t>
      </w:r>
    </w:p>
    <w:tbl>
      <w:tblPr>
        <w:tblStyle w:val="a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701"/>
        <w:gridCol w:w="7663"/>
        <w:gridCol w:w="1701"/>
        <w:gridCol w:w="1778"/>
      </w:tblGrid>
      <w:tr w:rsidR="008B5C38" w:rsidTr="0009717E">
        <w:trPr>
          <w:tblHeader/>
        </w:trPr>
        <w:tc>
          <w:tcPr>
            <w:tcW w:w="2268" w:type="dxa"/>
          </w:tcPr>
          <w:p w:rsidR="008B5C38" w:rsidRDefault="008B5C38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  <w:gridSpan w:val="3"/>
          </w:tcPr>
          <w:p w:rsidR="0009717E" w:rsidRDefault="008B5C38" w:rsidP="00097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</w:t>
            </w:r>
          </w:p>
          <w:p w:rsidR="008B5C38" w:rsidRDefault="008B5C38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работа обучающихся</w:t>
            </w:r>
          </w:p>
        </w:tc>
        <w:tc>
          <w:tcPr>
            <w:tcW w:w="1701" w:type="dxa"/>
          </w:tcPr>
          <w:p w:rsidR="008B5C38" w:rsidRDefault="008B5C38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78" w:type="dxa"/>
          </w:tcPr>
          <w:p w:rsidR="008B5C38" w:rsidRDefault="008B5C38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B5C38" w:rsidTr="00420949">
        <w:trPr>
          <w:trHeight w:val="130"/>
        </w:trPr>
        <w:tc>
          <w:tcPr>
            <w:tcW w:w="226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1" w:type="dxa"/>
            <w:gridSpan w:val="3"/>
          </w:tcPr>
          <w:p w:rsidR="008B5C38" w:rsidRDefault="008B5C38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5C38" w:rsidTr="00215280">
        <w:tc>
          <w:tcPr>
            <w:tcW w:w="2268" w:type="dxa"/>
          </w:tcPr>
          <w:p w:rsidR="008B5C38" w:rsidRDefault="00A1260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8931" w:type="dxa"/>
            <w:gridSpan w:val="3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Основы теории </w:t>
            </w:r>
            <w:r w:rsidRPr="00261236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1701" w:type="dxa"/>
          </w:tcPr>
          <w:p w:rsidR="008B5C38" w:rsidRDefault="004108DF" w:rsidP="004108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8B5C38">
              <w:rPr>
                <w:rFonts w:ascii="Times New Roman" w:hAnsi="Times New Roman"/>
                <w:b/>
                <w:sz w:val="28"/>
                <w:szCs w:val="28"/>
              </w:rPr>
              <w:t>/6/2</w:t>
            </w:r>
          </w:p>
        </w:tc>
        <w:tc>
          <w:tcPr>
            <w:tcW w:w="1778" w:type="dxa"/>
          </w:tcPr>
          <w:p w:rsidR="008B5C38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89468A" w:rsidTr="00215280">
        <w:tc>
          <w:tcPr>
            <w:tcW w:w="2268" w:type="dxa"/>
            <w:vMerge w:val="restart"/>
            <w:vAlign w:val="center"/>
          </w:tcPr>
          <w:p w:rsidR="0089468A" w:rsidRDefault="0089468A" w:rsidP="008B5C38">
            <w:pPr>
              <w:pStyle w:val="a3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>Понятие операционной системы</w:t>
            </w:r>
          </w:p>
          <w:p w:rsidR="0089468A" w:rsidRPr="00261236" w:rsidRDefault="0089468A" w:rsidP="00934E72">
            <w:pPr>
              <w:spacing w:after="1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89468A" w:rsidRDefault="00B57E7F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понятия. </w:t>
            </w:r>
            <w:r w:rsidR="0089468A" w:rsidRPr="00261236">
              <w:rPr>
                <w:rFonts w:ascii="Times New Roman" w:hAnsi="Times New Roman"/>
                <w:sz w:val="24"/>
                <w:szCs w:val="24"/>
              </w:rPr>
              <w:t xml:space="preserve">Назначение операционной системы. Состав, взаимодействие основных компонентов операционной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>Типовая структура операционной системы.</w:t>
            </w:r>
          </w:p>
        </w:tc>
        <w:tc>
          <w:tcPr>
            <w:tcW w:w="1701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9468A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215280">
        <w:trPr>
          <w:trHeight w:val="327"/>
        </w:trPr>
        <w:tc>
          <w:tcPr>
            <w:tcW w:w="2268" w:type="dxa"/>
            <w:vMerge/>
          </w:tcPr>
          <w:p w:rsidR="0089468A" w:rsidRPr="0089468A" w:rsidRDefault="0089468A" w:rsidP="008946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9468A" w:rsidRPr="0089468A" w:rsidRDefault="0089468A" w:rsidP="008230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</w:tcPr>
          <w:p w:rsidR="0089468A" w:rsidRDefault="0094777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8A" w:rsidTr="00215280">
        <w:trPr>
          <w:trHeight w:val="417"/>
        </w:trPr>
        <w:tc>
          <w:tcPr>
            <w:tcW w:w="2268" w:type="dxa"/>
            <w:vMerge/>
          </w:tcPr>
          <w:p w:rsidR="0089468A" w:rsidRPr="0089468A" w:rsidRDefault="0089468A" w:rsidP="008946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9468A" w:rsidRDefault="0089468A" w:rsidP="008230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 w:rsidR="008230E6"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8230E6">
              <w:rPr>
                <w:rFonts w:ascii="Times New Roman" w:hAnsi="Times New Roman"/>
                <w:sz w:val="24"/>
                <w:szCs w:val="24"/>
              </w:rPr>
              <w:t xml:space="preserve">ы </w:t>
            </w:r>
          </w:p>
        </w:tc>
        <w:tc>
          <w:tcPr>
            <w:tcW w:w="1701" w:type="dxa"/>
          </w:tcPr>
          <w:p w:rsidR="0089468A" w:rsidRDefault="0094777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8A" w:rsidTr="00215280">
        <w:trPr>
          <w:trHeight w:val="615"/>
        </w:trPr>
        <w:tc>
          <w:tcPr>
            <w:tcW w:w="2268" w:type="dxa"/>
            <w:vMerge/>
          </w:tcPr>
          <w:p w:rsidR="0089468A" w:rsidRPr="00C24AF3" w:rsidRDefault="0089468A" w:rsidP="0089468A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9468A" w:rsidRPr="0009717E" w:rsidRDefault="0089468A" w:rsidP="001F156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17E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презентации «</w:t>
            </w:r>
            <w:r w:rsidR="001F156E" w:rsidRPr="0009717E">
              <w:rPr>
                <w:rFonts w:ascii="Times New Roman" w:hAnsi="Times New Roman"/>
                <w:i/>
                <w:sz w:val="24"/>
                <w:szCs w:val="24"/>
              </w:rPr>
              <w:t>Знакомство с историей развития ОС</w:t>
            </w:r>
            <w:r w:rsidRPr="000971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 w:rsidRPr="0009717E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09717E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0" w:tgtFrame="_blank" w:history="1">
              <w:r w:rsidRPr="0009717E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89468A" w:rsidRPr="0009717E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17E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30E6" w:rsidTr="00215280">
        <w:trPr>
          <w:trHeight w:val="615"/>
        </w:trPr>
        <w:tc>
          <w:tcPr>
            <w:tcW w:w="2268" w:type="dxa"/>
            <w:vMerge w:val="restart"/>
          </w:tcPr>
          <w:p w:rsidR="008230E6" w:rsidRDefault="008230E6" w:rsidP="004C5691">
            <w:pPr>
              <w:pStyle w:val="a3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>Типы операционных систем</w:t>
            </w:r>
          </w:p>
        </w:tc>
        <w:tc>
          <w:tcPr>
            <w:tcW w:w="567" w:type="dxa"/>
          </w:tcPr>
          <w:p w:rsidR="008230E6" w:rsidRDefault="008230E6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8230E6" w:rsidRPr="00B57E7F" w:rsidRDefault="00B57E7F" w:rsidP="00554BD3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7F">
              <w:rPr>
                <w:rFonts w:ascii="Times New Roman" w:hAnsi="Times New Roman"/>
                <w:sz w:val="24"/>
                <w:szCs w:val="24"/>
              </w:rPr>
              <w:t>Универсальные и специализированные операционные системы. Операционные системы реального времени. Классификация операционных систем</w:t>
            </w:r>
          </w:p>
        </w:tc>
        <w:tc>
          <w:tcPr>
            <w:tcW w:w="1701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230E6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230E6" w:rsidTr="00215280">
        <w:tc>
          <w:tcPr>
            <w:tcW w:w="2268" w:type="dxa"/>
            <w:vMerge/>
          </w:tcPr>
          <w:p w:rsidR="008230E6" w:rsidRPr="008230E6" w:rsidRDefault="008230E6" w:rsidP="008230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230E6" w:rsidRPr="00373CFA" w:rsidRDefault="008230E6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8230E6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30E6" w:rsidTr="00215280">
        <w:tc>
          <w:tcPr>
            <w:tcW w:w="2268" w:type="dxa"/>
            <w:vMerge/>
          </w:tcPr>
          <w:p w:rsidR="008230E6" w:rsidRPr="008230E6" w:rsidRDefault="008230E6" w:rsidP="008230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230E6" w:rsidRDefault="008230E6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8230E6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30E6" w:rsidTr="00215280">
        <w:tc>
          <w:tcPr>
            <w:tcW w:w="2268" w:type="dxa"/>
            <w:vMerge/>
          </w:tcPr>
          <w:p w:rsidR="008230E6" w:rsidRPr="00C24AF3" w:rsidRDefault="008230E6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230E6" w:rsidRPr="00DA471B" w:rsidRDefault="008230E6" w:rsidP="009A4F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презентации «Состав, взаимодействие основных компонентов операционной системы».</w:t>
            </w:r>
            <w:r w:rsidRPr="00DA471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1" w:tgtFrame="_blank" w:history="1">
              <w:r w:rsidRPr="00DA471B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8230E6" w:rsidRPr="00DA471B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C24AF3" w:rsidRDefault="00DC3084" w:rsidP="009A4FB3">
            <w:pPr>
              <w:pStyle w:val="a3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>Основные функции ОС</w:t>
            </w:r>
          </w:p>
          <w:p w:rsidR="00DC3084" w:rsidRDefault="00DC3084" w:rsidP="009A4FB3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DC3084" w:rsidRDefault="00DC3084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рием от пользователя заданий или команд, прием и исполнение программных запросов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3084" w:rsidRDefault="00DC3084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агрузка в оперативную память программ, инициация программ, идентификация программ и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3084" w:rsidRDefault="00DC3084" w:rsidP="00554BD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беспечение работы системы управления файлами и СУБД, обеспечения режима мультипрограммирования, управление операциями ввода/вывода, распределение памяти, организация виртуальной памяти, планирование и диспетчеризация задач, обмен сообщениями и данными, защита программ и данных, обеспечение работы систем программирования.</w:t>
            </w:r>
          </w:p>
        </w:tc>
        <w:tc>
          <w:tcPr>
            <w:tcW w:w="1701" w:type="dxa"/>
          </w:tcPr>
          <w:p w:rsidR="00DC3084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C24AF3" w:rsidRDefault="00DC3084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554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C24AF3" w:rsidRDefault="00DC3084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554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C24AF3" w:rsidRDefault="00DC3084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DA471B" w:rsidRDefault="00DC3084" w:rsidP="00B91B5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1F156E" w:rsidRPr="00DA471B">
              <w:rPr>
                <w:rFonts w:ascii="Times New Roman" w:hAnsi="Times New Roman"/>
                <w:i/>
                <w:sz w:val="24"/>
                <w:szCs w:val="24"/>
              </w:rPr>
              <w:t>Создать графическое представление функций ОС</w:t>
            </w:r>
            <w:r w:rsidR="00B91B54" w:rsidRPr="00DA471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Грекул, В. И.</w:t>
            </w:r>
            <w:r w:rsidR="00B91B54" w:rsidRPr="00DA471B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B91B54"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12" w:tgtFrame="_blank" w:history="1">
              <w:r w:rsidR="00B91B54" w:rsidRPr="00DA471B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https://biblio-online.ru/bcode/446836</w:t>
              </w:r>
            </w:hyperlink>
            <w:r w:rsidR="00B91B54"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DA471B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30E6" w:rsidTr="00215280">
        <w:tc>
          <w:tcPr>
            <w:tcW w:w="2268" w:type="dxa"/>
            <w:vMerge w:val="restart"/>
          </w:tcPr>
          <w:p w:rsidR="008230E6" w:rsidRPr="00C24AF3" w:rsidRDefault="008230E6" w:rsidP="009A4FB3">
            <w:pPr>
              <w:pStyle w:val="a3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 xml:space="preserve">ОС  </w:t>
            </w:r>
            <w:r w:rsidRPr="00C24A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DOS</w:t>
            </w: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230E6" w:rsidRDefault="008230E6" w:rsidP="009A4FB3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8230E6" w:rsidRDefault="008230E6" w:rsidP="00554BD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История ОС. Основные понятия функционирования ОС. Основные составные части (модули). Начальная загрузка. Управление оперативной памятью. Драйверы. Работа с файлами и каталогами в 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-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230E6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8230E6" w:rsidTr="00215280">
        <w:tc>
          <w:tcPr>
            <w:tcW w:w="2268" w:type="dxa"/>
            <w:vMerge/>
          </w:tcPr>
          <w:p w:rsidR="008230E6" w:rsidRPr="008230E6" w:rsidRDefault="008230E6" w:rsidP="008230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230E6" w:rsidRPr="00373CFA" w:rsidRDefault="008230E6" w:rsidP="0093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8230E6" w:rsidRDefault="004560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30E6" w:rsidTr="00215280">
        <w:tc>
          <w:tcPr>
            <w:tcW w:w="2268" w:type="dxa"/>
            <w:vMerge/>
          </w:tcPr>
          <w:p w:rsidR="008230E6" w:rsidRPr="00C24AF3" w:rsidRDefault="008230E6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8230E6" w:rsidRDefault="00AF62A9" w:rsidP="00AF6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«Работа с файлами и каталогами в 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-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230E6" w:rsidRDefault="00DC3084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8230E6" w:rsidRDefault="008230E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C24AF3" w:rsidRDefault="00DC3084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Default="00AF62A9" w:rsidP="00AF6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«Создание файловой структуры в 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-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C3084" w:rsidRDefault="00DC3084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C24AF3" w:rsidRDefault="00DC3084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DA471B" w:rsidRDefault="00DC3084" w:rsidP="00934E7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презентации «Состав, взаимодействие основных компонентов операционной системы».</w:t>
            </w:r>
            <w:r w:rsidRPr="00DA471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3" w:tgtFrame="_blank" w:history="1">
              <w:r w:rsidRPr="00DA471B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DA471B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C24AF3" w:rsidRDefault="00DC3084" w:rsidP="009A4FB3">
            <w:pPr>
              <w:pStyle w:val="a3"/>
              <w:numPr>
                <w:ilvl w:val="1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AF3">
              <w:rPr>
                <w:rFonts w:ascii="Times New Roman" w:hAnsi="Times New Roman"/>
                <w:b/>
                <w:sz w:val="24"/>
                <w:szCs w:val="24"/>
              </w:rPr>
              <w:t>Стандартные сервисные программы поддержки операционного окружения</w:t>
            </w:r>
          </w:p>
          <w:p w:rsidR="00DC3084" w:rsidRDefault="00DC3084" w:rsidP="009A4FB3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DC3084" w:rsidRDefault="00DC3084" w:rsidP="00554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Программные оболочки и файловые менеджеры.. Основные группы функций. </w:t>
            </w:r>
          </w:p>
          <w:p w:rsidR="00DC3084" w:rsidRPr="00AF62A9" w:rsidRDefault="00DC3084" w:rsidP="0042094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Оболочка</w:t>
            </w:r>
            <w:r w:rsidRPr="00A82342">
              <w:rPr>
                <w:rFonts w:ascii="Times New Roman" w:hAnsi="Times New Roman"/>
                <w:sz w:val="24"/>
                <w:szCs w:val="24"/>
                <w:lang w:val="en-US"/>
              </w:rPr>
              <w:t>NortonCommander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иеёграфическиеаналогидля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="00007B1E" w:rsidRPr="00AF6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7B1E" w:rsidRPr="00007B1E">
              <w:rPr>
                <w:rFonts w:ascii="Times New Roman" w:hAnsi="Times New Roman"/>
                <w:sz w:val="24"/>
                <w:szCs w:val="24"/>
                <w:lang w:val="en-US"/>
              </w:rPr>
              <w:t>TotalCommander</w:t>
            </w:r>
            <w:r w:rsidR="00007B1E" w:rsidRPr="00AF6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7B1E" w:rsidRPr="00007B1E">
              <w:rPr>
                <w:rFonts w:ascii="Times New Roman" w:hAnsi="Times New Roman"/>
                <w:sz w:val="24"/>
                <w:szCs w:val="24"/>
                <w:lang w:val="en-US"/>
              </w:rPr>
              <w:t>Far</w:t>
            </w:r>
            <w:r w:rsidRPr="00AF62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C3084" w:rsidRPr="00AF62A9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2B7443" w:rsidTr="00215280">
        <w:tc>
          <w:tcPr>
            <w:tcW w:w="2268" w:type="dxa"/>
            <w:vMerge/>
          </w:tcPr>
          <w:p w:rsidR="002B7443" w:rsidRPr="008B5C38" w:rsidRDefault="002B7443" w:rsidP="001E26D9">
            <w:pPr>
              <w:pStyle w:val="a3"/>
              <w:ind w:left="4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2B7443" w:rsidRPr="00373CFA" w:rsidRDefault="002B7443" w:rsidP="0093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2B7443" w:rsidRDefault="002B7443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2B7443" w:rsidRDefault="002B7443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8B5C38" w:rsidRDefault="00DC3084" w:rsidP="001E26D9">
            <w:pPr>
              <w:pStyle w:val="a3"/>
              <w:ind w:left="4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2B7443" w:rsidP="00934E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8B5C38" w:rsidRDefault="00DC3084" w:rsidP="001E26D9">
            <w:pPr>
              <w:pStyle w:val="a3"/>
              <w:ind w:left="4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DA471B" w:rsidRDefault="00DC3084" w:rsidP="00007B1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3979CD"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F156E"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Создать таблицу основных </w:t>
            </w:r>
            <w:r w:rsidR="00007B1E"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файловых менеджеров. </w:t>
            </w:r>
            <w:r w:rsidRPr="00DA471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4" w:tgtFrame="_blank" w:history="1">
              <w:r w:rsidRPr="00DA471B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DA471B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8B5C38" w:rsidRDefault="00DC3084" w:rsidP="009A4FB3">
            <w:pPr>
              <w:pStyle w:val="a3"/>
              <w:numPr>
                <w:ilvl w:val="1"/>
                <w:numId w:val="2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B5C38">
              <w:rPr>
                <w:rFonts w:ascii="Times New Roman" w:hAnsi="Times New Roman"/>
                <w:b/>
                <w:sz w:val="24"/>
                <w:szCs w:val="24"/>
              </w:rPr>
              <w:t>Понятие интерфейса</w:t>
            </w:r>
          </w:p>
        </w:tc>
        <w:tc>
          <w:tcPr>
            <w:tcW w:w="567" w:type="dxa"/>
          </w:tcPr>
          <w:p w:rsidR="00DC3084" w:rsidRDefault="00DC3084" w:rsidP="00B55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Default="00DC3084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Виды интерфейса. Аппаратный интерфейс. Программный интерфейс. Пользовательский интерфейс. Стандартные сервисные программы поддержки интерфейса. Графический интерфейс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. Основные понятия. Рабочий стол. Панель задач. Окна и работа с ними. Меню. Получение справочной информа</w:t>
            </w:r>
            <w:r w:rsidRPr="00261236">
              <w:rPr>
                <w:rFonts w:ascii="Times New Roman" w:hAnsi="Times New Roman"/>
                <w:sz w:val="24"/>
                <w:szCs w:val="24"/>
              </w:rPr>
              <w:lastRenderedPageBreak/>
              <w:t>ции.</w:t>
            </w:r>
          </w:p>
        </w:tc>
        <w:tc>
          <w:tcPr>
            <w:tcW w:w="1701" w:type="dxa"/>
          </w:tcPr>
          <w:p w:rsidR="00DC3084" w:rsidRDefault="00DC3084" w:rsidP="00947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Default="002B7443" w:rsidP="009A4F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 «Интерфейс 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, настройка рабочего стола»</w:t>
            </w:r>
          </w:p>
        </w:tc>
        <w:tc>
          <w:tcPr>
            <w:tcW w:w="1701" w:type="dxa"/>
          </w:tcPr>
          <w:p w:rsidR="00DC3084" w:rsidRDefault="00DC3084" w:rsidP="002B74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2B7443" w:rsidP="002B7443">
            <w:pPr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  <w:r w:rsidRPr="00AF37F8">
              <w:rPr>
                <w:rFonts w:ascii="Times New Roman" w:hAnsi="Times New Roman"/>
                <w:sz w:val="24"/>
                <w:szCs w:val="24"/>
              </w:rPr>
              <w:t xml:space="preserve"> Основные команды ОС </w:t>
            </w:r>
            <w:r w:rsidRPr="00AF37F8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AF37F8">
              <w:rPr>
                <w:rFonts w:ascii="Times New Roman" w:hAnsi="Times New Roman"/>
                <w:sz w:val="24"/>
                <w:szCs w:val="24"/>
              </w:rPr>
              <w:t>-</w:t>
            </w:r>
            <w:r w:rsidRPr="00AF37F8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1701" w:type="dxa"/>
          </w:tcPr>
          <w:p w:rsidR="00DC3084" w:rsidRDefault="00DC3084" w:rsidP="002B74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DA471B" w:rsidRDefault="00DC3084" w:rsidP="001F156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1F156E" w:rsidRPr="00DA471B">
              <w:rPr>
                <w:rFonts w:ascii="Times New Roman" w:hAnsi="Times New Roman"/>
                <w:i/>
                <w:sz w:val="24"/>
                <w:szCs w:val="24"/>
              </w:rPr>
              <w:t>Составить тезисы по теме «Интерфейс и его виды»</w:t>
            </w:r>
            <w:r w:rsidRPr="00DA471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DA471B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5" w:tgtFrame="_blank" w:history="1">
              <w:r w:rsidRPr="00DA471B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DA471B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471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54BD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931" w:type="dxa"/>
            <w:gridSpan w:val="3"/>
          </w:tcPr>
          <w:p w:rsidR="00DC3084" w:rsidRPr="00261236" w:rsidRDefault="00DC3084" w:rsidP="005B3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Управление данными в операционных системах</w:t>
            </w:r>
            <w:r w:rsidR="00C256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Файловые системы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10/2/</w:t>
            </w:r>
          </w:p>
        </w:tc>
        <w:tc>
          <w:tcPr>
            <w:tcW w:w="1778" w:type="dxa"/>
          </w:tcPr>
          <w:p w:rsidR="00DC3084" w:rsidRDefault="0042094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C256AF" w:rsidRDefault="00DC3084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C256AF">
              <w:rPr>
                <w:rFonts w:ascii="Times New Roman" w:hAnsi="Times New Roman"/>
                <w:b/>
                <w:sz w:val="24"/>
                <w:szCs w:val="24"/>
              </w:rPr>
              <w:t>Организация хранения данных на диске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261236" w:rsidRDefault="00DC3084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Накопители на магнитных носителях. Файлы. Циклы обработки файлов. Адресация данных. Имена файлов. Спецификация файлов.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60276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60276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DA471B" w:rsidRDefault="0060276D" w:rsidP="00215280">
            <w:pPr>
              <w:rPr>
                <w:rFonts w:ascii="Times New Roman" w:hAnsi="Times New Roman"/>
                <w:sz w:val="24"/>
                <w:szCs w:val="24"/>
              </w:rPr>
            </w:pPr>
            <w:r w:rsidRPr="00DA471B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 w:rsidR="004D5E4C" w:rsidRPr="00DA471B">
              <w:rPr>
                <w:rFonts w:ascii="Times New Roman" w:hAnsi="Times New Roman"/>
                <w:i/>
                <w:sz w:val="24"/>
                <w:szCs w:val="24"/>
              </w:rPr>
              <w:t>Подготовить доклад  «Накопители на магнитных носителях»</w:t>
            </w:r>
            <w:r w:rsidR="004D5E4C" w:rsidRPr="00DA47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Батаев А.В.</w:t>
            </w:r>
            <w:r w:rsidR="004D5E4C" w:rsidRPr="00DA471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272 с.</w:t>
            </w:r>
          </w:p>
        </w:tc>
        <w:tc>
          <w:tcPr>
            <w:tcW w:w="1701" w:type="dxa"/>
          </w:tcPr>
          <w:p w:rsidR="00DC3084" w:rsidRPr="00097EF5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Pr="00097EF5" w:rsidRDefault="00DC3084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018F2" w:rsidTr="00215280">
        <w:tc>
          <w:tcPr>
            <w:tcW w:w="2268" w:type="dxa"/>
            <w:vMerge w:val="restart"/>
          </w:tcPr>
          <w:p w:rsidR="000018F2" w:rsidRPr="000018F2" w:rsidRDefault="000018F2" w:rsidP="00C256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18F2">
              <w:rPr>
                <w:rFonts w:ascii="Times New Roman" w:hAnsi="Times New Roman"/>
                <w:b/>
                <w:sz w:val="24"/>
                <w:szCs w:val="24"/>
              </w:rPr>
              <w:t xml:space="preserve">2.2 Файловые </w:t>
            </w:r>
          </w:p>
          <w:p w:rsidR="000018F2" w:rsidRPr="00DB5DF5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18F2">
              <w:rPr>
                <w:rFonts w:ascii="Times New Roman" w:hAnsi="Times New Roman"/>
                <w:b/>
                <w:sz w:val="24"/>
                <w:szCs w:val="24"/>
              </w:rPr>
              <w:t>системы</w:t>
            </w:r>
          </w:p>
        </w:tc>
        <w:tc>
          <w:tcPr>
            <w:tcW w:w="567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0018F2" w:rsidRDefault="000018F2" w:rsidP="00C25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Файловая система со ссылками на все блоки набора данных. Файловая система с последовательной организацией блоков данных</w:t>
            </w:r>
          </w:p>
        </w:tc>
        <w:tc>
          <w:tcPr>
            <w:tcW w:w="1701" w:type="dxa"/>
          </w:tcPr>
          <w:p w:rsidR="000018F2" w:rsidRDefault="000018F2" w:rsidP="000018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018F2" w:rsidRDefault="000018F2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0018F2" w:rsidTr="00215280">
        <w:tc>
          <w:tcPr>
            <w:tcW w:w="2268" w:type="dxa"/>
            <w:vMerge/>
          </w:tcPr>
          <w:p w:rsidR="000018F2" w:rsidRPr="00DB5DF5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0018F2" w:rsidRDefault="000018F2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018F2" w:rsidRDefault="000018F2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8F2" w:rsidTr="00215280">
        <w:tc>
          <w:tcPr>
            <w:tcW w:w="2268" w:type="dxa"/>
            <w:vMerge/>
          </w:tcPr>
          <w:p w:rsidR="000018F2" w:rsidRPr="00DB5DF5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0018F2" w:rsidRDefault="000018F2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018F2" w:rsidRDefault="000018F2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8F2" w:rsidTr="00215280">
        <w:tc>
          <w:tcPr>
            <w:tcW w:w="2268" w:type="dxa"/>
            <w:vMerge/>
          </w:tcPr>
          <w:p w:rsidR="000018F2" w:rsidRPr="00DB5DF5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0018F2" w:rsidRPr="00097EF5" w:rsidRDefault="000018F2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Заполнить таблицы «Системные вызовы для работы с файлами.» «Системные вызовы для работы с каталогами.»</w:t>
            </w:r>
            <w:r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Батаев А.В.</w:t>
            </w:r>
            <w:r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С.45-55.</w:t>
            </w:r>
          </w:p>
        </w:tc>
        <w:tc>
          <w:tcPr>
            <w:tcW w:w="1701" w:type="dxa"/>
          </w:tcPr>
          <w:p w:rsidR="000018F2" w:rsidRDefault="000018F2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018F2" w:rsidRDefault="000018F2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 xml:space="preserve">2.2. </w:t>
            </w:r>
            <w:r w:rsidR="00C256AF">
              <w:rPr>
                <w:rFonts w:ascii="Times New Roman" w:hAnsi="Times New Roman"/>
                <w:b/>
                <w:sz w:val="28"/>
                <w:szCs w:val="28"/>
              </w:rPr>
              <w:t>Каталоги</w:t>
            </w:r>
          </w:p>
        </w:tc>
        <w:tc>
          <w:tcPr>
            <w:tcW w:w="567" w:type="dxa"/>
          </w:tcPr>
          <w:p w:rsidR="00DC3084" w:rsidRDefault="00215280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C256AF" w:rsidRDefault="00C256AF" w:rsidP="00C25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Операции над файлами и каталогами. Основные каталоги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7355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истем</w:t>
            </w:r>
            <w:r w:rsidR="007355AE">
              <w:rPr>
                <w:rFonts w:ascii="Times New Roman" w:hAnsi="Times New Roman"/>
                <w:sz w:val="24"/>
                <w:szCs w:val="24"/>
              </w:rPr>
              <w:t>. Системные вызовы для работы с файлами.</w:t>
            </w:r>
          </w:p>
        </w:tc>
        <w:tc>
          <w:tcPr>
            <w:tcW w:w="1701" w:type="dxa"/>
          </w:tcPr>
          <w:p w:rsidR="00DC3084" w:rsidRDefault="00DC3084" w:rsidP="00BA6D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5C3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60276D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5C3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60276D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5C3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60276D" w:rsidP="006950E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7355AE" w:rsidRPr="00097EF5">
              <w:rPr>
                <w:rFonts w:ascii="Times New Roman" w:hAnsi="Times New Roman"/>
                <w:i/>
                <w:sz w:val="24"/>
                <w:szCs w:val="24"/>
              </w:rPr>
              <w:t>Заполнить таблицы «Системные вызовы для работы с файлами.» «Системные вызовы для работы с каталогами.»</w:t>
            </w:r>
            <w:r w:rsidR="007355AE"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Батаев А.В.</w:t>
            </w:r>
            <w:r w:rsidR="007355AE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</w:t>
            </w:r>
            <w:r w:rsidR="007355AE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А.В. Батаев, Н.Ю. Налютин, С.В.   Синицын.- М.: Издательский центр «Академия», 2017. – С.45-55.</w:t>
            </w:r>
          </w:p>
          <w:p w:rsidR="00BA6D95" w:rsidRPr="00BA6D95" w:rsidRDefault="00BA6D95" w:rsidP="006950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C3084" w:rsidRPr="00097EF5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DC3084" w:rsidRPr="00097EF5" w:rsidRDefault="00DC3084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Default="00DC3084" w:rsidP="005C3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3084" w:rsidRDefault="00DC3084" w:rsidP="005C3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3084" w:rsidRPr="00DB5DF5" w:rsidRDefault="00DC3084" w:rsidP="000018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  <w:r w:rsidR="000018F2">
              <w:rPr>
                <w:rFonts w:ascii="Times New Roman" w:hAnsi="Times New Roman"/>
                <w:b/>
                <w:sz w:val="24"/>
                <w:szCs w:val="24"/>
              </w:rPr>
              <w:t xml:space="preserve">Операции над файлами и каталогами </w:t>
            </w:r>
          </w:p>
        </w:tc>
        <w:tc>
          <w:tcPr>
            <w:tcW w:w="567" w:type="dxa"/>
            <w:vMerge w:val="restart"/>
          </w:tcPr>
          <w:p w:rsidR="00DC3084" w:rsidRDefault="0060276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0276D" w:rsidRDefault="0060276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0276D" w:rsidRPr="00BA6D95" w:rsidRDefault="0060276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64" w:type="dxa"/>
            <w:gridSpan w:val="2"/>
          </w:tcPr>
          <w:p w:rsidR="00DC3084" w:rsidRPr="00261236" w:rsidRDefault="000018F2" w:rsidP="000018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 организации файловых систем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A6D95" w:rsidRPr="000F30C5" w:rsidRDefault="00BA6D95" w:rsidP="00BA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организации файловых систем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Файловые системы. Состав файловой системы.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Структура файловой системы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</w:p>
          <w:p w:rsidR="00DC3084" w:rsidRPr="00BA6D95" w:rsidRDefault="00DC3084" w:rsidP="00A82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6746C" w:rsidTr="00215280">
        <w:tc>
          <w:tcPr>
            <w:tcW w:w="2268" w:type="dxa"/>
            <w:vMerge/>
          </w:tcPr>
          <w:p w:rsidR="00D6746C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6746C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D6746C" w:rsidRPr="00261236" w:rsidRDefault="00D6746C" w:rsidP="00934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6746C" w:rsidRDefault="00D6746C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-</w:t>
            </w:r>
          </w:p>
        </w:tc>
        <w:tc>
          <w:tcPr>
            <w:tcW w:w="1778" w:type="dxa"/>
          </w:tcPr>
          <w:p w:rsidR="00D6746C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DC3084" w:rsidRPr="00261236" w:rsidRDefault="00DC3084" w:rsidP="000F30C5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4 «Составление таблицы </w:t>
            </w:r>
            <w:r w:rsidR="000F30C5">
              <w:rPr>
                <w:rFonts w:ascii="Times New Roman" w:hAnsi="Times New Roman"/>
                <w:sz w:val="24"/>
                <w:szCs w:val="24"/>
              </w:rPr>
              <w:t xml:space="preserve">файлов метаданных </w:t>
            </w:r>
            <w:r w:rsidR="000F30C5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</w:p>
        </w:tc>
        <w:tc>
          <w:tcPr>
            <w:tcW w:w="1701" w:type="dxa"/>
          </w:tcPr>
          <w:p w:rsidR="00DC3084" w:rsidRDefault="00DC3084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DC3084" w:rsidRPr="00097EF5" w:rsidRDefault="00DC3084" w:rsidP="00612FE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612FE1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таблицыфайлов метаданных </w:t>
            </w:r>
            <w:r w:rsidR="00612FE1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NTFS</w:t>
            </w:r>
            <w:r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16" w:tgtFrame="_blank" w:history="1">
              <w:r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097EF5" w:rsidRDefault="00612FE1" w:rsidP="00612FE1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DC3084" w:rsidRPr="00373CFA" w:rsidRDefault="00DC3084" w:rsidP="005B3574">
            <w:pPr>
              <w:jc w:val="center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Особенности работы в </w:t>
            </w:r>
            <w:r w:rsidRPr="00261236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  <w:r w:rsidRPr="002612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701" w:type="dxa"/>
          </w:tcPr>
          <w:p w:rsidR="00DC3084" w:rsidRDefault="006A1E8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12/16/2</w:t>
            </w:r>
          </w:p>
        </w:tc>
        <w:tc>
          <w:tcPr>
            <w:tcW w:w="1778" w:type="dxa"/>
          </w:tcPr>
          <w:p w:rsidR="00DC3084" w:rsidRDefault="0042094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A823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3.1.</w:t>
            </w:r>
            <w:r w:rsidR="00A82342"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Операционные системы </w:t>
            </w:r>
            <w:r w:rsidR="00A82342" w:rsidRPr="00DB5D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Windows</w:t>
            </w:r>
            <w:r w:rsidR="00A82342"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95/98/МЕ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A82342" w:rsidRDefault="00A82342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A82342" w:rsidRDefault="00A82342" w:rsidP="00DB5DF5">
            <w:pPr>
              <w:rPr>
                <w:rFonts w:ascii="Times New Roman" w:hAnsi="Times New Roman"/>
                <w:sz w:val="24"/>
                <w:szCs w:val="24"/>
              </w:rPr>
            </w:pPr>
            <w:r w:rsidRPr="00A82342">
              <w:rPr>
                <w:rFonts w:ascii="Times New Roman" w:hAnsi="Times New Roman"/>
                <w:sz w:val="24"/>
                <w:szCs w:val="24"/>
              </w:rPr>
              <w:t xml:space="preserve">История развития ОС </w:t>
            </w:r>
            <w:r w:rsidRPr="00A82342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>Структура. Приложения. Архитектура.</w:t>
            </w:r>
          </w:p>
          <w:p w:rsidR="00DC3084" w:rsidRPr="00373CFA" w:rsidRDefault="00DC3084" w:rsidP="00DB5DF5">
            <w:pPr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Запуск и настройка</w:t>
            </w:r>
          </w:p>
        </w:tc>
        <w:tc>
          <w:tcPr>
            <w:tcW w:w="1701" w:type="dxa"/>
          </w:tcPr>
          <w:p w:rsidR="00DC3084" w:rsidRDefault="00A82342" w:rsidP="00A8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DB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DB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DB5D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  <w:p w:rsidR="00612FE1" w:rsidRPr="00097EF5" w:rsidRDefault="00612FE1" w:rsidP="00D9104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Подготовить презентацию, доклад на тему «История развития ОС </w:t>
            </w:r>
            <w:r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Windows</w:t>
            </w: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Грекул, В. И.</w:t>
            </w:r>
            <w:r w:rsidRPr="00097EF5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17" w:tgtFrame="_blank" w:history="1">
              <w:r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https://biblio-online.ru/bcode/446836</w:t>
              </w:r>
            </w:hyperlink>
            <w:r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097EF5" w:rsidRDefault="00A82342" w:rsidP="00A82342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A823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A8234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Операционные системы </w:t>
            </w:r>
            <w:r w:rsidRPr="00DB5D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WindowsNT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>/2000/</w:t>
            </w:r>
            <w:r w:rsidRPr="00DB5D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XP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373CFA" w:rsidRDefault="00DC3084" w:rsidP="00D6746C">
            <w:pPr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Архитектура. Основные отличия. Основные особенности. Файловые системы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4 и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DB5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9C07D2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DB5DF5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9C07D2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D9104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9C07D2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 Подготовить презентацию Операционные системы </w:t>
            </w:r>
            <w:r w:rsidR="009C07D2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WindowsNT</w:t>
            </w:r>
            <w:r w:rsidR="009C07D2" w:rsidRPr="00097EF5">
              <w:rPr>
                <w:rFonts w:ascii="Times New Roman" w:hAnsi="Times New Roman"/>
                <w:i/>
                <w:sz w:val="24"/>
                <w:szCs w:val="24"/>
              </w:rPr>
              <w:t>/2000/</w:t>
            </w:r>
            <w:r w:rsidR="009C07D2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XP</w:t>
            </w:r>
            <w:r w:rsidR="009C07D2" w:rsidRPr="00097EF5">
              <w:rPr>
                <w:rFonts w:ascii="Times New Roman" w:hAnsi="Times New Roman"/>
                <w:b/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 Грекул, В. И.</w:t>
            </w:r>
            <w:r w:rsidR="009C07D2" w:rsidRPr="00097EF5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9C07D2" w:rsidRPr="00097EF5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</w:t>
            </w:r>
            <w:r w:rsidR="009C07D2" w:rsidRPr="00097EF5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lastRenderedPageBreak/>
              <w:t>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18" w:tgtFrame="_blank" w:history="1">
              <w:r w:rsidR="009C07D2" w:rsidRPr="00097EF5">
                <w:rPr>
                  <w:rStyle w:val="af0"/>
                  <w:rFonts w:ascii="Times New Roman" w:hAnsi="Times New Roman"/>
                  <w:i/>
                  <w:color w:val="F18B00"/>
                  <w:sz w:val="28"/>
                  <w:szCs w:val="28"/>
                  <w:shd w:val="clear" w:color="auto" w:fill="FFFFFF"/>
                </w:rPr>
                <w:t>https://biblio-online.ru/bcode/446836</w:t>
              </w:r>
            </w:hyperlink>
            <w:r w:rsidR="009C07D2" w:rsidRPr="00097EF5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097EF5" w:rsidRDefault="00937B97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DC3084" w:rsidRPr="00097EF5" w:rsidRDefault="00DC3084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A823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A8234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Понятие утилиты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373CFA" w:rsidRDefault="00DC3084" w:rsidP="00DB5DF5">
            <w:pPr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Виды утилит. Назначение утилит. Запуск основных обслуживающих программ. Проверка и обслуживание дисков. Оптимизация ОС. Поиск информации на диске.</w:t>
            </w:r>
          </w:p>
        </w:tc>
        <w:tc>
          <w:tcPr>
            <w:tcW w:w="1701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0C7A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D6746C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D9104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="00937B97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Составить тезисы по теме: «Утилиты ОС </w:t>
            </w:r>
            <w:r w:rsidR="00937B97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Windows</w:t>
            </w:r>
            <w:r w:rsidR="00937B97" w:rsidRPr="00097EF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937B97"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Грекул, В. И.</w:t>
            </w:r>
            <w:r w:rsidR="00937B97" w:rsidRPr="00097EF5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37B97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19" w:tgtFrame="_blank" w:history="1">
              <w:r w:rsidR="00937B97"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https://biblio-online.ru/bcode/446836</w:t>
              </w:r>
            </w:hyperlink>
            <w:r w:rsidR="00937B97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097EF5" w:rsidRDefault="00937B97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A823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A8234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Установка операционной системы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15280" w:rsidRDefault="003E7712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3E7712" w:rsidRDefault="00DC3084" w:rsidP="00D6746C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Установка окружения операционной системы.</w:t>
            </w:r>
          </w:p>
          <w:p w:rsidR="00DC3084" w:rsidRPr="00373CFA" w:rsidRDefault="00DC3084" w:rsidP="00D6746C">
            <w:pPr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Установка приложений операционной системы.</w:t>
            </w:r>
          </w:p>
        </w:tc>
        <w:tc>
          <w:tcPr>
            <w:tcW w:w="1701" w:type="dxa"/>
          </w:tcPr>
          <w:p w:rsidR="003E7712" w:rsidRDefault="003E7712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DC3084" w:rsidP="005671D8">
            <w:pPr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№2 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701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DC3084" w:rsidP="002C334F">
            <w:pPr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2C334F">
              <w:rPr>
                <w:rFonts w:ascii="Times New Roman" w:hAnsi="Times New Roman"/>
                <w:sz w:val="24"/>
                <w:szCs w:val="24"/>
              </w:rPr>
              <w:t>5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«Изучение файловой системы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2C334F" w:rsidP="00DB5DF5">
            <w:pPr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6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 xml:space="preserve"> «Сравнение возможностей файловых систем для ПЭВМ»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2C334F" w:rsidP="00DB5DF5">
            <w:pPr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7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 xml:space="preserve"> «Настройка аппаратного интерфейса»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2C334F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2C334F">
              <w:rPr>
                <w:rFonts w:ascii="Times New Roman" w:hAnsi="Times New Roman"/>
                <w:sz w:val="24"/>
                <w:szCs w:val="24"/>
              </w:rPr>
              <w:t>8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«Настройка программного интерфейса»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2C334F" w:rsidP="002C3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9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>«Чтение и запись информации на магнитные и оптические диски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2C334F">
            <w:pPr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2C334F">
              <w:rPr>
                <w:rFonts w:ascii="Times New Roman" w:hAnsi="Times New Roman"/>
                <w:sz w:val="24"/>
                <w:szCs w:val="24"/>
              </w:rPr>
              <w:t>0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«Изучение структуры файлов автозагрузки и конфигурации»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4D4D" w:rsidTr="00215280">
        <w:tc>
          <w:tcPr>
            <w:tcW w:w="2268" w:type="dxa"/>
            <w:vMerge/>
          </w:tcPr>
          <w:p w:rsidR="00534D4D" w:rsidRDefault="00534D4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534D4D" w:rsidRDefault="00534D4D" w:rsidP="00534D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11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«Проверка и обслуживание дисков. Поиск информации на диске»</w:t>
            </w:r>
          </w:p>
        </w:tc>
        <w:tc>
          <w:tcPr>
            <w:tcW w:w="1701" w:type="dxa"/>
          </w:tcPr>
          <w:p w:rsidR="00534D4D" w:rsidRDefault="00534D4D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534D4D" w:rsidRDefault="00534D4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2C334F" w:rsidP="004C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12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3084" w:rsidRPr="002612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Установка ОС </w:t>
            </w:r>
            <w:r w:rsidR="00DC3084" w:rsidRPr="002612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="00DC3084" w:rsidRPr="002612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2007 (2010)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C3084" w:rsidRDefault="00DC3084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rPr>
          <w:trHeight w:val="2029"/>
        </w:trPr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C3084" w:rsidP="00DB5D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докладов, презентации «Состав, взаимодействие основных компонентов операционной системы</w:t>
            </w:r>
            <w:r w:rsidRPr="00097EF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ОС </w:t>
            </w:r>
            <w:r w:rsidRPr="00097EF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Windows</w:t>
            </w: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20" w:tgtFrame="_blank" w:history="1">
              <w:r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097EF5" w:rsidRDefault="00937B97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3"/>
          </w:tcPr>
          <w:p w:rsidR="00DC3084" w:rsidRPr="00373CFA" w:rsidRDefault="00DC3084" w:rsidP="005B3574">
            <w:pPr>
              <w:jc w:val="center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Управление заданиями (процессами, задачами). Связь с оператором</w:t>
            </w:r>
          </w:p>
        </w:tc>
        <w:tc>
          <w:tcPr>
            <w:tcW w:w="1701" w:type="dxa"/>
          </w:tcPr>
          <w:p w:rsidR="00DC3084" w:rsidRDefault="00DC3084" w:rsidP="007236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Merge w:val="restart"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4.1.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Классификация процессов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373CFA" w:rsidRDefault="000F30C5" w:rsidP="000F30C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понятия. 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 xml:space="preserve">Классификация ресурсов. </w:t>
            </w:r>
            <w:r>
              <w:rPr>
                <w:rFonts w:ascii="Times New Roman" w:hAnsi="Times New Roman"/>
                <w:sz w:val="24"/>
                <w:szCs w:val="24"/>
              </w:rPr>
              <w:t>Создание процесса. Наследование свойств.</w:t>
            </w:r>
          </w:p>
        </w:tc>
        <w:tc>
          <w:tcPr>
            <w:tcW w:w="1701" w:type="dxa"/>
          </w:tcPr>
          <w:p w:rsidR="00DC3084" w:rsidRDefault="00DC3084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4C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534D4D" w:rsidP="0053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4C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534D4D" w:rsidP="00534D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rPr>
          <w:trHeight w:val="1555"/>
        </w:trPr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0971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4D5E4C"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разработать схему «Буферы ввода/вывода параллельно выполняемых процессов»</w:t>
            </w:r>
            <w:r w:rsidR="004D5E4C"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Батаев А.В.</w:t>
            </w:r>
            <w:r w:rsidR="004D5E4C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С72-82</w:t>
            </w:r>
          </w:p>
        </w:tc>
        <w:tc>
          <w:tcPr>
            <w:tcW w:w="1701" w:type="dxa"/>
          </w:tcPr>
          <w:p w:rsidR="00DC3084" w:rsidRPr="00097EF5" w:rsidRDefault="00937B97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Pr="0009717E" w:rsidRDefault="00DC3084" w:rsidP="005B3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Merge w:val="restart"/>
          </w:tcPr>
          <w:p w:rsidR="00DC3084" w:rsidRPr="00D91040" w:rsidRDefault="00D91040" w:rsidP="00D910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4.2.</w:t>
            </w:r>
            <w:r w:rsidR="00CA1DA5" w:rsidRPr="00D91040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B2050E" w:rsidRDefault="00CA1DA5" w:rsidP="004C56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50E">
              <w:rPr>
                <w:rFonts w:ascii="Times New Roman" w:hAnsi="Times New Roman"/>
                <w:sz w:val="24"/>
                <w:szCs w:val="24"/>
              </w:rPr>
              <w:t xml:space="preserve">Языки управления заданиями. Пакетная обработка. Общие принципы интерпретатора </w:t>
            </w:r>
            <w:r w:rsidRPr="00B2050E">
              <w:rPr>
                <w:rFonts w:ascii="Times New Roman" w:hAnsi="Times New Roman"/>
                <w:sz w:val="24"/>
                <w:szCs w:val="24"/>
                <w:lang w:val="en-US"/>
              </w:rPr>
              <w:t>BASH</w:t>
            </w:r>
            <w:r w:rsidRPr="00B2050E">
              <w:rPr>
                <w:rFonts w:ascii="Times New Roman" w:hAnsi="Times New Roman"/>
                <w:sz w:val="24"/>
                <w:szCs w:val="24"/>
              </w:rPr>
              <w:t>. Запуск задания на исполнение. Ввод/вывод. Конвейерная обработка</w:t>
            </w:r>
          </w:p>
        </w:tc>
        <w:tc>
          <w:tcPr>
            <w:tcW w:w="1701" w:type="dxa"/>
          </w:tcPr>
          <w:p w:rsidR="00DC3084" w:rsidRPr="00CA1DA5" w:rsidRDefault="00CA1DA5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D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6746C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D6746C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0971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CA1DA5" w:rsidRPr="00097EF5">
              <w:rPr>
                <w:rFonts w:ascii="Times New Roman" w:hAnsi="Times New Roman"/>
                <w:i/>
                <w:sz w:val="24"/>
                <w:szCs w:val="24"/>
              </w:rPr>
              <w:t>Составить таблицу описание операций перенаправления ввода/вывода</w:t>
            </w:r>
            <w:r w:rsidR="004C1723"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Батаев А.В.</w:t>
            </w:r>
            <w:r w:rsidR="004C1723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С85-125</w:t>
            </w:r>
          </w:p>
        </w:tc>
        <w:tc>
          <w:tcPr>
            <w:tcW w:w="1701" w:type="dxa"/>
          </w:tcPr>
          <w:p w:rsidR="00DC3084" w:rsidRPr="00097EF5" w:rsidRDefault="00937B97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Merge w:val="restart"/>
          </w:tcPr>
          <w:p w:rsidR="00DC3084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Pr="00DB5DF5" w:rsidRDefault="00DC3084" w:rsidP="00D964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4.3.</w:t>
            </w:r>
            <w:r w:rsidR="00D9646F">
              <w:rPr>
                <w:rFonts w:ascii="Times New Roman" w:hAnsi="Times New Roman"/>
                <w:b/>
                <w:sz w:val="24"/>
                <w:szCs w:val="24"/>
              </w:rPr>
              <w:t>Межпроцессное взаимодействие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646F" w:rsidRDefault="00D9646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083C43" w:rsidRDefault="00083C43" w:rsidP="00083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межпроцессорного взаимодействия. Механизмы межпроцессорного взаимодействия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 xml:space="preserve">. Виды совместно выполняемых процессов. </w:t>
            </w:r>
          </w:p>
          <w:p w:rsidR="00DC3084" w:rsidRPr="00373CFA" w:rsidRDefault="00DC3084" w:rsidP="00083C43">
            <w:pPr>
              <w:jc w:val="both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Сигналы. </w:t>
            </w:r>
            <w:r w:rsidR="00D9646F">
              <w:rPr>
                <w:rFonts w:ascii="Times New Roman" w:hAnsi="Times New Roman"/>
                <w:sz w:val="24"/>
                <w:szCs w:val="24"/>
              </w:rPr>
              <w:t xml:space="preserve">Сообщения.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Семафоры.</w:t>
            </w:r>
          </w:p>
        </w:tc>
        <w:tc>
          <w:tcPr>
            <w:tcW w:w="1701" w:type="dxa"/>
          </w:tcPr>
          <w:p w:rsidR="00B57E7F" w:rsidRDefault="00B57E7F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084" w:rsidRDefault="00D9646F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D6746C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104965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 Изучение использования функций CreateProc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порождения новых процессов)</w:t>
            </w:r>
            <w:r w:rsidRPr="003555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Create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Thread</w:t>
            </w:r>
            <w:r w:rsidRPr="0035553F">
              <w:rPr>
                <w:rFonts w:ascii="Times New Roman" w:hAnsi="Times New Roman"/>
                <w:sz w:val="24"/>
                <w:szCs w:val="24"/>
              </w:rPr>
              <w:t>(для создания новых потоков)</w:t>
            </w:r>
          </w:p>
        </w:tc>
        <w:tc>
          <w:tcPr>
            <w:tcW w:w="1701" w:type="dxa"/>
          </w:tcPr>
          <w:p w:rsidR="00DC3084" w:rsidRDefault="00104965" w:rsidP="001049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C97CF4" w:rsidP="002C6C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разработать схему «Буферы ввода/вывода параллельно </w:t>
            </w:r>
            <w:r w:rsidRPr="00097EF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выполняемых процессов»</w:t>
            </w:r>
            <w:r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Батаев А.В.</w:t>
            </w:r>
            <w:r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С</w:t>
            </w:r>
            <w:r w:rsidR="004C1723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>168</w:t>
            </w:r>
            <w:r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="004C1723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>229</w:t>
            </w:r>
          </w:p>
        </w:tc>
        <w:tc>
          <w:tcPr>
            <w:tcW w:w="1701" w:type="dxa"/>
          </w:tcPr>
          <w:p w:rsidR="00DC3084" w:rsidRPr="00097EF5" w:rsidRDefault="00937B97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09717E">
        <w:trPr>
          <w:trHeight w:val="1405"/>
        </w:trPr>
        <w:tc>
          <w:tcPr>
            <w:tcW w:w="2268" w:type="dxa"/>
            <w:vMerge w:val="restart"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4.5.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Управление  памятью</w:t>
            </w:r>
            <w:r w:rsidR="00D9646F">
              <w:rPr>
                <w:rFonts w:ascii="Times New Roman" w:hAnsi="Times New Roman"/>
                <w:b/>
                <w:sz w:val="24"/>
                <w:szCs w:val="24"/>
              </w:rPr>
              <w:t xml:space="preserve"> в операционных системах</w:t>
            </w:r>
          </w:p>
        </w:tc>
        <w:tc>
          <w:tcPr>
            <w:tcW w:w="567" w:type="dxa"/>
          </w:tcPr>
          <w:p w:rsidR="00DC3084" w:rsidRDefault="00D6746C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D3166" w:rsidRDefault="009D316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9D3166" w:rsidRDefault="009D3166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D3166" w:rsidRDefault="009D3166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64" w:type="dxa"/>
            <w:gridSpan w:val="2"/>
          </w:tcPr>
          <w:p w:rsidR="009D3166" w:rsidRPr="009D3166" w:rsidRDefault="009D3166" w:rsidP="00D96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памятью в операционных системах</w:t>
            </w:r>
          </w:p>
          <w:p w:rsidR="009D3166" w:rsidRDefault="009D3166" w:rsidP="00D96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Разновидности памяти </w:t>
            </w:r>
            <w:r w:rsidR="00D9646F">
              <w:rPr>
                <w:rFonts w:ascii="Times New Roman" w:hAnsi="Times New Roman"/>
                <w:sz w:val="24"/>
                <w:szCs w:val="24"/>
              </w:rPr>
              <w:t>Виртуальная и физическая память. Сегментная и с</w:t>
            </w:r>
            <w:r w:rsidR="00DC3084" w:rsidRPr="00261236">
              <w:rPr>
                <w:rFonts w:ascii="Times New Roman" w:hAnsi="Times New Roman"/>
                <w:sz w:val="24"/>
                <w:szCs w:val="24"/>
              </w:rPr>
              <w:t>траничная организация памяти.</w:t>
            </w:r>
          </w:p>
          <w:p w:rsidR="009D3166" w:rsidRDefault="009D3166" w:rsidP="00D96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Механизм управления памятью </w:t>
            </w:r>
            <w:r w:rsidR="00D9646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9646F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</w:p>
          <w:p w:rsidR="00DC3084" w:rsidRPr="009D3166" w:rsidRDefault="009D3166" w:rsidP="009D3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Механизм управления памятью в </w:t>
            </w:r>
            <w:r w:rsidR="00D9646F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701" w:type="dxa"/>
          </w:tcPr>
          <w:p w:rsidR="00DC3084" w:rsidRDefault="009D3166" w:rsidP="009D31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7236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2C334F" w:rsidP="002C3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6746C" w:rsidP="007236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9D316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="009D3166" w:rsidRPr="00261236">
              <w:rPr>
                <w:rFonts w:ascii="Times New Roman" w:hAnsi="Times New Roman"/>
                <w:sz w:val="24"/>
                <w:szCs w:val="24"/>
              </w:rPr>
              <w:t>Изучение структуры экрана в различных интерфейсах и режимах работы»</w:t>
            </w:r>
          </w:p>
        </w:tc>
        <w:tc>
          <w:tcPr>
            <w:tcW w:w="1701" w:type="dxa"/>
          </w:tcPr>
          <w:p w:rsidR="00DC3084" w:rsidRDefault="002C334F" w:rsidP="002C33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6746C" w:rsidP="00D910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4C1723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подготовить презентацию на тему «Механизмы управления памятью в </w:t>
            </w:r>
            <w:r w:rsidR="004C1723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UNIX</w:t>
            </w:r>
            <w:r w:rsidR="004C1723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 и и </w:t>
            </w:r>
            <w:r w:rsidR="004C1723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WINDOWS</w:t>
            </w:r>
            <w:r w:rsidR="004C1723" w:rsidRPr="00097EF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4C1723" w:rsidRPr="00097E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Батаев А.В.</w:t>
            </w:r>
            <w:r w:rsidR="004C1723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С55-65</w:t>
            </w:r>
            <w:r w:rsidR="00612FE1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="00D91040" w:rsidRPr="00097EF5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3084" w:rsidRPr="00097EF5" w:rsidRDefault="00937B97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Align w:val="center"/>
          </w:tcPr>
          <w:p w:rsidR="002C6CE7" w:rsidRDefault="00DC3084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8931" w:type="dxa"/>
            <w:gridSpan w:val="3"/>
            <w:vAlign w:val="center"/>
          </w:tcPr>
          <w:p w:rsidR="002C6CE7" w:rsidRPr="002C6CE7" w:rsidRDefault="00DC3084" w:rsidP="0009717E">
            <w:pPr>
              <w:jc w:val="center"/>
              <w:rPr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ОС коллективного пользования – многопользовательские многозадачные</w:t>
            </w:r>
          </w:p>
        </w:tc>
        <w:tc>
          <w:tcPr>
            <w:tcW w:w="1701" w:type="dxa"/>
            <w:vAlign w:val="center"/>
          </w:tcPr>
          <w:p w:rsidR="002C6CE7" w:rsidRDefault="00647664" w:rsidP="000971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DC3084">
              <w:rPr>
                <w:rFonts w:ascii="Times New Roman" w:hAnsi="Times New Roman"/>
                <w:b/>
                <w:sz w:val="28"/>
                <w:szCs w:val="28"/>
              </w:rPr>
              <w:t>/2/2</w:t>
            </w:r>
          </w:p>
        </w:tc>
        <w:tc>
          <w:tcPr>
            <w:tcW w:w="1778" w:type="dxa"/>
            <w:vAlign w:val="center"/>
          </w:tcPr>
          <w:p w:rsidR="00DC3084" w:rsidRDefault="00DC3084" w:rsidP="002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Merge w:val="restart"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Операционные системы </w:t>
            </w:r>
            <w:r w:rsidRPr="00DB5D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OS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>/360/370/375</w:t>
            </w:r>
          </w:p>
        </w:tc>
        <w:tc>
          <w:tcPr>
            <w:tcW w:w="567" w:type="dxa"/>
          </w:tcPr>
          <w:p w:rsidR="00DC3084" w:rsidRDefault="00534D4D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</w:tcPr>
          <w:p w:rsidR="00DC3084" w:rsidRPr="00373CFA" w:rsidRDefault="00DC3084" w:rsidP="006C6720">
            <w:pPr>
              <w:jc w:val="both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Операционные системы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/360/370/375. Вычислительные машины ряда ЭВМ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IBM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/360 (ЕС ЭВМ). Основные сведения о функционировании ОС. Язык управления заданиями. Утилиты ОС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IBM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/360.</w:t>
            </w:r>
            <w:r w:rsidR="00647664" w:rsidRPr="00261236">
              <w:rPr>
                <w:rFonts w:ascii="Times New Roman" w:hAnsi="Times New Roman"/>
                <w:sz w:val="24"/>
                <w:szCs w:val="24"/>
              </w:rPr>
              <w:t xml:space="preserve"> Операционные системы </w:t>
            </w:r>
            <w:r w:rsidR="00647664" w:rsidRPr="00261236">
              <w:rPr>
                <w:rFonts w:ascii="Times New Roman" w:hAnsi="Times New Roman"/>
                <w:sz w:val="24"/>
                <w:szCs w:val="24"/>
                <w:lang w:val="en-US"/>
              </w:rPr>
              <w:t>RSX</w:t>
            </w:r>
            <w:r w:rsidR="00647664" w:rsidRPr="00261236">
              <w:rPr>
                <w:rFonts w:ascii="Times New Roman" w:hAnsi="Times New Roman"/>
                <w:sz w:val="24"/>
                <w:szCs w:val="24"/>
              </w:rPr>
              <w:t xml:space="preserve"> (ОС РВ). Основы функционирования. Текстовые редакторы ОС РВ.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9A6FE4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9A6FE4" w:rsidP="002C6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 w:rsidR="0012716D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Оформить таблицу сравнительных характеристик </w:t>
            </w:r>
            <w:r w:rsidR="0012716D" w:rsidRPr="00097EF5">
              <w:rPr>
                <w:rFonts w:ascii="Times New Roman" w:hAnsi="Times New Roman"/>
                <w:sz w:val="24"/>
                <w:szCs w:val="24"/>
              </w:rPr>
              <w:t xml:space="preserve">Операционных систем </w:t>
            </w:r>
            <w:r w:rsidR="0012716D" w:rsidRPr="00097EF5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r w:rsidR="0012716D" w:rsidRPr="00097EF5">
              <w:rPr>
                <w:rFonts w:ascii="Times New Roman" w:hAnsi="Times New Roman"/>
                <w:sz w:val="24"/>
                <w:szCs w:val="24"/>
              </w:rPr>
              <w:t>/360/370/375</w:t>
            </w:r>
            <w:r w:rsidR="004D5E4C"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Грекул, В. И.</w:t>
            </w:r>
            <w:r w:rsidR="004D5E4C" w:rsidRPr="00097EF5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4D5E4C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21" w:tgtFrame="_blank" w:history="1">
              <w:r w:rsidR="004D5E4C"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https://biblio-online.ru/bcode/446836</w:t>
              </w:r>
            </w:hyperlink>
            <w:r w:rsidR="004D5E4C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097EF5" w:rsidRDefault="0012716D" w:rsidP="005671D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C6CE7">
        <w:tc>
          <w:tcPr>
            <w:tcW w:w="2268" w:type="dxa"/>
            <w:vMerge w:val="restart"/>
          </w:tcPr>
          <w:p w:rsidR="00DC3084" w:rsidRPr="00DB5DF5" w:rsidRDefault="00DC3084" w:rsidP="006476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64766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Операционная система </w:t>
            </w:r>
            <w:r w:rsidRPr="00DB5D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Unix</w:t>
            </w:r>
            <w:r w:rsidRPr="00DB5DF5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компоненты</w:t>
            </w:r>
          </w:p>
        </w:tc>
        <w:tc>
          <w:tcPr>
            <w:tcW w:w="567" w:type="dxa"/>
          </w:tcPr>
          <w:p w:rsidR="00DC3084" w:rsidRDefault="009A6FE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61FB" w:rsidRDefault="00E461F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2"/>
          </w:tcPr>
          <w:p w:rsidR="009A6FE4" w:rsidRDefault="00DC3084" w:rsidP="005A3D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основные компоненты. Пользовательский интерфейс. </w:t>
            </w:r>
          </w:p>
          <w:p w:rsidR="00DC3084" w:rsidRPr="00373CFA" w:rsidRDefault="00DC3084" w:rsidP="00D91040">
            <w:pPr>
              <w:jc w:val="both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Файловая система. Работа с файлами и их защита. Средства разработки программ. Системное администрирование. Интернет-возможности. Ядро. Управление устройствами. Управление процессами и нитями.</w:t>
            </w:r>
          </w:p>
        </w:tc>
        <w:tc>
          <w:tcPr>
            <w:tcW w:w="1701" w:type="dxa"/>
          </w:tcPr>
          <w:p w:rsidR="00DC3084" w:rsidRDefault="00E461FB" w:rsidP="00E461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723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261236" w:rsidRDefault="00DC3084" w:rsidP="00723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Pr="00DB5DF5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C3084" w:rsidP="002C6CE7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 </w:t>
            </w:r>
            <w:r w:rsidR="004D5E4C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Составить краткий справочник по командам </w:t>
            </w:r>
            <w:r w:rsidR="004D5E4C" w:rsidRPr="00097EF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Unix</w:t>
            </w:r>
            <w:r w:rsidR="004D5E4C"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Грекул, В. И.</w:t>
            </w:r>
            <w:r w:rsidR="004D5E4C" w:rsidRPr="00097EF5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4D5E4C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      </w:r>
            <w:hyperlink r:id="rId22" w:tgtFrame="_blank" w:history="1">
              <w:r w:rsidR="004D5E4C"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https://biblio-online.ru/bcode/446836</w:t>
              </w:r>
            </w:hyperlink>
            <w:r w:rsidR="004D5E4C"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DC3084" w:rsidRPr="00097EF5" w:rsidRDefault="0012716D" w:rsidP="0012716D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 w:val="restart"/>
          </w:tcPr>
          <w:p w:rsidR="00DC3084" w:rsidRPr="00DB5DF5" w:rsidRDefault="00DC3084" w:rsidP="006476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DF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64766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B5D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 </w:t>
            </w:r>
            <w:r w:rsidRPr="00DB5D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Linux</w:t>
            </w:r>
            <w:r w:rsidRPr="00DB5D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8" w:type="dxa"/>
            <w:gridSpan w:val="2"/>
          </w:tcPr>
          <w:p w:rsidR="00DC3084" w:rsidRDefault="009A6FE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663" w:type="dxa"/>
          </w:tcPr>
          <w:p w:rsidR="00DC3084" w:rsidRPr="00373CFA" w:rsidRDefault="00DC3084" w:rsidP="00723642">
            <w:pPr>
              <w:jc w:val="both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Cs/>
                <w:sz w:val="24"/>
                <w:szCs w:val="24"/>
              </w:rPr>
              <w:t xml:space="preserve">ОС 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Linux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Системные характеристики. Оконная система Х. Интерактивная среда К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Е. Элементы рабочего стола. Работа с окнами. Настройка интерфейса. Приложения К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Е. Средства помощи. Взаимодействие с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3084" w:rsidRDefault="009A6FE4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93160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DC3084" w:rsidP="00723642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№3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 w:rsidRPr="0026123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основные компоненты.</w:t>
            </w:r>
            <w:r w:rsidRPr="00261236">
              <w:rPr>
                <w:rFonts w:ascii="Times New Roman" w:hAnsi="Times New Roman"/>
                <w:bCs/>
                <w:sz w:val="24"/>
                <w:szCs w:val="24"/>
              </w:rPr>
              <w:t xml:space="preserve"> ОС 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Linux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3084" w:rsidRDefault="00DC3084" w:rsidP="00DB5D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373CFA" w:rsidRDefault="00DC3084" w:rsidP="00723642">
            <w:pPr>
              <w:jc w:val="both"/>
              <w:rPr>
                <w:i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 № 15 «</w:t>
            </w:r>
            <w:r w:rsidRPr="00261236">
              <w:rPr>
                <w:rFonts w:ascii="Times New Roman" w:hAnsi="Times New Roman"/>
                <w:bCs/>
                <w:sz w:val="24"/>
                <w:szCs w:val="24"/>
              </w:rPr>
              <w:t xml:space="preserve">ОС 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Linux</w:t>
            </w:r>
            <w:r w:rsidRPr="002612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создание файловой структуры, работа  с объектами»</w:t>
            </w:r>
          </w:p>
        </w:tc>
        <w:tc>
          <w:tcPr>
            <w:tcW w:w="1701" w:type="dxa"/>
          </w:tcPr>
          <w:p w:rsidR="00DC3084" w:rsidRDefault="00DC3084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3084" w:rsidTr="00215280">
        <w:tc>
          <w:tcPr>
            <w:tcW w:w="2268" w:type="dxa"/>
            <w:vMerge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DC3084" w:rsidRPr="00097EF5" w:rsidRDefault="00DC3084" w:rsidP="00D669D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докладов, презентации «Состав, взаимодействие основных компонентов операционной системы</w:t>
            </w:r>
            <w:r w:rsidRPr="00097EF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ОС </w:t>
            </w:r>
            <w:r w:rsidR="00B91B54" w:rsidRPr="00097EF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n-US"/>
              </w:rPr>
              <w:t>Linux</w:t>
            </w:r>
            <w:r w:rsidRPr="00097EF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D669D0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, Составить таблицу стандартных программ ОС </w:t>
            </w:r>
            <w:r w:rsidR="00D669D0" w:rsidRPr="00097E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Linux</w:t>
            </w:r>
            <w:r w:rsidR="00D669D0" w:rsidRPr="00097EF5">
              <w:rPr>
                <w:rFonts w:ascii="Times New Roman" w:hAnsi="Times New Roman"/>
                <w:i/>
                <w:sz w:val="24"/>
                <w:szCs w:val="24"/>
              </w:rPr>
              <w:t xml:space="preserve"> и их назначения</w:t>
            </w:r>
            <w:r w:rsidRPr="00097EF5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  <w:t>Гостев, И. М.</w:t>
            </w:r>
            <w:r w:rsidRPr="00097E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      </w:r>
            <w:hyperlink r:id="rId23" w:tgtFrame="_blank" w:history="1">
              <w:r w:rsidRPr="00097EF5">
                <w:rPr>
                  <w:rStyle w:val="af0"/>
                  <w:rFonts w:ascii="Times New Roman" w:hAnsi="Times New Roman"/>
                  <w:i/>
                  <w:color w:val="F18B00"/>
                  <w:sz w:val="24"/>
                  <w:szCs w:val="24"/>
                  <w:shd w:val="clear" w:color="auto" w:fill="FFFFFF"/>
                </w:rPr>
                <w:t>https://biblio-online.ru/bcode/438283</w:t>
              </w:r>
            </w:hyperlink>
          </w:p>
        </w:tc>
        <w:tc>
          <w:tcPr>
            <w:tcW w:w="1701" w:type="dxa"/>
          </w:tcPr>
          <w:p w:rsidR="00DC3084" w:rsidRPr="00097EF5" w:rsidRDefault="0012716D" w:rsidP="005671D8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E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DC3084" w:rsidRDefault="00DC3084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6CE7" w:rsidTr="00215280">
        <w:tc>
          <w:tcPr>
            <w:tcW w:w="226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gridSpan w:val="3"/>
          </w:tcPr>
          <w:p w:rsidR="002C6CE7" w:rsidRPr="00373CFA" w:rsidRDefault="002C6CE7" w:rsidP="00D669D0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6CE7" w:rsidTr="002C6CE7">
        <w:tc>
          <w:tcPr>
            <w:tcW w:w="12900" w:type="dxa"/>
            <w:gridSpan w:val="5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Максимально: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2C6CE7" w:rsidTr="002C6CE7">
        <w:tc>
          <w:tcPr>
            <w:tcW w:w="12900" w:type="dxa"/>
            <w:gridSpan w:val="5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Из них  аудиторных: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2C6CE7" w:rsidTr="002C6CE7">
        <w:tc>
          <w:tcPr>
            <w:tcW w:w="12900" w:type="dxa"/>
            <w:gridSpan w:val="5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Теории: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2C6CE7" w:rsidTr="002C6CE7">
        <w:tc>
          <w:tcPr>
            <w:tcW w:w="12900" w:type="dxa"/>
            <w:gridSpan w:val="5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Практических занятий: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2C6CE7" w:rsidTr="002C6CE7">
        <w:tc>
          <w:tcPr>
            <w:tcW w:w="12900" w:type="dxa"/>
            <w:gridSpan w:val="5"/>
          </w:tcPr>
          <w:p w:rsidR="002C6CE7" w:rsidRPr="00BA0225" w:rsidRDefault="002C6CE7" w:rsidP="002C6CE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Контрольных </w:t>
            </w: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работ:</w:t>
            </w:r>
          </w:p>
        </w:tc>
        <w:tc>
          <w:tcPr>
            <w:tcW w:w="1778" w:type="dxa"/>
          </w:tcPr>
          <w:p w:rsidR="002C6CE7" w:rsidRDefault="002C6CE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BA0225" w:rsidRDefault="00BA0225" w:rsidP="00887A94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</w:p>
    <w:p w:rsidR="00464FE6" w:rsidRPr="0090711F" w:rsidRDefault="00464FE6" w:rsidP="00887A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jc w:val="center"/>
        <w:rPr>
          <w:rFonts w:ascii="Times New Roman" w:hAnsi="Times New Roman"/>
          <w:sz w:val="28"/>
          <w:szCs w:val="28"/>
        </w:rPr>
        <w:sectPr w:rsidR="00464FE6" w:rsidRPr="0090711F" w:rsidSect="005C7AF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4FE6" w:rsidRPr="0090711F" w:rsidRDefault="00464FE6" w:rsidP="00464FE6">
      <w:p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3.1. </w:t>
      </w:r>
      <w:r w:rsidR="001427E6">
        <w:rPr>
          <w:rFonts w:ascii="Times New Roman" w:hAnsi="Times New Roman"/>
          <w:b/>
          <w:sz w:val="28"/>
          <w:szCs w:val="28"/>
        </w:rPr>
        <w:t>М</w:t>
      </w:r>
      <w:r w:rsidRPr="0090711F">
        <w:rPr>
          <w:rFonts w:ascii="Times New Roman" w:hAnsi="Times New Roman"/>
          <w:b/>
          <w:sz w:val="28"/>
          <w:szCs w:val="28"/>
        </w:rPr>
        <w:t>атериально-техническо</w:t>
      </w:r>
      <w:r w:rsidR="001427E6">
        <w:rPr>
          <w:rFonts w:ascii="Times New Roman" w:hAnsi="Times New Roman"/>
          <w:b/>
          <w:sz w:val="28"/>
          <w:szCs w:val="28"/>
        </w:rPr>
        <w:t>е</w:t>
      </w:r>
      <w:r w:rsidRPr="0090711F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1427E6">
        <w:rPr>
          <w:rFonts w:ascii="Times New Roman" w:hAnsi="Times New Roman"/>
          <w:b/>
          <w:sz w:val="28"/>
          <w:szCs w:val="28"/>
        </w:rPr>
        <w:t>е образовательного процесса</w:t>
      </w:r>
    </w:p>
    <w:p w:rsidR="00464FE6" w:rsidRPr="0090711F" w:rsidRDefault="00464FE6" w:rsidP="00464FE6">
      <w:pPr>
        <w:ind w:left="1134" w:firstLine="567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Кабинет, в котором проводятся занятия теоретического и практического обучения имеет требуемое техническое оснащение, соответствующее </w:t>
      </w:r>
      <w:r w:rsidR="000672EC" w:rsidRPr="0090711F">
        <w:rPr>
          <w:rFonts w:ascii="Times New Roman" w:hAnsi="Times New Roman"/>
          <w:sz w:val="28"/>
          <w:szCs w:val="28"/>
        </w:rPr>
        <w:t xml:space="preserve">Федеральному </w:t>
      </w:r>
      <w:r w:rsidRPr="0090711F">
        <w:rPr>
          <w:rFonts w:ascii="Times New Roman" w:hAnsi="Times New Roman"/>
          <w:sz w:val="28"/>
          <w:szCs w:val="28"/>
        </w:rPr>
        <w:t>Государственному образовательному стандарту.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 xml:space="preserve">Оборудование учебного кабинета: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кабинете оборудовано 12 учебных рабочих мест мультимедийными ПК с операционной си</w:t>
      </w:r>
      <w:r w:rsidRPr="0090711F">
        <w:rPr>
          <w:rFonts w:ascii="Times New Roman" w:hAnsi="Times New Roman"/>
          <w:sz w:val="28"/>
          <w:szCs w:val="28"/>
          <w:lang w:val="en-US"/>
        </w:rPr>
        <w:t>c</w:t>
      </w:r>
      <w:r w:rsidRPr="0090711F">
        <w:rPr>
          <w:rFonts w:ascii="Times New Roman" w:hAnsi="Times New Roman"/>
          <w:sz w:val="28"/>
          <w:szCs w:val="28"/>
        </w:rPr>
        <w:t xml:space="preserve">темой </w:t>
      </w:r>
      <w:r w:rsidRPr="0090711F">
        <w:rPr>
          <w:rFonts w:ascii="Times New Roman" w:hAnsi="Times New Roman"/>
          <w:sz w:val="28"/>
          <w:szCs w:val="28"/>
          <w:lang w:val="en-US"/>
        </w:rPr>
        <w:t>Windows</w:t>
      </w:r>
      <w:r w:rsidRPr="0090711F">
        <w:rPr>
          <w:rFonts w:ascii="Times New Roman" w:hAnsi="Times New Roman"/>
          <w:sz w:val="28"/>
          <w:szCs w:val="28"/>
        </w:rPr>
        <w:t xml:space="preserve"> 7, </w:t>
      </w:r>
      <w:r w:rsidRPr="0090711F">
        <w:rPr>
          <w:rFonts w:ascii="Times New Roman" w:hAnsi="Times New Roman"/>
          <w:sz w:val="28"/>
          <w:szCs w:val="28"/>
          <w:lang w:val="en-US"/>
        </w:rPr>
        <w:t>L</w:t>
      </w:r>
      <w:r w:rsidRPr="0090711F">
        <w:rPr>
          <w:rFonts w:ascii="Times New Roman" w:hAnsi="Times New Roman"/>
          <w:color w:val="000000"/>
          <w:sz w:val="28"/>
          <w:szCs w:val="28"/>
          <w:lang w:val="en-US"/>
        </w:rPr>
        <w:t>inux</w:t>
      </w:r>
      <w:r w:rsidRPr="0090711F">
        <w:rPr>
          <w:rFonts w:ascii="Times New Roman" w:hAnsi="Times New Roman"/>
          <w:sz w:val="28"/>
          <w:szCs w:val="28"/>
        </w:rPr>
        <w:t xml:space="preserve"> и </w:t>
      </w:r>
      <w:r w:rsidRPr="0090711F">
        <w:rPr>
          <w:rFonts w:ascii="Times New Roman" w:hAnsi="Times New Roman"/>
          <w:sz w:val="28"/>
          <w:szCs w:val="28"/>
          <w:lang w:val="en-US"/>
        </w:rPr>
        <w:t>MicrosoftOffice</w:t>
      </w:r>
      <w:r w:rsidRPr="0090711F">
        <w:rPr>
          <w:rFonts w:ascii="Times New Roman" w:hAnsi="Times New Roman"/>
          <w:sz w:val="28"/>
          <w:szCs w:val="28"/>
        </w:rPr>
        <w:t xml:space="preserve"> 2007;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контрольных измерителей с эталонами ответов;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практических работ и инструкционные карты к ним;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разработаны конспекты для учащихся по всем темам программы;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все ПК объединены в локальную компьютерную сеть;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ПК преподавателя имеет выход в Интернет;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стенды по правилам пожарной безопасности и технике безопасности;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кабинет оборудован сплит-системами и системой пожарной сигнализации.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:rsidR="00B267B5" w:rsidRDefault="00B267B5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B267B5" w:rsidRPr="00B267B5" w:rsidRDefault="00B267B5" w:rsidP="00B267B5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B5">
        <w:rPr>
          <w:rFonts w:ascii="Times New Roman" w:eastAsia="Times New Roman" w:hAnsi="Times New Roman"/>
          <w:b/>
          <w:sz w:val="28"/>
          <w:szCs w:val="28"/>
          <w:lang w:eastAsia="ru-RU"/>
        </w:rPr>
        <w:t>Батаев А.В.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Операционные системы и среды: учебник для студ.учреждений сред. проф. образования / А.В. Батаев, Н.Ю. Налютин, С.В.   Синицын.- М.: Издательский центр «Академия», 2017. – 272 с.</w:t>
      </w:r>
    </w:p>
    <w:p w:rsidR="00B267B5" w:rsidRPr="00B267B5" w:rsidRDefault="00B267B5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5850FD" w:rsidRPr="00B267B5" w:rsidRDefault="005850FD" w:rsidP="005850FD">
      <w:pPr>
        <w:pStyle w:val="a3"/>
        <w:numPr>
          <w:ilvl w:val="0"/>
          <w:numId w:val="13"/>
        </w:numPr>
        <w:ind w:left="1134"/>
        <w:rPr>
          <w:rStyle w:val="af0"/>
          <w:rFonts w:ascii="Times New Roman" w:hAnsi="Times New Roman"/>
          <w:bCs/>
          <w:sz w:val="28"/>
          <w:szCs w:val="28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Гостев, И. М.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</w:r>
      <w:hyperlink r:id="rId24" w:tgtFrame="_blank" w:history="1">
        <w:r w:rsidRPr="00B267B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https://biblio-online.ru/bcode/438283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.</w:t>
      </w:r>
    </w:p>
    <w:p w:rsidR="00D638D7" w:rsidRPr="00B267B5" w:rsidRDefault="00D638D7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sz w:val="28"/>
          <w:szCs w:val="28"/>
          <w:u w:val="single"/>
        </w:rPr>
        <w:t>Дополнительные источники:</w:t>
      </w:r>
    </w:p>
    <w:p w:rsidR="00B267B5" w:rsidRPr="00B267B5" w:rsidRDefault="00B267B5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5850FD" w:rsidRPr="00B267B5" w:rsidRDefault="005850FD" w:rsidP="005850FD">
      <w:pPr>
        <w:pStyle w:val="a3"/>
        <w:numPr>
          <w:ilvl w:val="0"/>
          <w:numId w:val="28"/>
        </w:num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Грекул, В. И</w:t>
      </w:r>
      <w:r w:rsidRPr="00B267B5">
        <w:rPr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  <w:t>.</w:t>
      </w:r>
      <w:r w:rsidRPr="00B267B5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</w:r>
      <w:hyperlink r:id="rId25" w:tgtFrame="_blank" w:history="1">
        <w:r w:rsidRPr="00B267B5">
          <w:rPr>
            <w:rStyle w:val="af0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https://biblio-online.ru/bcode/446836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553658" w:rsidRDefault="00553658" w:rsidP="002D7DAF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2D7DAF" w:rsidRPr="00553658" w:rsidRDefault="002D7DAF" w:rsidP="002D7DAF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:rsidR="001379D6" w:rsidRPr="00C42D5C" w:rsidRDefault="001379D6" w:rsidP="001379D6">
      <w:pPr>
        <w:pStyle w:val="a3"/>
        <w:numPr>
          <w:ilvl w:val="0"/>
          <w:numId w:val="27"/>
        </w:numPr>
        <w:spacing w:after="160"/>
        <w:ind w:left="1134"/>
        <w:rPr>
          <w:rFonts w:ascii="Times New Roman" w:hAnsi="Times New Roman"/>
          <w:b/>
          <w:bCs/>
          <w:color w:val="0000FF" w:themeColor="hyperlink"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ЮРАЙТ: </w:t>
      </w:r>
      <w:r w:rsidRPr="00C42D5C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</w:p>
    <w:p w:rsidR="001379D6" w:rsidRDefault="001379D6" w:rsidP="001379D6">
      <w:pPr>
        <w:pStyle w:val="a3"/>
        <w:ind w:left="1134"/>
        <w:rPr>
          <w:rStyle w:val="af0"/>
          <w:rFonts w:ascii="Times New Roman" w:hAnsi="Times New Roman"/>
          <w:bCs/>
          <w:sz w:val="28"/>
        </w:rPr>
      </w:pP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26" w:history="1"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f0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f0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f0"/>
          <w:rFonts w:ascii="Times New Roman" w:hAnsi="Times New Roman"/>
          <w:bCs/>
          <w:sz w:val="28"/>
        </w:rPr>
        <w:t xml:space="preserve">– Режим доступа: для зарегистриров. пользователей </w:t>
      </w:r>
    </w:p>
    <w:p w:rsidR="000D3C92" w:rsidRPr="000D3C92" w:rsidRDefault="000D3C92" w:rsidP="001379D6">
      <w:pPr>
        <w:pStyle w:val="a3"/>
        <w:ind w:left="1134"/>
        <w:rPr>
          <w:rStyle w:val="af0"/>
          <w:rFonts w:ascii="Times New Roman" w:hAnsi="Times New Roman"/>
          <w:bCs/>
          <w:sz w:val="28"/>
        </w:rPr>
      </w:pPr>
      <w:r w:rsidRPr="000D3C92">
        <w:rPr>
          <w:rStyle w:val="af0"/>
          <w:rFonts w:ascii="Times New Roman" w:hAnsi="Times New Roman"/>
          <w:bCs/>
          <w:sz w:val="28"/>
        </w:rPr>
        <w:t>https://biblio-online.ru/rpd/operacionnye-sistemy-438283</w:t>
      </w:r>
    </w:p>
    <w:p w:rsidR="002D7DAF" w:rsidRPr="002D7DAF" w:rsidRDefault="002D7DAF" w:rsidP="002D7DAF">
      <w:pPr>
        <w:spacing w:after="0"/>
        <w:ind w:left="113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64FE6" w:rsidRPr="0090711F" w:rsidRDefault="00464FE6" w:rsidP="00464FE6">
      <w:pPr>
        <w:spacing w:after="0" w:line="240" w:lineRule="auto"/>
        <w:ind w:left="1134"/>
        <w:jc w:val="both"/>
        <w:rPr>
          <w:sz w:val="28"/>
          <w:szCs w:val="28"/>
        </w:rPr>
      </w:pPr>
    </w:p>
    <w:p w:rsidR="00B7724A" w:rsidRPr="00AE3FBF" w:rsidRDefault="00B7724A" w:rsidP="00B772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0"/>
        <w:rPr>
          <w:b/>
          <w:caps/>
          <w:sz w:val="28"/>
          <w:szCs w:val="28"/>
        </w:rPr>
      </w:pPr>
      <w:r w:rsidRPr="00AE3FBF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B7724A" w:rsidRDefault="00B7724A" w:rsidP="00B7724A"/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B7724A" w:rsidRPr="00B7724A" w:rsidTr="00436DE8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Результаты обучения (сформированность ОК, 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B7724A" w:rsidRPr="00B7724A" w:rsidTr="00436DE8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ОК2. 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ОК3. 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D11559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рактические работы, анализ </w:t>
            </w:r>
            <w:r w:rsidR="006C137E">
              <w:rPr>
                <w:rFonts w:ascii="Times New Roman" w:hAnsi="Times New Roman"/>
                <w:sz w:val="24"/>
                <w:szCs w:val="24"/>
              </w:rPr>
              <w:t>техническихзаданий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D115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Обоснование выбора и оптимальность состава источников, необходимых для решения поставленнойзадачи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Аргументированное изложение собственного мнения при групповом обсуждении. Соблюдение норм культуры поведения в различных сферах и ситуациях общения, в том числе при обсуждении дискуссионных проблем.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ОК6. 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  самооценка собственных поступков.</w:t>
            </w:r>
          </w:p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алгоритма оценки рисков при выполнении заданий, предполагающих нестандартную ситуацию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ОК7. </w:t>
            </w:r>
            <w:r w:rsidRPr="00B7724A">
              <w:rPr>
                <w:rStyle w:val="10"/>
                <w:rFonts w:eastAsia="Calibri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безопасности, в том числе защиты государственной тайны.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внеаудиторная самостоятельная работа (над рефератом, докладом, презентацией, мини-проектом)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теме, подбор ключей с ответами.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0359C3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методикой  анализа, применение способов классифицирования элементов на группы.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(анализ </w:t>
            </w:r>
            <w:r w:rsidR="00D11559"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задания обобщающего характера (наблюденияза использованием  способов действий в процессе практических занятий);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ения устного ответа).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  <w:tr w:rsidR="00D11559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59" w:rsidRPr="00D11559" w:rsidRDefault="00D11559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ПК 1.4. Настраивать и работать с отраслевым оборудованием обработки информационного контента.</w:t>
            </w:r>
          </w:p>
          <w:p w:rsidR="00D11559" w:rsidRPr="00D11559" w:rsidRDefault="00D11559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59" w:rsidRPr="00D11559" w:rsidRDefault="009B22D1" w:rsidP="009B22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методами практического применения настройки и работы отраслевого оборудования обработки информационного контента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D1" w:rsidRPr="00B7724A" w:rsidRDefault="009B22D1" w:rsidP="009B22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(анализ </w:t>
            </w:r>
            <w:r w:rsidR="001C7AA4">
              <w:rPr>
                <w:rFonts w:ascii="Times New Roman" w:hAnsi="Times New Roman"/>
                <w:sz w:val="24"/>
                <w:szCs w:val="24"/>
              </w:rPr>
              <w:t xml:space="preserve">работы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="001C7AA4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B22D1" w:rsidRPr="00B7724A" w:rsidRDefault="009B22D1" w:rsidP="009B22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D11559" w:rsidRPr="00D11559" w:rsidRDefault="009B22D1" w:rsidP="001C7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задания обобщающего характера (наблюдени</w:t>
            </w:r>
            <w:r w:rsidR="001C7AA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за использованием  способов действий в процессе практических занятий); (проверка логического построения устного ответа).</w:t>
            </w:r>
          </w:p>
        </w:tc>
      </w:tr>
      <w:tr w:rsidR="00D11559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59" w:rsidRPr="00D11559" w:rsidRDefault="00D11559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ПК 1.5. 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  <w:p w:rsidR="00D11559" w:rsidRPr="00D11559" w:rsidRDefault="00D11559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AA4" w:rsidRPr="00D11559" w:rsidRDefault="001C7AA4" w:rsidP="001C7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методами контроля за работой </w:t>
            </w: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компьютерных, периферийных устройств и телекоммуникационных систем, обеспечивать их правильную эксплуатацию.</w:t>
            </w:r>
          </w:p>
          <w:p w:rsidR="00D11559" w:rsidRPr="00D11559" w:rsidRDefault="00D11559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59" w:rsidRPr="00D11559" w:rsidRDefault="001C7AA4" w:rsidP="001C7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Наблюдения за участием в выполнении коллективных творческих заданий, работа в процессе  КМД, результативность выполнения заданий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команде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по одной теме.</w:t>
            </w:r>
          </w:p>
        </w:tc>
      </w:tr>
      <w:tr w:rsidR="008C7E9B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9B" w:rsidRPr="00D11559" w:rsidRDefault="008C7E9B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ПК 4.1. Обеспечивать содержание проектных операций.</w:t>
            </w:r>
          </w:p>
          <w:p w:rsidR="008C7E9B" w:rsidRPr="00D11559" w:rsidRDefault="008C7E9B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9B" w:rsidRPr="00B7724A" w:rsidRDefault="008C7E9B" w:rsidP="00007B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8C7E9B" w:rsidRPr="00B7724A" w:rsidRDefault="008C7E9B" w:rsidP="00007B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9B" w:rsidRPr="00B7724A" w:rsidRDefault="008C7E9B" w:rsidP="00007B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  <w:tr w:rsidR="008C7E9B" w:rsidRPr="00B7724A" w:rsidTr="001D0B67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E9B" w:rsidRDefault="008C7E9B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1155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ПК 4.4. Определять ресурсы проектных операций.</w:t>
            </w:r>
          </w:p>
          <w:p w:rsidR="008C7E9B" w:rsidRPr="00D11559" w:rsidRDefault="008C7E9B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8C7E9B" w:rsidRPr="00D11559" w:rsidRDefault="008C7E9B" w:rsidP="00D11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815" w:rsidRPr="00B7724A" w:rsidRDefault="00126815" w:rsidP="001268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методикой  анализа, применение способов классифицирования элементов на группы.</w:t>
            </w:r>
          </w:p>
          <w:p w:rsidR="008C7E9B" w:rsidRPr="00D11559" w:rsidRDefault="00126815" w:rsidP="001268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815" w:rsidRPr="00B7724A" w:rsidRDefault="00126815" w:rsidP="001268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126815" w:rsidRPr="00B7724A" w:rsidRDefault="00126815" w:rsidP="001268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8C7E9B" w:rsidRPr="00D11559" w:rsidRDefault="008C7E9B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658" w:rsidRDefault="00553658" w:rsidP="00464FE6">
      <w:pPr>
        <w:rPr>
          <w:sz w:val="28"/>
          <w:szCs w:val="28"/>
        </w:rPr>
      </w:pPr>
    </w:p>
    <w:sectPr w:rsidR="00553658" w:rsidSect="005C7A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4B" w:rsidRDefault="00F9454B" w:rsidP="00004791">
      <w:pPr>
        <w:spacing w:after="0" w:line="240" w:lineRule="auto"/>
      </w:pPr>
      <w:r>
        <w:separator/>
      </w:r>
    </w:p>
  </w:endnote>
  <w:endnote w:type="continuationSeparator" w:id="0">
    <w:p w:rsidR="00F9454B" w:rsidRDefault="00F9454B" w:rsidP="0000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4B" w:rsidRDefault="00F9454B" w:rsidP="00004791">
      <w:pPr>
        <w:spacing w:after="0" w:line="240" w:lineRule="auto"/>
      </w:pPr>
      <w:r>
        <w:separator/>
      </w:r>
    </w:p>
  </w:footnote>
  <w:footnote w:type="continuationSeparator" w:id="0">
    <w:p w:rsidR="00F9454B" w:rsidRDefault="00F9454B" w:rsidP="0000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244"/>
    <w:multiLevelType w:val="hybridMultilevel"/>
    <w:tmpl w:val="760E6920"/>
    <w:lvl w:ilvl="0" w:tplc="CC7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5A570D"/>
    <w:multiLevelType w:val="hybridMultilevel"/>
    <w:tmpl w:val="8A3461A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416D"/>
    <w:multiLevelType w:val="hybridMultilevel"/>
    <w:tmpl w:val="620C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522"/>
    <w:multiLevelType w:val="hybridMultilevel"/>
    <w:tmpl w:val="C1381F7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C1815"/>
    <w:multiLevelType w:val="hybridMultilevel"/>
    <w:tmpl w:val="1946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0EEE"/>
    <w:multiLevelType w:val="hybridMultilevel"/>
    <w:tmpl w:val="EBA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00A"/>
    <w:multiLevelType w:val="hybridMultilevel"/>
    <w:tmpl w:val="5818E3C2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111FF"/>
    <w:multiLevelType w:val="hybridMultilevel"/>
    <w:tmpl w:val="4D204DCC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827E5"/>
    <w:multiLevelType w:val="hybridMultilevel"/>
    <w:tmpl w:val="FD4254C2"/>
    <w:lvl w:ilvl="0" w:tplc="1E9CA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954CE"/>
    <w:multiLevelType w:val="multilevel"/>
    <w:tmpl w:val="3FD40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1077D37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91266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43A4"/>
    <w:multiLevelType w:val="hybridMultilevel"/>
    <w:tmpl w:val="3C28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5751F"/>
    <w:multiLevelType w:val="multilevel"/>
    <w:tmpl w:val="04241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654145"/>
    <w:multiLevelType w:val="hybridMultilevel"/>
    <w:tmpl w:val="E91EA618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1B6D"/>
    <w:multiLevelType w:val="hybridMultilevel"/>
    <w:tmpl w:val="6AD8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7353"/>
    <w:multiLevelType w:val="hybridMultilevel"/>
    <w:tmpl w:val="ADD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33FC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7F4001C"/>
    <w:multiLevelType w:val="multilevel"/>
    <w:tmpl w:val="7B304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0" w15:restartNumberingAfterBreak="0">
    <w:nsid w:val="5C631CDA"/>
    <w:multiLevelType w:val="hybridMultilevel"/>
    <w:tmpl w:val="A3428EE8"/>
    <w:lvl w:ilvl="0" w:tplc="554CC1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41B78"/>
    <w:multiLevelType w:val="hybridMultilevel"/>
    <w:tmpl w:val="57664858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5C8E7D33"/>
    <w:multiLevelType w:val="hybridMultilevel"/>
    <w:tmpl w:val="AE2C8324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B3046"/>
    <w:multiLevelType w:val="hybridMultilevel"/>
    <w:tmpl w:val="3AC4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6B21"/>
    <w:multiLevelType w:val="hybridMultilevel"/>
    <w:tmpl w:val="497EDBAA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63DAE"/>
    <w:multiLevelType w:val="hybridMultilevel"/>
    <w:tmpl w:val="F346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9AB"/>
    <w:multiLevelType w:val="hybridMultilevel"/>
    <w:tmpl w:val="0BF41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FA2986"/>
    <w:multiLevelType w:val="hybridMultilevel"/>
    <w:tmpl w:val="CED665E4"/>
    <w:lvl w:ilvl="0" w:tplc="3F6EB8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23FE6"/>
    <w:multiLevelType w:val="hybridMultilevel"/>
    <w:tmpl w:val="1CDEED96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72422649"/>
    <w:multiLevelType w:val="hybridMultilevel"/>
    <w:tmpl w:val="08F0282A"/>
    <w:lvl w:ilvl="0" w:tplc="1FE86B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F1B5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F570034"/>
    <w:multiLevelType w:val="multilevel"/>
    <w:tmpl w:val="A1D8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24"/>
  </w:num>
  <w:num w:numId="5">
    <w:abstractNumId w:val="15"/>
  </w:num>
  <w:num w:numId="6">
    <w:abstractNumId w:val="28"/>
  </w:num>
  <w:num w:numId="7">
    <w:abstractNumId w:val="21"/>
  </w:num>
  <w:num w:numId="8">
    <w:abstractNumId w:val="26"/>
  </w:num>
  <w:num w:numId="9">
    <w:abstractNumId w:val="22"/>
  </w:num>
  <w:num w:numId="10">
    <w:abstractNumId w:val="6"/>
  </w:num>
  <w:num w:numId="11">
    <w:abstractNumId w:val="17"/>
  </w:num>
  <w:num w:numId="12">
    <w:abstractNumId w:val="16"/>
  </w:num>
  <w:num w:numId="13">
    <w:abstractNumId w:val="29"/>
  </w:num>
  <w:num w:numId="14">
    <w:abstractNumId w:val="23"/>
  </w:num>
  <w:num w:numId="15">
    <w:abstractNumId w:val="10"/>
  </w:num>
  <w:num w:numId="16">
    <w:abstractNumId w:val="8"/>
  </w:num>
  <w:num w:numId="17">
    <w:abstractNumId w:val="4"/>
  </w:num>
  <w:num w:numId="18">
    <w:abstractNumId w:val="5"/>
  </w:num>
  <w:num w:numId="19">
    <w:abstractNumId w:val="2"/>
  </w:num>
  <w:num w:numId="20">
    <w:abstractNumId w:val="13"/>
  </w:num>
  <w:num w:numId="21">
    <w:abstractNumId w:val="20"/>
  </w:num>
  <w:num w:numId="22">
    <w:abstractNumId w:val="11"/>
  </w:num>
  <w:num w:numId="23">
    <w:abstractNumId w:val="25"/>
  </w:num>
  <w:num w:numId="24">
    <w:abstractNumId w:val="12"/>
  </w:num>
  <w:num w:numId="25">
    <w:abstractNumId w:val="3"/>
  </w:num>
  <w:num w:numId="26">
    <w:abstractNumId w:val="31"/>
  </w:num>
  <w:num w:numId="27">
    <w:abstractNumId w:val="27"/>
  </w:num>
  <w:num w:numId="28">
    <w:abstractNumId w:val="9"/>
  </w:num>
  <w:num w:numId="29">
    <w:abstractNumId w:val="14"/>
  </w:num>
  <w:num w:numId="30">
    <w:abstractNumId w:val="18"/>
  </w:num>
  <w:num w:numId="31">
    <w:abstractNumId w:val="3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FE6"/>
    <w:rsid w:val="000014ED"/>
    <w:rsid w:val="000018F2"/>
    <w:rsid w:val="00004791"/>
    <w:rsid w:val="00005D87"/>
    <w:rsid w:val="00007B1E"/>
    <w:rsid w:val="000359C3"/>
    <w:rsid w:val="0003758E"/>
    <w:rsid w:val="000439CC"/>
    <w:rsid w:val="00050F90"/>
    <w:rsid w:val="00052784"/>
    <w:rsid w:val="00057322"/>
    <w:rsid w:val="0006066D"/>
    <w:rsid w:val="00060793"/>
    <w:rsid w:val="000626F2"/>
    <w:rsid w:val="000672EC"/>
    <w:rsid w:val="000747E9"/>
    <w:rsid w:val="00083C43"/>
    <w:rsid w:val="00086A87"/>
    <w:rsid w:val="00090F8F"/>
    <w:rsid w:val="00092796"/>
    <w:rsid w:val="0009717E"/>
    <w:rsid w:val="00097EF5"/>
    <w:rsid w:val="000B12CC"/>
    <w:rsid w:val="000C5600"/>
    <w:rsid w:val="000C7A21"/>
    <w:rsid w:val="000D0E88"/>
    <w:rsid w:val="000D3C92"/>
    <w:rsid w:val="000D732B"/>
    <w:rsid w:val="000E1810"/>
    <w:rsid w:val="000E1907"/>
    <w:rsid w:val="000E7940"/>
    <w:rsid w:val="000F30C5"/>
    <w:rsid w:val="00104965"/>
    <w:rsid w:val="00105AF4"/>
    <w:rsid w:val="00107E9B"/>
    <w:rsid w:val="00114067"/>
    <w:rsid w:val="001205C6"/>
    <w:rsid w:val="00124FF9"/>
    <w:rsid w:val="00126815"/>
    <w:rsid w:val="0012716D"/>
    <w:rsid w:val="00131344"/>
    <w:rsid w:val="001349C0"/>
    <w:rsid w:val="001379D6"/>
    <w:rsid w:val="00142604"/>
    <w:rsid w:val="001427E6"/>
    <w:rsid w:val="00182671"/>
    <w:rsid w:val="00183719"/>
    <w:rsid w:val="00195F3C"/>
    <w:rsid w:val="001C1065"/>
    <w:rsid w:val="001C7AA4"/>
    <w:rsid w:val="001D0B67"/>
    <w:rsid w:val="001D0FCF"/>
    <w:rsid w:val="001D5817"/>
    <w:rsid w:val="001D772A"/>
    <w:rsid w:val="001E26D9"/>
    <w:rsid w:val="001E7F20"/>
    <w:rsid w:val="001F1098"/>
    <w:rsid w:val="001F156E"/>
    <w:rsid w:val="001F47CE"/>
    <w:rsid w:val="002121CC"/>
    <w:rsid w:val="00215280"/>
    <w:rsid w:val="00227081"/>
    <w:rsid w:val="0024130A"/>
    <w:rsid w:val="00243AA2"/>
    <w:rsid w:val="00247471"/>
    <w:rsid w:val="00251962"/>
    <w:rsid w:val="00255720"/>
    <w:rsid w:val="00257A7C"/>
    <w:rsid w:val="00261236"/>
    <w:rsid w:val="00276F11"/>
    <w:rsid w:val="002776E5"/>
    <w:rsid w:val="00277D7E"/>
    <w:rsid w:val="00287D00"/>
    <w:rsid w:val="002A064E"/>
    <w:rsid w:val="002A1DC6"/>
    <w:rsid w:val="002A224C"/>
    <w:rsid w:val="002A42A0"/>
    <w:rsid w:val="002A6202"/>
    <w:rsid w:val="002B7443"/>
    <w:rsid w:val="002C2200"/>
    <w:rsid w:val="002C334F"/>
    <w:rsid w:val="002C6667"/>
    <w:rsid w:val="002C6CE7"/>
    <w:rsid w:val="002D160A"/>
    <w:rsid w:val="002D66BA"/>
    <w:rsid w:val="002D6D82"/>
    <w:rsid w:val="002D7DAF"/>
    <w:rsid w:val="002E1F27"/>
    <w:rsid w:val="002E3EE1"/>
    <w:rsid w:val="002E4DE0"/>
    <w:rsid w:val="002F73B8"/>
    <w:rsid w:val="00300554"/>
    <w:rsid w:val="00300DBF"/>
    <w:rsid w:val="003215CB"/>
    <w:rsid w:val="00322EF1"/>
    <w:rsid w:val="00323058"/>
    <w:rsid w:val="003416FB"/>
    <w:rsid w:val="00347F56"/>
    <w:rsid w:val="00352ACF"/>
    <w:rsid w:val="00354DBA"/>
    <w:rsid w:val="00355388"/>
    <w:rsid w:val="00362344"/>
    <w:rsid w:val="00373CFA"/>
    <w:rsid w:val="00384E3C"/>
    <w:rsid w:val="00384F30"/>
    <w:rsid w:val="00385E20"/>
    <w:rsid w:val="0039058B"/>
    <w:rsid w:val="003923B7"/>
    <w:rsid w:val="003979CD"/>
    <w:rsid w:val="00397DF2"/>
    <w:rsid w:val="003A55AB"/>
    <w:rsid w:val="003A7EB5"/>
    <w:rsid w:val="003D1B6B"/>
    <w:rsid w:val="003E106E"/>
    <w:rsid w:val="003E7712"/>
    <w:rsid w:val="003F52FA"/>
    <w:rsid w:val="00404015"/>
    <w:rsid w:val="00407802"/>
    <w:rsid w:val="004108DF"/>
    <w:rsid w:val="00411204"/>
    <w:rsid w:val="00411594"/>
    <w:rsid w:val="004132C7"/>
    <w:rsid w:val="00420949"/>
    <w:rsid w:val="0042390A"/>
    <w:rsid w:val="00423CF2"/>
    <w:rsid w:val="00430766"/>
    <w:rsid w:val="00432BF7"/>
    <w:rsid w:val="00434872"/>
    <w:rsid w:val="00436DE8"/>
    <w:rsid w:val="00451A85"/>
    <w:rsid w:val="00456060"/>
    <w:rsid w:val="004561D0"/>
    <w:rsid w:val="00461C20"/>
    <w:rsid w:val="00464FE6"/>
    <w:rsid w:val="00494BFC"/>
    <w:rsid w:val="004B546B"/>
    <w:rsid w:val="004B7A9E"/>
    <w:rsid w:val="004C1723"/>
    <w:rsid w:val="004C25E8"/>
    <w:rsid w:val="004C3D4F"/>
    <w:rsid w:val="004C5691"/>
    <w:rsid w:val="004D4D6C"/>
    <w:rsid w:val="004D5E4C"/>
    <w:rsid w:val="004E3A35"/>
    <w:rsid w:val="004E4811"/>
    <w:rsid w:val="00502609"/>
    <w:rsid w:val="0051032C"/>
    <w:rsid w:val="00513AFD"/>
    <w:rsid w:val="00534D4D"/>
    <w:rsid w:val="00542895"/>
    <w:rsid w:val="00553658"/>
    <w:rsid w:val="00554BD3"/>
    <w:rsid w:val="00562F6D"/>
    <w:rsid w:val="00566477"/>
    <w:rsid w:val="005671D8"/>
    <w:rsid w:val="00575381"/>
    <w:rsid w:val="005850FD"/>
    <w:rsid w:val="00593A42"/>
    <w:rsid w:val="005A196D"/>
    <w:rsid w:val="005A3D30"/>
    <w:rsid w:val="005A4334"/>
    <w:rsid w:val="005B078D"/>
    <w:rsid w:val="005B3574"/>
    <w:rsid w:val="005C3DAD"/>
    <w:rsid w:val="005C7AFC"/>
    <w:rsid w:val="005D1010"/>
    <w:rsid w:val="005E3120"/>
    <w:rsid w:val="005F3C99"/>
    <w:rsid w:val="005F78C5"/>
    <w:rsid w:val="00601F6B"/>
    <w:rsid w:val="0060276D"/>
    <w:rsid w:val="00612FE1"/>
    <w:rsid w:val="00614820"/>
    <w:rsid w:val="00626B81"/>
    <w:rsid w:val="006434A4"/>
    <w:rsid w:val="00647664"/>
    <w:rsid w:val="00647F06"/>
    <w:rsid w:val="00650CC4"/>
    <w:rsid w:val="0066298B"/>
    <w:rsid w:val="006674AE"/>
    <w:rsid w:val="00677FEE"/>
    <w:rsid w:val="00681511"/>
    <w:rsid w:val="0068379D"/>
    <w:rsid w:val="00684AA9"/>
    <w:rsid w:val="00684BCE"/>
    <w:rsid w:val="00685935"/>
    <w:rsid w:val="00693EA8"/>
    <w:rsid w:val="006950E8"/>
    <w:rsid w:val="00697155"/>
    <w:rsid w:val="006A12BA"/>
    <w:rsid w:val="006A1E80"/>
    <w:rsid w:val="006C137E"/>
    <w:rsid w:val="006C6720"/>
    <w:rsid w:val="006D3707"/>
    <w:rsid w:val="006D48C6"/>
    <w:rsid w:val="006D6BA0"/>
    <w:rsid w:val="006E02C5"/>
    <w:rsid w:val="006E4559"/>
    <w:rsid w:val="006E60EC"/>
    <w:rsid w:val="00707E8A"/>
    <w:rsid w:val="0071574B"/>
    <w:rsid w:val="00716787"/>
    <w:rsid w:val="007204AF"/>
    <w:rsid w:val="00723642"/>
    <w:rsid w:val="00724682"/>
    <w:rsid w:val="007355AE"/>
    <w:rsid w:val="0075296B"/>
    <w:rsid w:val="00765419"/>
    <w:rsid w:val="00765E75"/>
    <w:rsid w:val="00775930"/>
    <w:rsid w:val="00775B17"/>
    <w:rsid w:val="00782D52"/>
    <w:rsid w:val="007976C4"/>
    <w:rsid w:val="007A15FC"/>
    <w:rsid w:val="007A23DE"/>
    <w:rsid w:val="007C207C"/>
    <w:rsid w:val="007C33CF"/>
    <w:rsid w:val="007C76E3"/>
    <w:rsid w:val="007D1017"/>
    <w:rsid w:val="007D252D"/>
    <w:rsid w:val="007D3CF8"/>
    <w:rsid w:val="007D47DB"/>
    <w:rsid w:val="007E57FB"/>
    <w:rsid w:val="007F6A13"/>
    <w:rsid w:val="007F7F1D"/>
    <w:rsid w:val="00803099"/>
    <w:rsid w:val="00805916"/>
    <w:rsid w:val="008203D6"/>
    <w:rsid w:val="008219BF"/>
    <w:rsid w:val="008230E6"/>
    <w:rsid w:val="00830FBA"/>
    <w:rsid w:val="0084531C"/>
    <w:rsid w:val="008477A0"/>
    <w:rsid w:val="00857A6A"/>
    <w:rsid w:val="008774FF"/>
    <w:rsid w:val="00886F8D"/>
    <w:rsid w:val="00887A94"/>
    <w:rsid w:val="00891EB5"/>
    <w:rsid w:val="00893F64"/>
    <w:rsid w:val="0089468A"/>
    <w:rsid w:val="008B345A"/>
    <w:rsid w:val="008B52A8"/>
    <w:rsid w:val="008B5C38"/>
    <w:rsid w:val="008C19CD"/>
    <w:rsid w:val="008C1A00"/>
    <w:rsid w:val="008C5026"/>
    <w:rsid w:val="008C7E9B"/>
    <w:rsid w:val="008D20CB"/>
    <w:rsid w:val="008D5334"/>
    <w:rsid w:val="008D75C8"/>
    <w:rsid w:val="008D7A12"/>
    <w:rsid w:val="008F068D"/>
    <w:rsid w:val="008F396B"/>
    <w:rsid w:val="008F409B"/>
    <w:rsid w:val="008F480C"/>
    <w:rsid w:val="0090489D"/>
    <w:rsid w:val="009055D5"/>
    <w:rsid w:val="0090711F"/>
    <w:rsid w:val="00907461"/>
    <w:rsid w:val="009114B3"/>
    <w:rsid w:val="00914904"/>
    <w:rsid w:val="00934E72"/>
    <w:rsid w:val="009361BD"/>
    <w:rsid w:val="00937B97"/>
    <w:rsid w:val="00947779"/>
    <w:rsid w:val="00950572"/>
    <w:rsid w:val="0095307E"/>
    <w:rsid w:val="00961F0B"/>
    <w:rsid w:val="00966DBC"/>
    <w:rsid w:val="0097337D"/>
    <w:rsid w:val="0097762A"/>
    <w:rsid w:val="009826A0"/>
    <w:rsid w:val="00983421"/>
    <w:rsid w:val="00984829"/>
    <w:rsid w:val="00997153"/>
    <w:rsid w:val="009A0391"/>
    <w:rsid w:val="009A2C66"/>
    <w:rsid w:val="009A4FB3"/>
    <w:rsid w:val="009A6FE4"/>
    <w:rsid w:val="009A7387"/>
    <w:rsid w:val="009B22D1"/>
    <w:rsid w:val="009B482D"/>
    <w:rsid w:val="009C07D2"/>
    <w:rsid w:val="009D14D5"/>
    <w:rsid w:val="009D3166"/>
    <w:rsid w:val="00A12607"/>
    <w:rsid w:val="00A131B1"/>
    <w:rsid w:val="00A134D0"/>
    <w:rsid w:val="00A14E20"/>
    <w:rsid w:val="00A17977"/>
    <w:rsid w:val="00A27B5E"/>
    <w:rsid w:val="00A52F32"/>
    <w:rsid w:val="00A6170B"/>
    <w:rsid w:val="00A71B65"/>
    <w:rsid w:val="00A7751E"/>
    <w:rsid w:val="00A82342"/>
    <w:rsid w:val="00A86789"/>
    <w:rsid w:val="00A92F4D"/>
    <w:rsid w:val="00A936FF"/>
    <w:rsid w:val="00AA4383"/>
    <w:rsid w:val="00AC756E"/>
    <w:rsid w:val="00AD4A4C"/>
    <w:rsid w:val="00AE0C41"/>
    <w:rsid w:val="00AE106F"/>
    <w:rsid w:val="00AE3E20"/>
    <w:rsid w:val="00AF2DCC"/>
    <w:rsid w:val="00AF37F8"/>
    <w:rsid w:val="00AF62A9"/>
    <w:rsid w:val="00B02EC1"/>
    <w:rsid w:val="00B032C2"/>
    <w:rsid w:val="00B17894"/>
    <w:rsid w:val="00B2050E"/>
    <w:rsid w:val="00B20B09"/>
    <w:rsid w:val="00B21D1D"/>
    <w:rsid w:val="00B267B5"/>
    <w:rsid w:val="00B32702"/>
    <w:rsid w:val="00B406DF"/>
    <w:rsid w:val="00B457FE"/>
    <w:rsid w:val="00B550DE"/>
    <w:rsid w:val="00B57E7F"/>
    <w:rsid w:val="00B67A16"/>
    <w:rsid w:val="00B74120"/>
    <w:rsid w:val="00B75198"/>
    <w:rsid w:val="00B7724A"/>
    <w:rsid w:val="00B900C8"/>
    <w:rsid w:val="00B91B54"/>
    <w:rsid w:val="00BA0225"/>
    <w:rsid w:val="00BA4DA3"/>
    <w:rsid w:val="00BA6D95"/>
    <w:rsid w:val="00BA7A27"/>
    <w:rsid w:val="00BC4CBB"/>
    <w:rsid w:val="00BD034F"/>
    <w:rsid w:val="00BD3D65"/>
    <w:rsid w:val="00BF3D18"/>
    <w:rsid w:val="00BF4372"/>
    <w:rsid w:val="00BF728D"/>
    <w:rsid w:val="00C01E66"/>
    <w:rsid w:val="00C055C2"/>
    <w:rsid w:val="00C12D6F"/>
    <w:rsid w:val="00C132D4"/>
    <w:rsid w:val="00C23F84"/>
    <w:rsid w:val="00C24AF3"/>
    <w:rsid w:val="00C256AF"/>
    <w:rsid w:val="00C25BFD"/>
    <w:rsid w:val="00C450BC"/>
    <w:rsid w:val="00C54A63"/>
    <w:rsid w:val="00C616EA"/>
    <w:rsid w:val="00C62FD3"/>
    <w:rsid w:val="00C64081"/>
    <w:rsid w:val="00C74DD3"/>
    <w:rsid w:val="00C81107"/>
    <w:rsid w:val="00C846A4"/>
    <w:rsid w:val="00C870C4"/>
    <w:rsid w:val="00C97CF4"/>
    <w:rsid w:val="00CA1DA5"/>
    <w:rsid w:val="00CA5445"/>
    <w:rsid w:val="00CB19E5"/>
    <w:rsid w:val="00CB7CC4"/>
    <w:rsid w:val="00CD04E5"/>
    <w:rsid w:val="00CD0C70"/>
    <w:rsid w:val="00CD25CC"/>
    <w:rsid w:val="00D00507"/>
    <w:rsid w:val="00D11559"/>
    <w:rsid w:val="00D14E09"/>
    <w:rsid w:val="00D25E26"/>
    <w:rsid w:val="00D638D7"/>
    <w:rsid w:val="00D65A41"/>
    <w:rsid w:val="00D669D0"/>
    <w:rsid w:val="00D6746C"/>
    <w:rsid w:val="00D81FAA"/>
    <w:rsid w:val="00D8469B"/>
    <w:rsid w:val="00D90369"/>
    <w:rsid w:val="00D91040"/>
    <w:rsid w:val="00D91C0F"/>
    <w:rsid w:val="00D93160"/>
    <w:rsid w:val="00D9646F"/>
    <w:rsid w:val="00DA37D8"/>
    <w:rsid w:val="00DA471B"/>
    <w:rsid w:val="00DB1FC0"/>
    <w:rsid w:val="00DB3E68"/>
    <w:rsid w:val="00DB5DF5"/>
    <w:rsid w:val="00DC3084"/>
    <w:rsid w:val="00DC3F2F"/>
    <w:rsid w:val="00E10694"/>
    <w:rsid w:val="00E10EBF"/>
    <w:rsid w:val="00E22763"/>
    <w:rsid w:val="00E22B3F"/>
    <w:rsid w:val="00E411BC"/>
    <w:rsid w:val="00E461FB"/>
    <w:rsid w:val="00E512B6"/>
    <w:rsid w:val="00E56FDB"/>
    <w:rsid w:val="00E57FEF"/>
    <w:rsid w:val="00E74392"/>
    <w:rsid w:val="00E86557"/>
    <w:rsid w:val="00E869C9"/>
    <w:rsid w:val="00E87823"/>
    <w:rsid w:val="00EB5105"/>
    <w:rsid w:val="00ED0589"/>
    <w:rsid w:val="00ED7DEC"/>
    <w:rsid w:val="00EE1BAB"/>
    <w:rsid w:val="00EE22BC"/>
    <w:rsid w:val="00F02131"/>
    <w:rsid w:val="00F10EDF"/>
    <w:rsid w:val="00F118D8"/>
    <w:rsid w:val="00F140E7"/>
    <w:rsid w:val="00F22466"/>
    <w:rsid w:val="00F46407"/>
    <w:rsid w:val="00F60C10"/>
    <w:rsid w:val="00F64481"/>
    <w:rsid w:val="00F64FE6"/>
    <w:rsid w:val="00F7392B"/>
    <w:rsid w:val="00F83A13"/>
    <w:rsid w:val="00F9454B"/>
    <w:rsid w:val="00FA4D0D"/>
    <w:rsid w:val="00FA734F"/>
    <w:rsid w:val="00FC2CFC"/>
    <w:rsid w:val="00FC50A8"/>
    <w:rsid w:val="00FD3FE8"/>
    <w:rsid w:val="00FD461B"/>
    <w:rsid w:val="00FD7690"/>
    <w:rsid w:val="00FE5B89"/>
    <w:rsid w:val="00FE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468F7-8D44-48BD-AF6B-AA677343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72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FE6"/>
    <w:pPr>
      <w:ind w:left="720"/>
      <w:contextualSpacing/>
    </w:pPr>
  </w:style>
  <w:style w:type="paragraph" w:styleId="a4">
    <w:name w:val="Plain Text"/>
    <w:basedOn w:val="a"/>
    <w:link w:val="a5"/>
    <w:rsid w:val="00464F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64F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464FE6"/>
    <w:pPr>
      <w:spacing w:after="120"/>
    </w:pPr>
  </w:style>
  <w:style w:type="character" w:customStyle="1" w:styleId="a7">
    <w:name w:val="Основной текст Знак"/>
    <w:basedOn w:val="a0"/>
    <w:link w:val="a6"/>
    <w:rsid w:val="00464FE6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E106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1069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047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0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0047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0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004791"/>
    <w:rPr>
      <w:vertAlign w:val="superscript"/>
    </w:rPr>
  </w:style>
  <w:style w:type="table" w:styleId="ad">
    <w:name w:val="Table Grid"/>
    <w:basedOn w:val="a1"/>
    <w:rsid w:val="009A2C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A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392B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1379D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379D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B77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iblio-online.ru/bcode/438283" TargetMode="External"/><Relationship Id="rId18" Type="http://schemas.openxmlformats.org/officeDocument/2006/relationships/hyperlink" Target="https://biblio-online.ru/bcode/446836" TargetMode="External"/><Relationship Id="rId26" Type="http://schemas.openxmlformats.org/officeDocument/2006/relationships/hyperlink" Target="https://biblio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bcode/4468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46836" TargetMode="External"/><Relationship Id="rId17" Type="http://schemas.openxmlformats.org/officeDocument/2006/relationships/hyperlink" Target="https://biblio-online.ru/bcode/446836" TargetMode="External"/><Relationship Id="rId25" Type="http://schemas.openxmlformats.org/officeDocument/2006/relationships/hyperlink" Target="https://biblio-online.ru/bcode/4468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8283" TargetMode="External"/><Relationship Id="rId20" Type="http://schemas.openxmlformats.org/officeDocument/2006/relationships/hyperlink" Target="https://biblio-online.ru/bcode/4382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38283" TargetMode="External"/><Relationship Id="rId24" Type="http://schemas.openxmlformats.org/officeDocument/2006/relationships/hyperlink" Target="https://biblio-online.ru/bcode/4382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8283" TargetMode="External"/><Relationship Id="rId23" Type="http://schemas.openxmlformats.org/officeDocument/2006/relationships/hyperlink" Target="https://biblio-online.ru/bcode/43828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blio-online.ru/bcode/438283" TargetMode="External"/><Relationship Id="rId19" Type="http://schemas.openxmlformats.org/officeDocument/2006/relationships/hyperlink" Target="https://biblio-online.ru/bcode/4468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iblio-online.ru/bcode/438283" TargetMode="External"/><Relationship Id="rId22" Type="http://schemas.openxmlformats.org/officeDocument/2006/relationships/hyperlink" Target="https://biblio-online.ru/bcode/4468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0D72E-0CA5-4982-A5EB-07328F3C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5379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Олешко</dc:creator>
  <cp:lastModifiedBy>M1</cp:lastModifiedBy>
  <cp:revision>30</cp:revision>
  <cp:lastPrinted>2019-10-18T08:01:00Z</cp:lastPrinted>
  <dcterms:created xsi:type="dcterms:W3CDTF">2002-01-03T22:47:00Z</dcterms:created>
  <dcterms:modified xsi:type="dcterms:W3CDTF">2021-03-04T09:52:00Z</dcterms:modified>
</cp:coreProperties>
</file>