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1326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"/>
        <w:gridCol w:w="9924"/>
        <w:gridCol w:w="3057"/>
      </w:tblGrid>
      <w:tr w:rsidR="00400D68" w:rsidRPr="00400D68" w:rsidTr="00400D68">
        <w:tc>
          <w:tcPr>
            <w:tcW w:w="283" w:type="dxa"/>
          </w:tcPr>
          <w:p w:rsidR="00F70F9F" w:rsidRPr="00400D68" w:rsidRDefault="00F70F9F" w:rsidP="00400D68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9924" w:type="dxa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lang w:eastAsia="ja-JP"/>
              </w:rPr>
            </w:pPr>
            <w:r w:rsidRPr="00400D68">
              <w:rPr>
                <w:rFonts w:eastAsia="MS Mincho"/>
                <w:b/>
                <w:sz w:val="22"/>
                <w:lang w:eastAsia="ja-JP"/>
              </w:rPr>
              <w:t>Министерство образования и науки Российской Федерации</w:t>
            </w:r>
          </w:p>
          <w:p w:rsidR="00400D68" w:rsidRPr="00400D68" w:rsidRDefault="00400D68" w:rsidP="00400D6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lang w:eastAsia="ja-JP"/>
              </w:rPr>
            </w:pPr>
            <w:r w:rsidRPr="00400D68">
              <w:rPr>
                <w:rFonts w:eastAsia="MS Mincho"/>
                <w:b/>
                <w:sz w:val="22"/>
                <w:lang w:eastAsia="ja-JP"/>
              </w:rPr>
              <w:t>Министерство общего и профессионального образования  Ростовской области</w:t>
            </w:r>
          </w:p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rFonts w:eastAsia="MS Mincho"/>
                <w:sz w:val="6"/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auto"/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864"/>
              <w:gridCol w:w="8844"/>
            </w:tblGrid>
            <w:tr w:rsidR="00400D68" w:rsidRPr="00400D68" w:rsidTr="00FC0729">
              <w:tc>
                <w:tcPr>
                  <w:tcW w:w="86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400D68" w:rsidRPr="00400D68" w:rsidRDefault="00400D68" w:rsidP="00400D68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4"/>
                      <w:lang w:eastAsia="ja-JP"/>
                    </w:rPr>
                  </w:pPr>
                  <w:r w:rsidRPr="00400D68">
                    <w:rPr>
                      <w:rFonts w:ascii="Calibri" w:eastAsiaTheme="minorHAnsi" w:hAnsi="Calibri" w:cstheme="minorBidi"/>
                      <w:sz w:val="24"/>
                      <w:szCs w:val="22"/>
                      <w:lang w:eastAsia="ja-JP"/>
                    </w:rPr>
                    <w:object w:dxaOrig="645" w:dyaOrig="8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2.25pt;height:44.25pt" o:ole="">
                        <v:imagedata r:id="rId9" o:title=""/>
                      </v:shape>
                      <o:OLEObject Type="Embed" ProgID="CorelDRAW.Graphic.6" ShapeID="_x0000_i1025" DrawAspect="Content" ObjectID="_1633431761" r:id="rId10"/>
                    </w:object>
                  </w:r>
                </w:p>
              </w:tc>
              <w:tc>
                <w:tcPr>
                  <w:tcW w:w="899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400D68" w:rsidRPr="00400D68" w:rsidRDefault="002F02D2" w:rsidP="00400D68">
                  <w:pPr>
                    <w:widowControl/>
                    <w:autoSpaceDE/>
                    <w:autoSpaceDN/>
                    <w:adjustRightInd/>
                    <w:rPr>
                      <w:rFonts w:ascii="Arial Narrow" w:hAnsi="Arial Narrow"/>
                      <w:color w:val="000000"/>
                      <w:sz w:val="18"/>
                      <w:lang w:eastAsia="ja-JP"/>
                    </w:rPr>
                  </w:pPr>
                  <w:r>
                    <w:rPr>
                      <w:rFonts w:ascii="Arial Narrow" w:eastAsia="MS Mincho" w:hAnsi="Arial Narrow"/>
                      <w:color w:val="000000"/>
                      <w:sz w:val="18"/>
                      <w:lang w:eastAsia="ja-JP"/>
                    </w:rPr>
                    <w:t>г</w:t>
                  </w:r>
                  <w:r w:rsidR="00400D68" w:rsidRPr="00400D68">
                    <w:rPr>
                      <w:rFonts w:ascii="Arial Narrow" w:eastAsia="MS Mincho" w:hAnsi="Arial Narrow"/>
                      <w:color w:val="000000"/>
                      <w:sz w:val="18"/>
                      <w:lang w:eastAsia="ja-JP"/>
                    </w:rPr>
                    <w:t>осударственное бюджетное</w:t>
                  </w:r>
                  <w:r w:rsidR="00F272D7">
                    <w:rPr>
                      <w:rFonts w:ascii="Arial Narrow" w:eastAsia="MS Mincho" w:hAnsi="Arial Narrow"/>
                      <w:color w:val="000000"/>
                      <w:sz w:val="18"/>
                      <w:lang w:eastAsia="ja-JP"/>
                    </w:rPr>
                    <w:t xml:space="preserve"> профессиональное </w:t>
                  </w:r>
                  <w:r w:rsidR="00400D68" w:rsidRPr="00400D68">
                    <w:rPr>
                      <w:rFonts w:ascii="Arial Narrow" w:eastAsia="MS Mincho" w:hAnsi="Arial Narrow"/>
                      <w:color w:val="000000"/>
                      <w:sz w:val="18"/>
                      <w:lang w:eastAsia="ja-JP"/>
                    </w:rPr>
                    <w:t xml:space="preserve"> образовательное учреждение </w:t>
                  </w:r>
                  <w:r w:rsidR="00FC0729">
                    <w:rPr>
                      <w:rFonts w:ascii="Arial Narrow" w:eastAsia="MS Mincho" w:hAnsi="Arial Narrow"/>
                      <w:color w:val="000000"/>
                      <w:sz w:val="18"/>
                      <w:lang w:eastAsia="ja-JP"/>
                    </w:rPr>
                    <w:t xml:space="preserve"> </w:t>
                  </w:r>
                  <w:r w:rsidR="00400D68" w:rsidRPr="00400D68">
                    <w:rPr>
                      <w:rFonts w:ascii="Arial Narrow" w:eastAsia="MS Mincho" w:hAnsi="Arial Narrow"/>
                      <w:color w:val="000000"/>
                      <w:sz w:val="18"/>
                      <w:lang w:eastAsia="ja-JP"/>
                    </w:rPr>
                    <w:t>Ростовской области</w:t>
                  </w:r>
                </w:p>
                <w:p w:rsidR="00400D68" w:rsidRPr="00400D68" w:rsidRDefault="00FC0729" w:rsidP="00400D68">
                  <w:pPr>
                    <w:widowControl/>
                    <w:autoSpaceDE/>
                    <w:autoSpaceDN/>
                    <w:adjustRightInd/>
                    <w:rPr>
                      <w:rFonts w:ascii="Arial Narrow" w:eastAsia="MS Mincho" w:hAnsi="Arial Narrow"/>
                      <w:b/>
                      <w:color w:val="000000"/>
                      <w:spacing w:val="30"/>
                      <w:sz w:val="28"/>
                      <w:szCs w:val="24"/>
                      <w:lang w:eastAsia="ja-JP"/>
                    </w:rPr>
                  </w:pPr>
                  <w:r>
                    <w:rPr>
                      <w:rFonts w:ascii="Arial Narrow" w:eastAsia="MS Mincho" w:hAnsi="Arial Narrow"/>
                      <w:b/>
                      <w:color w:val="000000"/>
                      <w:spacing w:val="30"/>
                      <w:sz w:val="28"/>
                      <w:szCs w:val="24"/>
                      <w:lang w:eastAsia="ja-JP"/>
                    </w:rPr>
                    <w:t>«</w:t>
                  </w:r>
                  <w:proofErr w:type="spellStart"/>
                  <w:r w:rsidR="00400D68" w:rsidRPr="00400D68">
                    <w:rPr>
                      <w:rFonts w:ascii="Arial Narrow" w:eastAsia="MS Mincho" w:hAnsi="Arial Narrow"/>
                      <w:b/>
                      <w:color w:val="000000"/>
                      <w:spacing w:val="30"/>
                      <w:sz w:val="28"/>
                      <w:szCs w:val="24"/>
                      <w:lang w:eastAsia="ja-JP"/>
                    </w:rPr>
                    <w:t>Батайский</w:t>
                  </w:r>
                  <w:proofErr w:type="spellEnd"/>
                  <w:r w:rsidR="00400D68" w:rsidRPr="00400D68">
                    <w:rPr>
                      <w:rFonts w:ascii="Arial Narrow" w:eastAsia="MS Mincho" w:hAnsi="Arial Narrow"/>
                      <w:b/>
                      <w:color w:val="000000"/>
                      <w:spacing w:val="30"/>
                      <w:sz w:val="28"/>
                      <w:szCs w:val="24"/>
                      <w:lang w:eastAsia="ja-JP"/>
                    </w:rPr>
                    <w:t xml:space="preserve">  техникум  информационных  технологий</w:t>
                  </w:r>
                </w:p>
                <w:p w:rsidR="00400D68" w:rsidRPr="00400D68" w:rsidRDefault="00400D68" w:rsidP="00400D68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sz w:val="24"/>
                      <w:szCs w:val="24"/>
                      <w:lang w:eastAsia="ja-JP"/>
                    </w:rPr>
                  </w:pPr>
                  <w:r w:rsidRPr="00400D68">
                    <w:rPr>
                      <w:rFonts w:ascii="Arial Narrow" w:eastAsia="MS Mincho" w:hAnsi="Arial Narrow"/>
                      <w:b/>
                      <w:color w:val="000000"/>
                      <w:spacing w:val="30"/>
                      <w:sz w:val="28"/>
                      <w:szCs w:val="24"/>
                      <w:lang w:eastAsia="ja-JP"/>
                    </w:rPr>
                    <w:t>и  радиоэлектроники  «</w:t>
                  </w:r>
                  <w:proofErr w:type="spellStart"/>
                  <w:r w:rsidRPr="00400D68">
                    <w:rPr>
                      <w:rFonts w:ascii="Arial Narrow" w:eastAsia="MS Mincho" w:hAnsi="Arial Narrow"/>
                      <w:b/>
                      <w:spacing w:val="30"/>
                      <w:sz w:val="28"/>
                      <w:szCs w:val="24"/>
                      <w:lang w:eastAsia="ja-JP"/>
                    </w:rPr>
                    <w:t>Донинтех</w:t>
                  </w:r>
                  <w:proofErr w:type="spellEnd"/>
                  <w:r w:rsidRPr="00400D68">
                    <w:rPr>
                      <w:rFonts w:ascii="Arial Narrow" w:eastAsia="MS Mincho" w:hAnsi="Arial Narrow"/>
                      <w:b/>
                      <w:spacing w:val="30"/>
                      <w:sz w:val="28"/>
                      <w:szCs w:val="24"/>
                      <w:lang w:eastAsia="ja-JP"/>
                    </w:rPr>
                    <w:t xml:space="preserve">»  </w:t>
                  </w:r>
                  <w:r w:rsidR="00FC0729">
                    <w:rPr>
                      <w:rFonts w:ascii="Arial Narrow" w:eastAsia="MS Mincho" w:hAnsi="Arial Narrow"/>
                      <w:b/>
                      <w:spacing w:val="14"/>
                      <w:sz w:val="28"/>
                      <w:szCs w:val="24"/>
                      <w:lang w:eastAsia="ja-JP"/>
                    </w:rPr>
                    <w:t xml:space="preserve">(ГБПОУ </w:t>
                  </w:r>
                  <w:r w:rsidRPr="00400D68">
                    <w:rPr>
                      <w:rFonts w:ascii="Arial Narrow" w:eastAsia="MS Mincho" w:hAnsi="Arial Narrow"/>
                      <w:b/>
                      <w:spacing w:val="14"/>
                      <w:sz w:val="28"/>
                      <w:szCs w:val="24"/>
                      <w:lang w:eastAsia="ja-JP"/>
                    </w:rPr>
                    <w:t xml:space="preserve"> РО</w:t>
                  </w:r>
                  <w:r w:rsidR="00FC0729">
                    <w:rPr>
                      <w:rFonts w:ascii="Arial Narrow" w:eastAsia="MS Mincho" w:hAnsi="Arial Narrow"/>
                      <w:b/>
                      <w:spacing w:val="14"/>
                      <w:sz w:val="28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400D68">
                    <w:rPr>
                      <w:rFonts w:ascii="Arial Narrow" w:eastAsia="MS Mincho" w:hAnsi="Arial Narrow"/>
                      <w:b/>
                      <w:spacing w:val="14"/>
                      <w:sz w:val="28"/>
                      <w:szCs w:val="24"/>
                      <w:lang w:eastAsia="ja-JP"/>
                    </w:rPr>
                    <w:t>БТИТиР</w:t>
                  </w:r>
                  <w:proofErr w:type="spellEnd"/>
                  <w:r w:rsidRPr="00400D68">
                    <w:rPr>
                      <w:rFonts w:ascii="Arial Narrow" w:eastAsia="MS Mincho" w:hAnsi="Arial Narrow"/>
                      <w:b/>
                      <w:spacing w:val="14"/>
                      <w:sz w:val="28"/>
                      <w:szCs w:val="24"/>
                      <w:lang w:eastAsia="ja-JP"/>
                    </w:rPr>
                    <w:t>)</w:t>
                  </w:r>
                </w:p>
              </w:tc>
            </w:tr>
          </w:tbl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/>
                <w:sz w:val="28"/>
              </w:rPr>
            </w:pPr>
          </w:p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3057" w:type="dxa"/>
            <w:vAlign w:val="center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u w:val="single"/>
              </w:rPr>
            </w:pPr>
          </w:p>
        </w:tc>
      </w:tr>
      <w:tr w:rsidR="00400D68" w:rsidRPr="00400D68" w:rsidTr="00400D68">
        <w:tc>
          <w:tcPr>
            <w:tcW w:w="283" w:type="dxa"/>
            <w:vAlign w:val="center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9924" w:type="dxa"/>
            <w:vAlign w:val="center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057" w:type="dxa"/>
            <w:vAlign w:val="center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Cs w:val="28"/>
              </w:rPr>
            </w:pPr>
          </w:p>
        </w:tc>
      </w:tr>
      <w:tr w:rsidR="00400D68" w:rsidRPr="00400D68" w:rsidTr="00400D68">
        <w:tc>
          <w:tcPr>
            <w:tcW w:w="283" w:type="dxa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9924" w:type="dxa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3057" w:type="dxa"/>
            <w:vAlign w:val="center"/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u w:val="single"/>
              </w:rPr>
            </w:pPr>
          </w:p>
        </w:tc>
      </w:tr>
      <w:tr w:rsidR="00400D68" w:rsidRPr="00400D68" w:rsidTr="00400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400D68" w:rsidRPr="00400D68" w:rsidRDefault="00400D68" w:rsidP="00400D68">
            <w:pPr>
              <w:widowControl/>
              <w:autoSpaceDE/>
              <w:autoSpaceDN/>
              <w:adjustRightInd/>
              <w:rPr>
                <w:bCs/>
                <w:szCs w:val="28"/>
              </w:rPr>
            </w:pPr>
          </w:p>
        </w:tc>
      </w:tr>
    </w:tbl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28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28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28"/>
        </w:rPr>
      </w:pPr>
    </w:p>
    <w:p w:rsidR="00FB26DA" w:rsidRPr="00FB26DA" w:rsidRDefault="00FB26DA" w:rsidP="00FB26DA">
      <w:pPr>
        <w:widowControl/>
        <w:autoSpaceDE/>
        <w:autoSpaceDN/>
        <w:adjustRightInd/>
        <w:rPr>
          <w:rFonts w:eastAsia="Calibri"/>
          <w:b/>
          <w:sz w:val="28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28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28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52"/>
          <w:szCs w:val="52"/>
        </w:rPr>
      </w:pPr>
    </w:p>
    <w:p w:rsidR="00FB26DA" w:rsidRPr="001E3635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44"/>
          <w:szCs w:val="44"/>
        </w:rPr>
      </w:pPr>
      <w:r w:rsidRPr="001E3635">
        <w:rPr>
          <w:rFonts w:eastAsia="Calibri"/>
          <w:b/>
          <w:sz w:val="44"/>
          <w:szCs w:val="44"/>
        </w:rPr>
        <w:t xml:space="preserve">Рабочая программа </w:t>
      </w:r>
    </w:p>
    <w:p w:rsidR="00FB26DA" w:rsidRPr="001E3635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  <w:r w:rsidRPr="001E3635">
        <w:rPr>
          <w:rFonts w:eastAsia="Calibri"/>
          <w:b/>
          <w:sz w:val="44"/>
          <w:szCs w:val="44"/>
        </w:rPr>
        <w:t>учебной дисциплины</w:t>
      </w:r>
    </w:p>
    <w:p w:rsidR="00FB26DA" w:rsidRPr="001E3635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272D7" w:rsidRDefault="00F272D7" w:rsidP="00FB2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center"/>
        <w:rPr>
          <w:b/>
          <w:caps/>
          <w:sz w:val="36"/>
          <w:szCs w:val="36"/>
        </w:rPr>
      </w:pPr>
      <w:r w:rsidRPr="00F272D7">
        <w:rPr>
          <w:b/>
          <w:caps/>
          <w:sz w:val="36"/>
          <w:szCs w:val="36"/>
        </w:rPr>
        <w:t xml:space="preserve">оп.02 </w:t>
      </w:r>
      <w:r w:rsidR="001E3635" w:rsidRPr="00F272D7">
        <w:rPr>
          <w:b/>
          <w:caps/>
          <w:sz w:val="36"/>
          <w:szCs w:val="36"/>
        </w:rPr>
        <w:t>основы электротехники</w:t>
      </w:r>
    </w:p>
    <w:p w:rsidR="00FB26DA" w:rsidRPr="001E3635" w:rsidRDefault="00FB26DA" w:rsidP="00FB26DA">
      <w:pPr>
        <w:widowControl/>
        <w:autoSpaceDE/>
        <w:autoSpaceDN/>
        <w:adjustRightInd/>
        <w:spacing w:line="276" w:lineRule="auto"/>
        <w:rPr>
          <w:rFonts w:eastAsia="Calibri"/>
          <w:sz w:val="40"/>
          <w:szCs w:val="40"/>
          <w:lang w:eastAsia="en-US"/>
        </w:rPr>
      </w:pPr>
    </w:p>
    <w:p w:rsidR="00400D68" w:rsidRDefault="00FB26DA" w:rsidP="00400D68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400D68">
        <w:rPr>
          <w:rFonts w:eastAsia="Calibri"/>
          <w:b/>
          <w:sz w:val="32"/>
          <w:szCs w:val="32"/>
          <w:lang w:eastAsia="en-US"/>
        </w:rPr>
        <w:t>по профессии НПО</w:t>
      </w:r>
    </w:p>
    <w:p w:rsidR="001E3635" w:rsidRPr="00400D68" w:rsidRDefault="001E3635" w:rsidP="00400D68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FB26DA" w:rsidRPr="00400D68" w:rsidRDefault="009F4C2C" w:rsidP="00FB26DA">
      <w:pPr>
        <w:widowControl/>
        <w:autoSpaceDE/>
        <w:autoSpaceDN/>
        <w:adjustRightInd/>
        <w:spacing w:line="276" w:lineRule="auto"/>
        <w:rPr>
          <w:rFonts w:eastAsia="Calibri"/>
          <w:b/>
          <w:sz w:val="32"/>
          <w:szCs w:val="32"/>
          <w:lang w:eastAsia="en-US"/>
        </w:rPr>
      </w:pPr>
      <w:r w:rsidRPr="009F4C2C">
        <w:rPr>
          <w:rFonts w:eastAsia="Calibri"/>
          <w:b/>
          <w:sz w:val="28"/>
          <w:szCs w:val="28"/>
          <w:lang w:eastAsia="en-US"/>
        </w:rPr>
        <w:t xml:space="preserve">09.01.03 </w:t>
      </w:r>
      <w:r w:rsidR="00FB26DA" w:rsidRPr="009F4C2C">
        <w:rPr>
          <w:rFonts w:eastAsia="Calibri"/>
          <w:b/>
          <w:sz w:val="28"/>
          <w:szCs w:val="28"/>
          <w:lang w:eastAsia="en-US"/>
        </w:rPr>
        <w:t xml:space="preserve"> «Мастер по</w:t>
      </w:r>
      <w:r w:rsidR="00FB26DA" w:rsidRPr="00400D68">
        <w:rPr>
          <w:rFonts w:eastAsia="Calibri"/>
          <w:b/>
          <w:sz w:val="32"/>
          <w:szCs w:val="32"/>
          <w:lang w:eastAsia="en-US"/>
        </w:rPr>
        <w:t xml:space="preserve"> обработке цифровой информации» на базе основного общего образования с получением среднего (полного) общего образования.</w:t>
      </w:r>
    </w:p>
    <w:p w:rsidR="00FB26DA" w:rsidRPr="00FB26DA" w:rsidRDefault="00FB26DA" w:rsidP="00FB26DA">
      <w:pPr>
        <w:widowControl/>
        <w:tabs>
          <w:tab w:val="left" w:pos="1110"/>
        </w:tabs>
        <w:autoSpaceDE/>
        <w:autoSpaceDN/>
        <w:adjustRightInd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</w:p>
    <w:p w:rsidR="00FB26DA" w:rsidRPr="00FB26DA" w:rsidRDefault="00FB26DA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  <w:szCs w:val="36"/>
        </w:rPr>
      </w:pPr>
      <w:r w:rsidRPr="00FB26DA">
        <w:rPr>
          <w:rFonts w:eastAsia="Calibri"/>
          <w:b/>
          <w:sz w:val="36"/>
          <w:szCs w:val="36"/>
        </w:rPr>
        <w:t>Батайск</w:t>
      </w:r>
    </w:p>
    <w:p w:rsidR="00FB26DA" w:rsidRPr="00FB26DA" w:rsidRDefault="00822255" w:rsidP="00FB26DA">
      <w:pPr>
        <w:widowControl/>
        <w:autoSpaceDE/>
        <w:autoSpaceDN/>
        <w:adjustRightInd/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  <w:szCs w:val="36"/>
        </w:rPr>
        <w:t>2019</w:t>
      </w:r>
      <w:r w:rsidR="00FB26DA" w:rsidRPr="00FB26DA">
        <w:rPr>
          <w:rFonts w:eastAsia="Calibri"/>
          <w:b/>
          <w:sz w:val="36"/>
          <w:szCs w:val="36"/>
        </w:rPr>
        <w:t xml:space="preserve"> </w:t>
      </w:r>
      <w:r w:rsidR="00FB26DA" w:rsidRPr="00FB26DA">
        <w:rPr>
          <w:rFonts w:eastAsia="Calibri"/>
          <w:sz w:val="28"/>
        </w:rPr>
        <w:br w:type="page"/>
      </w:r>
    </w:p>
    <w:p w:rsidR="00FB26DA" w:rsidRPr="00FB26DA" w:rsidRDefault="00FB26DA" w:rsidP="00FB26DA">
      <w:pPr>
        <w:widowControl/>
        <w:autoSpaceDE/>
        <w:autoSpaceDN/>
        <w:adjustRightInd/>
        <w:jc w:val="both"/>
        <w:rPr>
          <w:rFonts w:eastAsia="Calibri"/>
          <w:b/>
          <w:color w:val="0000FF"/>
          <w:sz w:val="36"/>
          <w:u w:val="single"/>
        </w:rPr>
      </w:pP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4199"/>
        <w:gridCol w:w="1146"/>
        <w:gridCol w:w="4226"/>
      </w:tblGrid>
      <w:tr w:rsidR="00F272D7" w:rsidRPr="00FB26DA" w:rsidTr="00F272D7">
        <w:tc>
          <w:tcPr>
            <w:tcW w:w="4199" w:type="dxa"/>
          </w:tcPr>
          <w:p w:rsidR="00F272D7" w:rsidRPr="00A10E66" w:rsidRDefault="00F272D7" w:rsidP="00822255">
            <w:pPr>
              <w:rPr>
                <w:rFonts w:eastAsia="MS Mincho"/>
                <w:sz w:val="28"/>
                <w:szCs w:val="28"/>
              </w:rPr>
            </w:pPr>
            <w:r w:rsidRPr="00A10E66">
              <w:rPr>
                <w:rFonts w:eastAsia="MS Mincho"/>
                <w:sz w:val="28"/>
                <w:szCs w:val="28"/>
              </w:rPr>
              <w:t>Одобрена</w:t>
            </w:r>
          </w:p>
          <w:p w:rsidR="00F272D7" w:rsidRPr="00A10E66" w:rsidRDefault="00F272D7" w:rsidP="00822255">
            <w:pPr>
              <w:rPr>
                <w:rFonts w:eastAsia="MS Mincho"/>
                <w:sz w:val="28"/>
                <w:szCs w:val="28"/>
              </w:rPr>
            </w:pPr>
            <w:r w:rsidRPr="00A10E66">
              <w:rPr>
                <w:rFonts w:eastAsia="MS Mincho"/>
                <w:sz w:val="28"/>
                <w:szCs w:val="28"/>
              </w:rPr>
              <w:t xml:space="preserve">ЦМК </w:t>
            </w:r>
            <w:r w:rsidR="00262CBC">
              <w:rPr>
                <w:rFonts w:eastAsia="MS Mincho"/>
                <w:sz w:val="28"/>
                <w:szCs w:val="28"/>
              </w:rPr>
              <w:t>технических дисциплин</w:t>
            </w:r>
            <w:r w:rsidRPr="00A10E66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F272D7" w:rsidRPr="00A10E66" w:rsidRDefault="009F1E08" w:rsidP="00822255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протокол № 1</w:t>
            </w:r>
            <w:r w:rsidR="00822255">
              <w:rPr>
                <w:rFonts w:eastAsia="MS Mincho"/>
                <w:sz w:val="28"/>
                <w:szCs w:val="28"/>
              </w:rPr>
              <w:t xml:space="preserve">  от 31.08.2019</w:t>
            </w:r>
          </w:p>
          <w:p w:rsidR="00F272D7" w:rsidRPr="00A10E66" w:rsidRDefault="00F272D7" w:rsidP="00822255">
            <w:pPr>
              <w:rPr>
                <w:rFonts w:eastAsia="MS Mincho"/>
                <w:sz w:val="28"/>
                <w:szCs w:val="28"/>
              </w:rPr>
            </w:pPr>
            <w:r w:rsidRPr="00A10E66">
              <w:rPr>
                <w:rFonts w:eastAsia="MS Mincho"/>
                <w:sz w:val="28"/>
                <w:szCs w:val="28"/>
              </w:rPr>
              <w:t>Председатель ЦМК</w:t>
            </w:r>
          </w:p>
          <w:p w:rsidR="00F272D7" w:rsidRPr="00A10E66" w:rsidRDefault="00F272D7" w:rsidP="00262CBC">
            <w:pPr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  <w:r w:rsidRPr="00A10E66">
              <w:rPr>
                <w:rFonts w:eastAsia="MS Mincho"/>
                <w:sz w:val="28"/>
                <w:szCs w:val="28"/>
              </w:rPr>
              <w:t>__________</w:t>
            </w:r>
            <w:r w:rsidR="00262CBC">
              <w:rPr>
                <w:rFonts w:eastAsia="MS Mincho"/>
                <w:sz w:val="28"/>
                <w:szCs w:val="28"/>
              </w:rPr>
              <w:t xml:space="preserve">Т.М. </w:t>
            </w:r>
            <w:proofErr w:type="spellStart"/>
            <w:r w:rsidR="00262CBC">
              <w:rPr>
                <w:rFonts w:eastAsia="MS Mincho"/>
                <w:sz w:val="28"/>
                <w:szCs w:val="28"/>
              </w:rPr>
              <w:t>Макашина</w:t>
            </w:r>
            <w:proofErr w:type="spellEnd"/>
            <w:r w:rsidRPr="00A10E66">
              <w:rPr>
                <w:rFonts w:eastAsia="MS Mincho"/>
                <w:sz w:val="28"/>
                <w:szCs w:val="28"/>
              </w:rPr>
              <w:t xml:space="preserve"> </w:t>
            </w:r>
          </w:p>
        </w:tc>
        <w:tc>
          <w:tcPr>
            <w:tcW w:w="1146" w:type="dxa"/>
          </w:tcPr>
          <w:p w:rsidR="00F272D7" w:rsidRPr="00A10E66" w:rsidRDefault="00F272D7" w:rsidP="00822255">
            <w:pPr>
              <w:jc w:val="both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226" w:type="dxa"/>
          </w:tcPr>
          <w:p w:rsidR="00F272D7" w:rsidRPr="00A10E66" w:rsidRDefault="00F272D7" w:rsidP="008222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A10E66">
              <w:rPr>
                <w:rFonts w:eastAsia="MS Mincho"/>
                <w:sz w:val="28"/>
                <w:szCs w:val="28"/>
              </w:rPr>
              <w:t>Утверждаю</w:t>
            </w:r>
          </w:p>
          <w:p w:rsidR="00F272D7" w:rsidRPr="00A10E66" w:rsidRDefault="00F272D7" w:rsidP="008222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A10E66">
              <w:rPr>
                <w:rFonts w:eastAsia="MS Mincho"/>
                <w:sz w:val="28"/>
                <w:szCs w:val="28"/>
              </w:rPr>
              <w:t>Зам. директора по УМР</w:t>
            </w:r>
          </w:p>
          <w:p w:rsidR="00F272D7" w:rsidRPr="00A10E66" w:rsidRDefault="00F272D7" w:rsidP="008222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A10E66">
              <w:rPr>
                <w:rFonts w:eastAsia="MS Mincho"/>
                <w:sz w:val="28"/>
                <w:szCs w:val="28"/>
              </w:rPr>
              <w:t xml:space="preserve">__________  </w:t>
            </w:r>
            <w:proofErr w:type="spellStart"/>
            <w:r w:rsidRPr="00A10E66">
              <w:rPr>
                <w:rFonts w:eastAsia="MS Mincho"/>
                <w:sz w:val="28"/>
                <w:szCs w:val="28"/>
              </w:rPr>
              <w:t>Л.В.Рябых</w:t>
            </w:r>
            <w:proofErr w:type="spellEnd"/>
          </w:p>
          <w:p w:rsidR="00F272D7" w:rsidRPr="00A10E66" w:rsidRDefault="00F272D7" w:rsidP="00822255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F272D7" w:rsidRPr="00A10E66" w:rsidRDefault="00822255" w:rsidP="00822255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31.08. 2019</w:t>
            </w:r>
          </w:p>
        </w:tc>
      </w:tr>
    </w:tbl>
    <w:p w:rsidR="00FB26DA" w:rsidRPr="00FB26DA" w:rsidRDefault="00FB26DA" w:rsidP="00FB26DA">
      <w:pPr>
        <w:widowControl/>
        <w:autoSpaceDE/>
        <w:autoSpaceDN/>
        <w:adjustRightInd/>
        <w:jc w:val="both"/>
        <w:rPr>
          <w:rFonts w:eastAsia="Calibri"/>
          <w:b/>
          <w:color w:val="0000FF"/>
          <w:sz w:val="28"/>
          <w:szCs w:val="28"/>
          <w:u w:val="single"/>
        </w:rPr>
      </w:pP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8400"/>
      </w:tblGrid>
      <w:tr w:rsidR="00FB26DA" w:rsidRPr="00FB26DA" w:rsidTr="00FC0729">
        <w:tc>
          <w:tcPr>
            <w:tcW w:w="8400" w:type="dxa"/>
          </w:tcPr>
          <w:p w:rsidR="00FB26DA" w:rsidRPr="00FB26DA" w:rsidRDefault="00FB26DA" w:rsidP="001E36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60"/>
              <w:rPr>
                <w:rFonts w:eastAsia="Calibri"/>
                <w:sz w:val="28"/>
                <w:szCs w:val="28"/>
              </w:rPr>
            </w:pPr>
            <w:r w:rsidRPr="00FB26DA">
              <w:rPr>
                <w:rFonts w:eastAsia="Calibri"/>
                <w:sz w:val="28"/>
                <w:szCs w:val="28"/>
              </w:rPr>
              <w:t xml:space="preserve">Рабочая программа учебной дисциплины </w:t>
            </w:r>
          </w:p>
          <w:p w:rsidR="00FB26DA" w:rsidRPr="00FB26DA" w:rsidRDefault="00637F8D" w:rsidP="0082225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37F8D">
              <w:rPr>
                <w:rFonts w:eastAsia="Calibri"/>
                <w:b/>
                <w:sz w:val="28"/>
                <w:szCs w:val="28"/>
              </w:rPr>
              <w:t xml:space="preserve">основы </w:t>
            </w:r>
            <w:proofErr w:type="spellStart"/>
            <w:r w:rsidRPr="00637F8D">
              <w:rPr>
                <w:rFonts w:eastAsia="Calibri"/>
                <w:b/>
                <w:sz w:val="28"/>
                <w:szCs w:val="28"/>
              </w:rPr>
              <w:t>электротехника</w:t>
            </w:r>
            <w:r w:rsidR="00FB26DA" w:rsidRPr="00FB26DA">
              <w:rPr>
                <w:rFonts w:eastAsia="Calibri"/>
                <w:sz w:val="28"/>
                <w:szCs w:val="28"/>
              </w:rPr>
              <w:t>разработана</w:t>
            </w:r>
            <w:proofErr w:type="spellEnd"/>
            <w:r w:rsidR="00FB26DA" w:rsidRPr="00FB26DA">
              <w:rPr>
                <w:rFonts w:eastAsia="Calibri"/>
                <w:sz w:val="28"/>
                <w:szCs w:val="28"/>
              </w:rPr>
              <w:t xml:space="preserve"> на основе Федерального государственного образовательного стандарта (далее – ФГОС) </w:t>
            </w:r>
            <w:r w:rsidR="00FB26DA" w:rsidRPr="00FB26DA">
              <w:rPr>
                <w:rFonts w:eastAsia="Calibri"/>
                <w:sz w:val="28"/>
                <w:szCs w:val="28"/>
                <w:lang w:eastAsia="en-US"/>
              </w:rPr>
              <w:t xml:space="preserve">по профессии НПО </w:t>
            </w:r>
            <w:r w:rsidR="00FC0729">
              <w:rPr>
                <w:rFonts w:eastAsia="Calibri"/>
                <w:sz w:val="28"/>
                <w:szCs w:val="28"/>
                <w:lang w:eastAsia="en-US"/>
              </w:rPr>
              <w:t xml:space="preserve">09.01.03 </w:t>
            </w:r>
            <w:r w:rsidR="00FB26DA" w:rsidRPr="00FB26DA">
              <w:rPr>
                <w:rFonts w:eastAsia="Calibri"/>
                <w:sz w:val="28"/>
                <w:szCs w:val="28"/>
                <w:lang w:eastAsia="en-US"/>
              </w:rPr>
              <w:t>«Мастер по обработке цифровой информации» на базе основного общего образования с получением средне</w:t>
            </w:r>
            <w:r w:rsidR="001E3635">
              <w:rPr>
                <w:rFonts w:eastAsia="Calibri"/>
                <w:sz w:val="28"/>
                <w:szCs w:val="28"/>
                <w:lang w:eastAsia="en-US"/>
              </w:rPr>
              <w:t>го (полного) общего образования</w:t>
            </w:r>
            <w:r w:rsidR="00FB26DA" w:rsidRPr="00FB26DA">
              <w:rPr>
                <w:rFonts w:eastAsia="Calibri"/>
                <w:sz w:val="28"/>
                <w:szCs w:val="28"/>
              </w:rPr>
              <w:t xml:space="preserve"> (утв. приказом Министерства образования и науки РФ от </w:t>
            </w:r>
            <w:r>
              <w:rPr>
                <w:rFonts w:eastAsia="Calibri"/>
                <w:sz w:val="28"/>
                <w:szCs w:val="28"/>
              </w:rPr>
              <w:t>16 апреля 2010</w:t>
            </w:r>
            <w:r w:rsidR="00FB26DA" w:rsidRPr="00FB26DA">
              <w:rPr>
                <w:rFonts w:eastAsia="Calibri"/>
                <w:sz w:val="28"/>
                <w:szCs w:val="28"/>
              </w:rPr>
              <w:t>.N </w:t>
            </w:r>
            <w:r>
              <w:rPr>
                <w:rFonts w:eastAsia="Calibri"/>
                <w:sz w:val="28"/>
                <w:szCs w:val="28"/>
              </w:rPr>
              <w:t>365</w:t>
            </w:r>
            <w:r w:rsidR="00822255">
              <w:rPr>
                <w:rFonts w:eastAsia="Calibri"/>
                <w:sz w:val="28"/>
                <w:szCs w:val="28"/>
              </w:rPr>
              <w:t>).</w:t>
            </w:r>
          </w:p>
        </w:tc>
      </w:tr>
    </w:tbl>
    <w:p w:rsidR="00FB26DA" w:rsidRPr="00FB26DA" w:rsidRDefault="00FB26DA" w:rsidP="00FB26DA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</w:rPr>
      </w:pPr>
      <w:r w:rsidRPr="00262CBC">
        <w:rPr>
          <w:rFonts w:eastAsia="Calibri"/>
          <w:b/>
          <w:sz w:val="28"/>
          <w:szCs w:val="28"/>
        </w:rPr>
        <w:t xml:space="preserve">Организация-разработчик:  </w:t>
      </w: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</w:rPr>
      </w:pPr>
    </w:p>
    <w:p w:rsidR="00FB26DA" w:rsidRPr="00262CBC" w:rsidRDefault="009F1E08" w:rsidP="00FB26DA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262CBC">
        <w:rPr>
          <w:rFonts w:eastAsia="Calibri"/>
          <w:bCs/>
          <w:sz w:val="28"/>
          <w:szCs w:val="28"/>
        </w:rPr>
        <w:t>ГБПОУ</w:t>
      </w:r>
      <w:r w:rsidRPr="00262CBC">
        <w:rPr>
          <w:rFonts w:eastAsia="Calibri"/>
          <w:sz w:val="28"/>
          <w:szCs w:val="28"/>
        </w:rPr>
        <w:t xml:space="preserve"> </w:t>
      </w:r>
      <w:r w:rsidR="00FC0729" w:rsidRPr="00262CBC">
        <w:rPr>
          <w:rFonts w:eastAsia="Calibri"/>
          <w:sz w:val="28"/>
          <w:szCs w:val="28"/>
        </w:rPr>
        <w:t>«</w:t>
      </w:r>
      <w:proofErr w:type="spellStart"/>
      <w:r w:rsidR="00FB26DA" w:rsidRPr="00262CBC">
        <w:rPr>
          <w:rFonts w:eastAsia="Calibri"/>
          <w:sz w:val="28"/>
          <w:szCs w:val="28"/>
        </w:rPr>
        <w:t>Батайский</w:t>
      </w:r>
      <w:proofErr w:type="spellEnd"/>
      <w:r w:rsidR="00FB26DA" w:rsidRPr="00262CBC">
        <w:rPr>
          <w:rFonts w:eastAsia="Calibri"/>
          <w:sz w:val="28"/>
          <w:szCs w:val="28"/>
        </w:rPr>
        <w:t xml:space="preserve"> техникум информационных технологий </w:t>
      </w: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262CBC">
        <w:rPr>
          <w:rFonts w:eastAsia="Calibri"/>
          <w:sz w:val="28"/>
          <w:szCs w:val="28"/>
        </w:rPr>
        <w:t xml:space="preserve">и радиоэлектроники  </w:t>
      </w: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</w:rPr>
      </w:pPr>
      <w:r w:rsidRPr="00262CBC">
        <w:rPr>
          <w:rFonts w:eastAsia="Calibri"/>
          <w:b/>
          <w:sz w:val="28"/>
          <w:szCs w:val="28"/>
        </w:rPr>
        <w:t>Разработчик:</w:t>
      </w:r>
    </w:p>
    <w:p w:rsidR="00FB26DA" w:rsidRPr="00262CBC" w:rsidRDefault="00FB26DA" w:rsidP="00072BCE">
      <w:pPr>
        <w:widowControl/>
        <w:tabs>
          <w:tab w:val="left" w:pos="7020"/>
        </w:tabs>
        <w:autoSpaceDE/>
        <w:autoSpaceDN/>
        <w:adjustRightInd/>
        <w:jc w:val="both"/>
        <w:rPr>
          <w:rFonts w:eastAsia="Calibri"/>
          <w:bCs/>
          <w:sz w:val="28"/>
          <w:szCs w:val="28"/>
        </w:rPr>
      </w:pP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bCs/>
          <w:sz w:val="28"/>
          <w:szCs w:val="28"/>
        </w:rPr>
      </w:pPr>
      <w:r w:rsidRPr="00262CBC">
        <w:rPr>
          <w:rFonts w:eastAsia="Calibri"/>
          <w:bCs/>
          <w:sz w:val="28"/>
          <w:szCs w:val="28"/>
        </w:rPr>
        <w:t xml:space="preserve">Харитонова И.П.                     Преподаватель                 </w:t>
      </w:r>
      <w:r w:rsidR="00FC0729" w:rsidRPr="00262CBC">
        <w:rPr>
          <w:rFonts w:eastAsia="Calibri"/>
          <w:bCs/>
          <w:sz w:val="28"/>
          <w:szCs w:val="28"/>
        </w:rPr>
        <w:t>ГБПОУ «</w:t>
      </w:r>
      <w:proofErr w:type="spellStart"/>
      <w:r w:rsidRPr="00262CBC">
        <w:rPr>
          <w:rFonts w:eastAsia="Calibri"/>
          <w:bCs/>
          <w:sz w:val="28"/>
          <w:szCs w:val="28"/>
        </w:rPr>
        <w:t>БТИТиР</w:t>
      </w:r>
      <w:proofErr w:type="spellEnd"/>
      <w:r w:rsidR="00FC0729" w:rsidRPr="00262CBC">
        <w:rPr>
          <w:rFonts w:eastAsia="Calibri"/>
          <w:bCs/>
          <w:sz w:val="28"/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6"/>
        <w:gridCol w:w="3599"/>
        <w:gridCol w:w="3056"/>
      </w:tblGrid>
      <w:tr w:rsidR="00FB26DA" w:rsidRPr="00262CBC" w:rsidTr="00FC0729">
        <w:tc>
          <w:tcPr>
            <w:tcW w:w="3008" w:type="dxa"/>
          </w:tcPr>
          <w:p w:rsidR="00FB26DA" w:rsidRPr="00262CBC" w:rsidRDefault="00FB26DA" w:rsidP="00FB26DA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700" w:type="dxa"/>
          </w:tcPr>
          <w:p w:rsidR="00FB26DA" w:rsidRPr="00262CBC" w:rsidRDefault="00FB26DA" w:rsidP="00FB26DA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47" w:type="dxa"/>
            <w:vAlign w:val="center"/>
          </w:tcPr>
          <w:p w:rsidR="00FB26DA" w:rsidRPr="00262CBC" w:rsidRDefault="00FB26DA" w:rsidP="00FB26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B26DA" w:rsidRPr="00262CBC" w:rsidTr="00FC0729">
        <w:tc>
          <w:tcPr>
            <w:tcW w:w="3008" w:type="dxa"/>
            <w:vAlign w:val="center"/>
          </w:tcPr>
          <w:p w:rsidR="00FB26DA" w:rsidRPr="00262CBC" w:rsidRDefault="00FB26DA" w:rsidP="00FB26DA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Cs w:val="28"/>
              </w:rPr>
            </w:pPr>
            <w:r w:rsidRPr="00262CBC">
              <w:rPr>
                <w:rFonts w:eastAsia="Calibri"/>
                <w:bCs/>
                <w:szCs w:val="28"/>
              </w:rPr>
              <w:t xml:space="preserve">             ФИО                                                    </w:t>
            </w:r>
          </w:p>
        </w:tc>
        <w:tc>
          <w:tcPr>
            <w:tcW w:w="3700" w:type="dxa"/>
            <w:vAlign w:val="center"/>
          </w:tcPr>
          <w:p w:rsidR="00FB26DA" w:rsidRPr="00262CBC" w:rsidRDefault="00FB26DA" w:rsidP="00FB26DA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Cs w:val="28"/>
              </w:rPr>
            </w:pPr>
            <w:r w:rsidRPr="00262CBC">
              <w:rPr>
                <w:rFonts w:eastAsia="Calibri"/>
                <w:bCs/>
                <w:szCs w:val="28"/>
              </w:rPr>
              <w:t xml:space="preserve">                   должность</w:t>
            </w:r>
          </w:p>
        </w:tc>
        <w:tc>
          <w:tcPr>
            <w:tcW w:w="3147" w:type="dxa"/>
            <w:vAlign w:val="center"/>
          </w:tcPr>
          <w:p w:rsidR="00FB26DA" w:rsidRPr="00262CBC" w:rsidRDefault="00FC0729" w:rsidP="00FB26DA">
            <w:pPr>
              <w:widowControl/>
              <w:autoSpaceDE/>
              <w:autoSpaceDN/>
              <w:adjustRightInd/>
              <w:rPr>
                <w:rFonts w:eastAsia="Calibri"/>
                <w:bCs/>
                <w:szCs w:val="28"/>
              </w:rPr>
            </w:pPr>
            <w:r w:rsidRPr="00262CBC">
              <w:rPr>
                <w:rFonts w:eastAsia="Calibri"/>
                <w:bCs/>
                <w:szCs w:val="28"/>
              </w:rPr>
              <w:t xml:space="preserve">         </w:t>
            </w:r>
            <w:r w:rsidR="00FB26DA" w:rsidRPr="00262CBC">
              <w:rPr>
                <w:rFonts w:eastAsia="Calibri"/>
                <w:bCs/>
                <w:szCs w:val="28"/>
              </w:rPr>
              <w:t>место работы</w:t>
            </w:r>
          </w:p>
        </w:tc>
      </w:tr>
    </w:tbl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b/>
          <w:bCs/>
          <w:sz w:val="28"/>
          <w:szCs w:val="28"/>
        </w:rPr>
      </w:pP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FB26DA" w:rsidRPr="00262CBC" w:rsidRDefault="00FB26DA" w:rsidP="00FB26DA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FB26DA" w:rsidRPr="00262CBC" w:rsidRDefault="00FB26DA" w:rsidP="001E3635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</w:rPr>
      </w:pPr>
      <w:r w:rsidRPr="00262CBC">
        <w:rPr>
          <w:rFonts w:eastAsia="Calibri"/>
          <w:b/>
          <w:sz w:val="28"/>
          <w:szCs w:val="28"/>
        </w:rPr>
        <w:t>Рецензенты: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22"/>
        <w:gridCol w:w="3589"/>
        <w:gridCol w:w="3060"/>
      </w:tblGrid>
      <w:tr w:rsidR="0025593F" w:rsidRPr="00262CBC" w:rsidTr="001E3635">
        <w:tc>
          <w:tcPr>
            <w:tcW w:w="2922" w:type="dxa"/>
          </w:tcPr>
          <w:p w:rsidR="00FB26DA" w:rsidRPr="00262CBC" w:rsidRDefault="0025593F" w:rsidP="002559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 xml:space="preserve">                                   Т.М. </w:t>
            </w:r>
            <w:proofErr w:type="spellStart"/>
            <w:r w:rsidRPr="00262CBC">
              <w:rPr>
                <w:rFonts w:eastAsia="Calibri"/>
                <w:bCs/>
                <w:sz w:val="28"/>
                <w:szCs w:val="28"/>
              </w:rPr>
              <w:t>Макашина</w:t>
            </w:r>
            <w:proofErr w:type="spellEnd"/>
          </w:p>
        </w:tc>
        <w:tc>
          <w:tcPr>
            <w:tcW w:w="3589" w:type="dxa"/>
          </w:tcPr>
          <w:p w:rsidR="001E3635" w:rsidRPr="00262CBC" w:rsidRDefault="001E3635" w:rsidP="002559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FB26DA" w:rsidRPr="00262CBC" w:rsidRDefault="0025593F" w:rsidP="002559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62CBC">
              <w:rPr>
                <w:rFonts w:eastAsia="Calibri"/>
                <w:bCs/>
                <w:sz w:val="24"/>
                <w:szCs w:val="24"/>
              </w:rPr>
              <w:t>Преподаватель высшей категории</w:t>
            </w:r>
          </w:p>
        </w:tc>
        <w:tc>
          <w:tcPr>
            <w:tcW w:w="3060" w:type="dxa"/>
            <w:vAlign w:val="center"/>
          </w:tcPr>
          <w:p w:rsidR="001E3635" w:rsidRPr="00262CBC" w:rsidRDefault="001E3635" w:rsidP="002559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FB26DA" w:rsidRPr="00262CBC" w:rsidRDefault="0025593F" w:rsidP="00FC07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>ГБ</w:t>
            </w:r>
            <w:r w:rsidR="00FC0729" w:rsidRPr="00262CBC">
              <w:rPr>
                <w:rFonts w:eastAsia="Calibri"/>
                <w:bCs/>
                <w:sz w:val="28"/>
                <w:szCs w:val="28"/>
              </w:rPr>
              <w:t>П</w:t>
            </w:r>
            <w:r w:rsidRPr="00262CBC">
              <w:rPr>
                <w:rFonts w:eastAsia="Calibri"/>
                <w:bCs/>
                <w:sz w:val="28"/>
                <w:szCs w:val="28"/>
              </w:rPr>
              <w:t xml:space="preserve">ОУ </w:t>
            </w:r>
            <w:r w:rsidR="009F1E08" w:rsidRPr="00262CBC">
              <w:rPr>
                <w:rFonts w:eastAsia="Calibri"/>
                <w:bCs/>
                <w:sz w:val="28"/>
                <w:szCs w:val="28"/>
              </w:rPr>
              <w:t>«</w:t>
            </w:r>
            <w:proofErr w:type="spellStart"/>
            <w:r w:rsidR="009F1E08" w:rsidRPr="00262CBC">
              <w:rPr>
                <w:rFonts w:eastAsia="Calibri"/>
                <w:bCs/>
                <w:sz w:val="28"/>
                <w:szCs w:val="28"/>
              </w:rPr>
              <w:t>БТИТиР</w:t>
            </w:r>
            <w:proofErr w:type="spellEnd"/>
            <w:r w:rsidR="009F1E08" w:rsidRPr="00262CBC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</w:tr>
      <w:tr w:rsidR="0025593F" w:rsidRPr="00262CBC" w:rsidTr="001E3635">
        <w:tc>
          <w:tcPr>
            <w:tcW w:w="2922" w:type="dxa"/>
            <w:vAlign w:val="center"/>
          </w:tcPr>
          <w:p w:rsidR="00FB26DA" w:rsidRPr="00262CBC" w:rsidRDefault="00FB26DA" w:rsidP="00FB26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Cs w:val="28"/>
              </w:rPr>
            </w:pPr>
            <w:r w:rsidRPr="00262CBC">
              <w:rPr>
                <w:rFonts w:eastAsia="Calibri"/>
                <w:bCs/>
                <w:szCs w:val="28"/>
              </w:rPr>
              <w:t>ФИО</w:t>
            </w:r>
          </w:p>
        </w:tc>
        <w:tc>
          <w:tcPr>
            <w:tcW w:w="3589" w:type="dxa"/>
            <w:vAlign w:val="center"/>
          </w:tcPr>
          <w:p w:rsidR="00FB26DA" w:rsidRPr="00262CBC" w:rsidRDefault="00FC0729" w:rsidP="00FB26DA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Cs w:val="28"/>
              </w:rPr>
            </w:pPr>
            <w:r w:rsidRPr="00262CBC">
              <w:rPr>
                <w:rFonts w:eastAsia="Calibri"/>
                <w:bCs/>
                <w:szCs w:val="28"/>
              </w:rPr>
              <w:t xml:space="preserve">                    </w:t>
            </w:r>
            <w:r w:rsidR="00FB26DA" w:rsidRPr="00262CBC">
              <w:rPr>
                <w:rFonts w:eastAsia="Calibri"/>
                <w:bCs/>
                <w:szCs w:val="28"/>
              </w:rPr>
              <w:t>должность</w:t>
            </w:r>
          </w:p>
        </w:tc>
        <w:tc>
          <w:tcPr>
            <w:tcW w:w="3060" w:type="dxa"/>
            <w:vAlign w:val="center"/>
          </w:tcPr>
          <w:p w:rsidR="00FB26DA" w:rsidRPr="00262CBC" w:rsidRDefault="00FB26DA" w:rsidP="00FB26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Cs w:val="28"/>
              </w:rPr>
            </w:pPr>
            <w:r w:rsidRPr="00262CBC">
              <w:rPr>
                <w:rFonts w:eastAsia="Calibri"/>
                <w:bCs/>
                <w:szCs w:val="28"/>
              </w:rPr>
              <w:t>место работы</w:t>
            </w:r>
          </w:p>
        </w:tc>
      </w:tr>
      <w:tr w:rsidR="00D54243" w:rsidRPr="00262CBC" w:rsidTr="00822255">
        <w:tc>
          <w:tcPr>
            <w:tcW w:w="2922" w:type="dxa"/>
          </w:tcPr>
          <w:p w:rsidR="00D54243" w:rsidRPr="00262CBC" w:rsidRDefault="00D54243">
            <w:pPr>
              <w:rPr>
                <w:sz w:val="36"/>
                <w:szCs w:val="24"/>
              </w:rPr>
            </w:pPr>
          </w:p>
        </w:tc>
        <w:tc>
          <w:tcPr>
            <w:tcW w:w="3589" w:type="dxa"/>
          </w:tcPr>
          <w:p w:rsidR="00D54243" w:rsidRPr="00262CBC" w:rsidRDefault="00D54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D54243" w:rsidRPr="00262CBC" w:rsidRDefault="00D54243">
            <w:pPr>
              <w:ind w:left="-90" w:right="-81"/>
              <w:jc w:val="center"/>
              <w:rPr>
                <w:sz w:val="24"/>
                <w:szCs w:val="24"/>
              </w:rPr>
            </w:pPr>
          </w:p>
        </w:tc>
      </w:tr>
    </w:tbl>
    <w:p w:rsidR="009F1E08" w:rsidRPr="00262CBC" w:rsidRDefault="009F1E08">
      <w:pPr>
        <w:widowControl/>
        <w:autoSpaceDE/>
        <w:autoSpaceDN/>
        <w:adjustRightInd/>
        <w:spacing w:after="200" w:line="276" w:lineRule="auto"/>
        <w:rPr>
          <w:bCs/>
          <w:sz w:val="3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6"/>
        <w:gridCol w:w="3687"/>
        <w:gridCol w:w="3058"/>
      </w:tblGrid>
      <w:tr w:rsidR="00262CBC" w:rsidRPr="00262CBC" w:rsidTr="00262CBC">
        <w:tc>
          <w:tcPr>
            <w:tcW w:w="3008" w:type="dxa"/>
            <w:hideMark/>
          </w:tcPr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>Д.Ю. Ивкин</w:t>
            </w: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 xml:space="preserve">      ФИО</w:t>
            </w:r>
          </w:p>
        </w:tc>
        <w:tc>
          <w:tcPr>
            <w:tcW w:w="3700" w:type="dxa"/>
            <w:hideMark/>
          </w:tcPr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 xml:space="preserve">____________________И.П. </w:t>
            </w:r>
          </w:p>
        </w:tc>
        <w:tc>
          <w:tcPr>
            <w:tcW w:w="3147" w:type="dxa"/>
            <w:vAlign w:val="center"/>
            <w:hideMark/>
          </w:tcPr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>Ивкин Д.Ю. г. Батайск, Горького,133/14</w:t>
            </w: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822255" w:rsidRDefault="00822255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3635" w:rsidRPr="001E3635" w:rsidRDefault="001E3635" w:rsidP="001E3635">
      <w:pPr>
        <w:jc w:val="center"/>
        <w:rPr>
          <w:b/>
          <w:sz w:val="28"/>
          <w:szCs w:val="28"/>
        </w:rPr>
      </w:pPr>
      <w:r w:rsidRPr="001E3635">
        <w:rPr>
          <w:b/>
          <w:sz w:val="28"/>
          <w:szCs w:val="28"/>
        </w:rPr>
        <w:lastRenderedPageBreak/>
        <w:t>Рецензия</w:t>
      </w:r>
    </w:p>
    <w:p w:rsidR="001E3635" w:rsidRPr="001E3635" w:rsidRDefault="001E3635" w:rsidP="001E363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E3635">
        <w:rPr>
          <w:sz w:val="28"/>
          <w:szCs w:val="28"/>
        </w:rPr>
        <w:t xml:space="preserve">на рабочую учебную программу дисциплины </w:t>
      </w:r>
    </w:p>
    <w:p w:rsidR="001E3635" w:rsidRPr="001E3635" w:rsidRDefault="00C11722" w:rsidP="001E363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1E3635" w:rsidRPr="001E3635">
        <w:rPr>
          <w:b/>
          <w:sz w:val="28"/>
          <w:szCs w:val="28"/>
        </w:rPr>
        <w:t>электротехник</w:t>
      </w:r>
      <w:r>
        <w:rPr>
          <w:b/>
          <w:sz w:val="28"/>
          <w:szCs w:val="28"/>
        </w:rPr>
        <w:t>и</w:t>
      </w:r>
      <w:r w:rsidR="001E3635" w:rsidRPr="001E3635">
        <w:rPr>
          <w:b/>
          <w:sz w:val="28"/>
          <w:szCs w:val="28"/>
        </w:rPr>
        <w:t>,</w:t>
      </w:r>
    </w:p>
    <w:p w:rsidR="0025593F" w:rsidRPr="0025593F" w:rsidRDefault="001E3635" w:rsidP="00C11722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E3635">
        <w:rPr>
          <w:sz w:val="28"/>
          <w:szCs w:val="28"/>
        </w:rPr>
        <w:t>разработанную</w:t>
      </w:r>
      <w:proofErr w:type="gramEnd"/>
      <w:r w:rsidRPr="001E3635">
        <w:rPr>
          <w:sz w:val="28"/>
          <w:szCs w:val="28"/>
        </w:rPr>
        <w:t xml:space="preserve"> преподавателем ГБ</w:t>
      </w:r>
      <w:r w:rsidR="00FC0729">
        <w:rPr>
          <w:sz w:val="28"/>
          <w:szCs w:val="28"/>
        </w:rPr>
        <w:t>П</w:t>
      </w:r>
      <w:r w:rsidRPr="001E3635">
        <w:rPr>
          <w:sz w:val="28"/>
          <w:szCs w:val="28"/>
        </w:rPr>
        <w:t xml:space="preserve">ОУ </w:t>
      </w:r>
      <w:r w:rsidR="00FC0729">
        <w:rPr>
          <w:sz w:val="28"/>
          <w:szCs w:val="28"/>
        </w:rPr>
        <w:t>«</w:t>
      </w:r>
      <w:proofErr w:type="spellStart"/>
      <w:r w:rsidRPr="001E3635">
        <w:rPr>
          <w:sz w:val="28"/>
          <w:szCs w:val="28"/>
        </w:rPr>
        <w:t>БТИТиР</w:t>
      </w:r>
      <w:proofErr w:type="spellEnd"/>
      <w:r w:rsidR="00FC0729">
        <w:rPr>
          <w:sz w:val="28"/>
          <w:szCs w:val="28"/>
        </w:rPr>
        <w:t>»</w:t>
      </w:r>
      <w:r w:rsidR="00C11722">
        <w:rPr>
          <w:sz w:val="28"/>
          <w:szCs w:val="28"/>
        </w:rPr>
        <w:t xml:space="preserve"> по специальности НПО </w:t>
      </w:r>
      <w:r w:rsidR="00FC0729">
        <w:rPr>
          <w:rFonts w:eastAsia="Calibri"/>
          <w:sz w:val="28"/>
          <w:szCs w:val="28"/>
          <w:lang w:eastAsia="en-US"/>
        </w:rPr>
        <w:t xml:space="preserve">09.01.03 </w:t>
      </w:r>
      <w:r w:rsidR="00C11722">
        <w:rPr>
          <w:sz w:val="28"/>
          <w:szCs w:val="28"/>
        </w:rPr>
        <w:t>«Мастер по обработке цифровой информации».</w:t>
      </w: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5593F">
        <w:rPr>
          <w:sz w:val="28"/>
          <w:szCs w:val="28"/>
        </w:rPr>
        <w:t xml:space="preserve">Разработчик рецензируемой программы учитывает нормативные требования, </w:t>
      </w:r>
      <w:proofErr w:type="gramStart"/>
      <w:r w:rsidRPr="0025593F">
        <w:rPr>
          <w:sz w:val="28"/>
          <w:szCs w:val="28"/>
        </w:rPr>
        <w:t>предъявляемых</w:t>
      </w:r>
      <w:proofErr w:type="gramEnd"/>
      <w:r w:rsidRPr="0025593F">
        <w:rPr>
          <w:sz w:val="28"/>
          <w:szCs w:val="28"/>
        </w:rPr>
        <w:t xml:space="preserve"> к рабочей программной документации.</w:t>
      </w:r>
    </w:p>
    <w:p w:rsidR="0025593F" w:rsidRPr="0025593F" w:rsidRDefault="005A04DB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</w:t>
      </w:r>
      <w:r w:rsidR="0025593F" w:rsidRPr="0025593F">
        <w:rPr>
          <w:sz w:val="28"/>
          <w:szCs w:val="28"/>
        </w:rPr>
        <w:t xml:space="preserve">поставлены цели, задачи и направления </w:t>
      </w:r>
      <w:proofErr w:type="gramStart"/>
      <w:r w:rsidR="0025593F" w:rsidRPr="0025593F">
        <w:rPr>
          <w:sz w:val="28"/>
          <w:szCs w:val="28"/>
        </w:rPr>
        <w:t>обучения по предмету</w:t>
      </w:r>
      <w:proofErr w:type="gramEnd"/>
      <w:r w:rsidR="0025593F" w:rsidRPr="0025593F">
        <w:rPr>
          <w:sz w:val="28"/>
          <w:szCs w:val="28"/>
        </w:rPr>
        <w:t>. На основе современных требований к выпускнику определены образовательные требования к</w:t>
      </w:r>
      <w:r>
        <w:rPr>
          <w:sz w:val="28"/>
          <w:szCs w:val="28"/>
        </w:rPr>
        <w:t xml:space="preserve"> профессиональным компетенциям</w:t>
      </w:r>
      <w:r w:rsidR="0025593F" w:rsidRPr="0025593F">
        <w:rPr>
          <w:sz w:val="28"/>
          <w:szCs w:val="28"/>
        </w:rPr>
        <w:t>. Прослеживается отражение методической деятельности преподавателя для повышения качества профессиональных знаний и умений.</w:t>
      </w: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5593F">
        <w:rPr>
          <w:sz w:val="28"/>
          <w:szCs w:val="28"/>
        </w:rPr>
        <w:t xml:space="preserve">Содержание учебной программы соответствует поставленным целям и задачам, логично выстроено, связано с учебными предметами естественного цикла. Видна </w:t>
      </w:r>
      <w:proofErr w:type="spellStart"/>
      <w:r w:rsidRPr="0025593F">
        <w:rPr>
          <w:sz w:val="28"/>
          <w:szCs w:val="28"/>
        </w:rPr>
        <w:t>межпредметная</w:t>
      </w:r>
      <w:proofErr w:type="spellEnd"/>
      <w:r w:rsidRPr="0025593F">
        <w:rPr>
          <w:sz w:val="28"/>
          <w:szCs w:val="28"/>
        </w:rPr>
        <w:t xml:space="preserve"> связь с дисциплинами профессионального и специального направления.</w:t>
      </w: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5593F">
        <w:rPr>
          <w:sz w:val="28"/>
          <w:szCs w:val="28"/>
        </w:rPr>
        <w:t>Преподаватель правильно распределяет учебное время на изучение теоретического материала и выработку практического  профессионального навыка.</w:t>
      </w: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25593F">
        <w:rPr>
          <w:sz w:val="28"/>
          <w:szCs w:val="28"/>
        </w:rPr>
        <w:t>Настоящая</w:t>
      </w:r>
      <w:proofErr w:type="gramEnd"/>
      <w:r w:rsidRPr="0025593F">
        <w:rPr>
          <w:sz w:val="28"/>
          <w:szCs w:val="28"/>
        </w:rPr>
        <w:t xml:space="preserve">  рабочая учебная программ соответствует требованиям учебно-программной документации НПО и может быть реализована в профессиональном учебном заведении начального профессионального образования.</w:t>
      </w: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25593F" w:rsidRPr="0025593F" w:rsidTr="00FC0729">
        <w:tc>
          <w:tcPr>
            <w:tcW w:w="3285" w:type="dxa"/>
          </w:tcPr>
          <w:p w:rsidR="0025593F" w:rsidRPr="0025593F" w:rsidRDefault="0025593F" w:rsidP="002559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C0729" w:rsidRDefault="005A04DB" w:rsidP="002559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5A04DB">
              <w:rPr>
                <w:sz w:val="28"/>
                <w:szCs w:val="28"/>
              </w:rPr>
              <w:t>Т.М</w:t>
            </w:r>
            <w:r w:rsidR="0025593F" w:rsidRPr="0025593F">
              <w:rPr>
                <w:sz w:val="28"/>
                <w:szCs w:val="28"/>
              </w:rPr>
              <w:t>.</w:t>
            </w:r>
            <w:r w:rsidRPr="005A04DB">
              <w:rPr>
                <w:sz w:val="28"/>
                <w:szCs w:val="28"/>
              </w:rPr>
              <w:t>Макашина</w:t>
            </w:r>
            <w:proofErr w:type="spellEnd"/>
          </w:p>
          <w:p w:rsidR="0025593F" w:rsidRPr="0025593F" w:rsidRDefault="0025593F" w:rsidP="002559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11722">
              <w:rPr>
                <w:sz w:val="24"/>
                <w:szCs w:val="24"/>
              </w:rPr>
              <w:t>(ФИО)</w:t>
            </w:r>
          </w:p>
        </w:tc>
        <w:tc>
          <w:tcPr>
            <w:tcW w:w="3285" w:type="dxa"/>
          </w:tcPr>
          <w:p w:rsidR="0025593F" w:rsidRPr="0025593F" w:rsidRDefault="0025593F" w:rsidP="0025593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25593F" w:rsidRPr="0025593F" w:rsidRDefault="0025593F" w:rsidP="0025593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5593F">
              <w:rPr>
                <w:sz w:val="28"/>
                <w:szCs w:val="28"/>
              </w:rPr>
              <w:t>_____________</w:t>
            </w:r>
          </w:p>
          <w:p w:rsidR="0025593F" w:rsidRPr="00C11722" w:rsidRDefault="0025593F" w:rsidP="0025593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11722">
              <w:rPr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 w:rsidR="0025593F" w:rsidRPr="0025593F" w:rsidRDefault="0025593F" w:rsidP="0025593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FC0729" w:rsidRDefault="0025593F" w:rsidP="00FC07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93F">
              <w:rPr>
                <w:sz w:val="28"/>
                <w:szCs w:val="28"/>
              </w:rPr>
              <w:t xml:space="preserve"> ГБ</w:t>
            </w:r>
            <w:r w:rsidR="00FC0729">
              <w:rPr>
                <w:sz w:val="28"/>
                <w:szCs w:val="28"/>
              </w:rPr>
              <w:t>П</w:t>
            </w:r>
            <w:r w:rsidRPr="0025593F">
              <w:rPr>
                <w:sz w:val="28"/>
                <w:szCs w:val="28"/>
              </w:rPr>
              <w:t xml:space="preserve">ОУ </w:t>
            </w:r>
            <w:r w:rsidR="00FC0729">
              <w:rPr>
                <w:sz w:val="28"/>
                <w:szCs w:val="28"/>
              </w:rPr>
              <w:t>«</w:t>
            </w:r>
            <w:proofErr w:type="spellStart"/>
            <w:r w:rsidRPr="0025593F">
              <w:rPr>
                <w:rFonts w:eastAsia="Calibri"/>
                <w:sz w:val="28"/>
                <w:szCs w:val="28"/>
                <w:lang w:eastAsia="en-US"/>
              </w:rPr>
              <w:t>БТИТиР</w:t>
            </w:r>
            <w:proofErr w:type="spellEnd"/>
            <w:r w:rsidR="00FC0729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FC0729" w:rsidRDefault="0025593F" w:rsidP="00FC07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C11722">
              <w:rPr>
                <w:sz w:val="24"/>
                <w:szCs w:val="24"/>
              </w:rPr>
              <w:t xml:space="preserve">(образовательное </w:t>
            </w:r>
            <w:proofErr w:type="gramEnd"/>
          </w:p>
          <w:p w:rsidR="0025593F" w:rsidRPr="0025593F" w:rsidRDefault="00FC0729" w:rsidP="00FC07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учреждени</w:t>
            </w:r>
            <w:r w:rsidR="0025593F" w:rsidRPr="00C11722">
              <w:rPr>
                <w:sz w:val="24"/>
                <w:szCs w:val="24"/>
              </w:rPr>
              <w:t>е)</w:t>
            </w:r>
          </w:p>
        </w:tc>
      </w:tr>
    </w:tbl>
    <w:p w:rsidR="0025593F" w:rsidRPr="0025593F" w:rsidRDefault="0025593F" w:rsidP="0025593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5593F">
        <w:rPr>
          <w:b/>
          <w:sz w:val="28"/>
          <w:szCs w:val="28"/>
        </w:rPr>
        <w:br w:type="page"/>
      </w:r>
      <w:r w:rsidRPr="0025593F">
        <w:rPr>
          <w:b/>
          <w:sz w:val="28"/>
          <w:szCs w:val="28"/>
        </w:rPr>
        <w:lastRenderedPageBreak/>
        <w:t xml:space="preserve">Рецензия </w:t>
      </w:r>
    </w:p>
    <w:p w:rsidR="00682302" w:rsidRDefault="0025593F" w:rsidP="0068230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25593F">
        <w:rPr>
          <w:sz w:val="28"/>
          <w:szCs w:val="28"/>
        </w:rPr>
        <w:t xml:space="preserve">на рабочую учебную </w:t>
      </w:r>
      <w:proofErr w:type="spellStart"/>
      <w:r w:rsidRPr="0025593F">
        <w:rPr>
          <w:sz w:val="28"/>
          <w:szCs w:val="28"/>
        </w:rPr>
        <w:t>программу</w:t>
      </w:r>
      <w:r w:rsidR="00C11722" w:rsidRPr="00C11722">
        <w:rPr>
          <w:sz w:val="28"/>
          <w:szCs w:val="28"/>
        </w:rPr>
        <w:t>дисциплины</w:t>
      </w:r>
      <w:proofErr w:type="spellEnd"/>
    </w:p>
    <w:p w:rsidR="00682302" w:rsidRDefault="00C11722" w:rsidP="0068230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основы электротехники</w:t>
      </w:r>
      <w:r w:rsidR="0025593F" w:rsidRPr="0025593F">
        <w:rPr>
          <w:sz w:val="28"/>
          <w:szCs w:val="28"/>
        </w:rPr>
        <w:t>,</w:t>
      </w:r>
    </w:p>
    <w:p w:rsidR="0025593F" w:rsidRDefault="0025593F" w:rsidP="0025593F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25593F">
        <w:rPr>
          <w:sz w:val="28"/>
          <w:szCs w:val="28"/>
        </w:rPr>
        <w:t>разработанную</w:t>
      </w:r>
      <w:proofErr w:type="gramEnd"/>
      <w:r w:rsidRPr="0025593F">
        <w:rPr>
          <w:sz w:val="28"/>
          <w:szCs w:val="28"/>
        </w:rPr>
        <w:t xml:space="preserve"> преподавателем ГБ</w:t>
      </w:r>
      <w:r w:rsidR="00FA742E">
        <w:rPr>
          <w:sz w:val="28"/>
          <w:szCs w:val="28"/>
        </w:rPr>
        <w:t>П</w:t>
      </w:r>
      <w:r w:rsidRPr="0025593F">
        <w:rPr>
          <w:sz w:val="28"/>
          <w:szCs w:val="28"/>
        </w:rPr>
        <w:t xml:space="preserve">ОУ </w:t>
      </w:r>
      <w:r w:rsidR="00FA742E">
        <w:rPr>
          <w:sz w:val="28"/>
          <w:szCs w:val="28"/>
        </w:rPr>
        <w:t>«</w:t>
      </w:r>
      <w:proofErr w:type="spellStart"/>
      <w:r w:rsidRPr="0025593F">
        <w:rPr>
          <w:rFonts w:eastAsia="Calibri"/>
          <w:sz w:val="28"/>
          <w:szCs w:val="28"/>
          <w:lang w:eastAsia="en-US"/>
        </w:rPr>
        <w:t>БТИТиР</w:t>
      </w:r>
      <w:proofErr w:type="spellEnd"/>
      <w:r w:rsidR="00FA742E">
        <w:rPr>
          <w:rFonts w:eastAsia="Calibri"/>
          <w:sz w:val="28"/>
          <w:szCs w:val="28"/>
          <w:lang w:eastAsia="en-US"/>
        </w:rPr>
        <w:t>»</w:t>
      </w:r>
      <w:r w:rsidR="00C11722">
        <w:rPr>
          <w:rFonts w:eastAsia="Calibri"/>
          <w:sz w:val="28"/>
          <w:szCs w:val="28"/>
          <w:lang w:eastAsia="en-US"/>
        </w:rPr>
        <w:t xml:space="preserve"> по специальности НПО</w:t>
      </w:r>
      <w:r w:rsidR="00FA742E" w:rsidRPr="0025593F">
        <w:rPr>
          <w:rFonts w:eastAsia="Calibri"/>
          <w:sz w:val="24"/>
          <w:szCs w:val="24"/>
          <w:lang w:eastAsia="en-US"/>
        </w:rPr>
        <w:t xml:space="preserve"> </w:t>
      </w:r>
      <w:r w:rsidR="00FA742E">
        <w:rPr>
          <w:rFonts w:eastAsia="Calibri"/>
          <w:sz w:val="28"/>
          <w:szCs w:val="28"/>
          <w:lang w:eastAsia="en-US"/>
        </w:rPr>
        <w:t xml:space="preserve">09.01.03 </w:t>
      </w:r>
      <w:r w:rsidRPr="0025593F">
        <w:rPr>
          <w:rFonts w:eastAsia="Calibri"/>
          <w:sz w:val="24"/>
          <w:szCs w:val="24"/>
          <w:lang w:eastAsia="en-US"/>
        </w:rPr>
        <w:t>«</w:t>
      </w:r>
      <w:r w:rsidRPr="0025593F">
        <w:rPr>
          <w:rFonts w:eastAsia="Calibri"/>
          <w:sz w:val="28"/>
          <w:szCs w:val="28"/>
          <w:lang w:eastAsia="en-US"/>
        </w:rPr>
        <w:t>Мастер по обработке цифровой информации»</w:t>
      </w:r>
    </w:p>
    <w:p w:rsidR="00C11722" w:rsidRDefault="00C11722" w:rsidP="0025593F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Программа разработана на основе Федерального</w:t>
      </w:r>
      <w:r w:rsidR="00682302">
        <w:rPr>
          <w:rFonts w:eastAsia="Calibri"/>
          <w:sz w:val="28"/>
          <w:szCs w:val="28"/>
          <w:lang w:eastAsia="en-US"/>
        </w:rPr>
        <w:t xml:space="preserve"> государственного стандарта и является частью рабочей основной профессиональной образовательной программы по профессии </w:t>
      </w:r>
      <w:r w:rsidR="00682302" w:rsidRPr="0025593F">
        <w:rPr>
          <w:rFonts w:eastAsia="Calibri"/>
          <w:sz w:val="24"/>
          <w:szCs w:val="24"/>
          <w:lang w:eastAsia="en-US"/>
        </w:rPr>
        <w:t>«</w:t>
      </w:r>
      <w:r w:rsidR="00682302" w:rsidRPr="0025593F">
        <w:rPr>
          <w:rFonts w:eastAsia="Calibri"/>
          <w:sz w:val="28"/>
          <w:szCs w:val="28"/>
          <w:lang w:eastAsia="en-US"/>
        </w:rPr>
        <w:t>Мастер по обработке цифровой информации»</w:t>
      </w:r>
    </w:p>
    <w:p w:rsidR="0025593F" w:rsidRPr="0025593F" w:rsidRDefault="00682302" w:rsidP="0068230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Дисциплина основы электротехники относится к профессиональному циклу, общетехническим дисциплинам.</w:t>
      </w:r>
    </w:p>
    <w:p w:rsidR="0025593F" w:rsidRPr="0025593F" w:rsidRDefault="00637F8D" w:rsidP="002559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программы по предмету о</w:t>
      </w:r>
      <w:r w:rsidR="0025593F" w:rsidRPr="0025593F">
        <w:rPr>
          <w:sz w:val="28"/>
          <w:szCs w:val="28"/>
        </w:rPr>
        <w:t>сновы электротехники показал следующие результаты:</w:t>
      </w:r>
    </w:p>
    <w:p w:rsidR="0025593F" w:rsidRPr="0025593F" w:rsidRDefault="00637F8D" w:rsidP="002F02D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учебной программы по предмету о</w:t>
      </w:r>
      <w:r w:rsidR="0025593F" w:rsidRPr="0025593F">
        <w:rPr>
          <w:sz w:val="28"/>
          <w:szCs w:val="28"/>
        </w:rPr>
        <w:t>сновы электротехники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25593F" w:rsidRPr="0025593F" w:rsidRDefault="0025593F" w:rsidP="002F02D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25593F">
        <w:rPr>
          <w:sz w:val="28"/>
          <w:szCs w:val="28"/>
        </w:rPr>
        <w:t>содержание рабочей программы основано на требованиях государс</w:t>
      </w:r>
      <w:r w:rsidR="00637F8D">
        <w:rPr>
          <w:sz w:val="28"/>
          <w:szCs w:val="28"/>
        </w:rPr>
        <w:t>твенного стандарта по предмету о</w:t>
      </w:r>
      <w:r w:rsidRPr="0025593F">
        <w:rPr>
          <w:sz w:val="28"/>
          <w:szCs w:val="28"/>
        </w:rPr>
        <w:t xml:space="preserve">сновы электротехники; </w:t>
      </w:r>
    </w:p>
    <w:p w:rsidR="0025593F" w:rsidRPr="0025593F" w:rsidRDefault="0025593F" w:rsidP="002F02D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25593F">
        <w:rPr>
          <w:sz w:val="28"/>
          <w:szCs w:val="28"/>
        </w:rPr>
        <w:t xml:space="preserve">построение  рабочей программы соответствует логике </w:t>
      </w:r>
      <w:r w:rsidR="002F02D2" w:rsidRPr="0025593F">
        <w:rPr>
          <w:sz w:val="28"/>
          <w:szCs w:val="28"/>
        </w:rPr>
        <w:t>разработчик</w:t>
      </w:r>
      <w:r w:rsidR="002F02D2">
        <w:rPr>
          <w:sz w:val="28"/>
          <w:szCs w:val="28"/>
        </w:rPr>
        <w:t xml:space="preserve"> </w:t>
      </w:r>
      <w:r w:rsidRPr="0025593F">
        <w:rPr>
          <w:sz w:val="28"/>
          <w:szCs w:val="28"/>
        </w:rPr>
        <w:t>образовательного процесса;</w:t>
      </w:r>
    </w:p>
    <w:p w:rsidR="0025593F" w:rsidRPr="0025593F" w:rsidRDefault="0025593F" w:rsidP="002F02D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25593F">
        <w:rPr>
          <w:sz w:val="28"/>
          <w:szCs w:val="28"/>
        </w:rPr>
        <w:t>поставлены цели и задачи обучения, определены  направления преподавания;</w:t>
      </w:r>
    </w:p>
    <w:p w:rsidR="0025593F" w:rsidRPr="0025593F" w:rsidRDefault="0025593F" w:rsidP="002F02D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25593F">
        <w:rPr>
          <w:sz w:val="28"/>
          <w:szCs w:val="28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25593F" w:rsidRPr="0025593F" w:rsidRDefault="0025593F" w:rsidP="002F02D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25593F">
        <w:rPr>
          <w:sz w:val="28"/>
          <w:szCs w:val="28"/>
        </w:rPr>
        <w:t>в соответствии с профессиональными компетенциями определены образовательные требования к знаниям и умениям учащихся;</w:t>
      </w:r>
    </w:p>
    <w:p w:rsidR="0025593F" w:rsidRPr="0025593F" w:rsidRDefault="0025593F" w:rsidP="002F02D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25593F">
        <w:rPr>
          <w:sz w:val="28"/>
          <w:szCs w:val="28"/>
        </w:rPr>
        <w:t>прослеживается отражение методической деятельности преподавателя для повышения качества профессиональных знаний и умений;</w:t>
      </w:r>
    </w:p>
    <w:p w:rsidR="0025593F" w:rsidRPr="00682302" w:rsidRDefault="0025593F" w:rsidP="002F02D2">
      <w:pPr>
        <w:widowControl/>
        <w:numPr>
          <w:ilvl w:val="0"/>
          <w:numId w:val="2"/>
        </w:numPr>
        <w:autoSpaceDE/>
        <w:autoSpaceDN/>
        <w:adjustRightInd/>
        <w:ind w:firstLine="709"/>
        <w:jc w:val="both"/>
        <w:rPr>
          <w:sz w:val="28"/>
          <w:szCs w:val="28"/>
        </w:rPr>
      </w:pPr>
      <w:r w:rsidRPr="00682302">
        <w:rPr>
          <w:sz w:val="28"/>
          <w:szCs w:val="28"/>
        </w:rPr>
        <w:t>указаны точки взаимодействия с дисциплинами специального и естественнонаучного циклов.</w:t>
      </w: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5593F">
        <w:rPr>
          <w:sz w:val="28"/>
          <w:szCs w:val="28"/>
        </w:rPr>
        <w:t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начального профессионального образования.</w:t>
      </w: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5593F" w:rsidRPr="0025593F" w:rsidRDefault="0025593F" w:rsidP="0025593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6"/>
        <w:gridCol w:w="3687"/>
        <w:gridCol w:w="3058"/>
      </w:tblGrid>
      <w:tr w:rsidR="00262CBC" w:rsidRPr="00262CBC" w:rsidTr="00262CBC">
        <w:tc>
          <w:tcPr>
            <w:tcW w:w="3008" w:type="dxa"/>
            <w:hideMark/>
          </w:tcPr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>Д.Ю. Ивкин</w:t>
            </w: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 xml:space="preserve">      ФИО</w:t>
            </w:r>
          </w:p>
        </w:tc>
        <w:tc>
          <w:tcPr>
            <w:tcW w:w="3700" w:type="dxa"/>
            <w:hideMark/>
          </w:tcPr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 xml:space="preserve">____________________И.П. </w:t>
            </w:r>
          </w:p>
        </w:tc>
        <w:tc>
          <w:tcPr>
            <w:tcW w:w="3147" w:type="dxa"/>
            <w:vAlign w:val="center"/>
            <w:hideMark/>
          </w:tcPr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  <w:r w:rsidRPr="00262CBC">
              <w:rPr>
                <w:rFonts w:eastAsia="Calibri"/>
                <w:bCs/>
                <w:sz w:val="28"/>
                <w:szCs w:val="28"/>
              </w:rPr>
              <w:t>Ивкин Д.Ю. г. Батайск, Горького,133/14</w:t>
            </w: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</w:rPr>
            </w:pPr>
          </w:p>
          <w:p w:rsidR="00262CBC" w:rsidRPr="00262CBC" w:rsidRDefault="00262CBC" w:rsidP="00262C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B465DA" w:rsidRPr="002C5CCA" w:rsidRDefault="00B465DA" w:rsidP="00637F8D">
      <w:pPr>
        <w:widowControl/>
        <w:autoSpaceDE/>
        <w:autoSpaceDN/>
        <w:adjustRightInd/>
        <w:spacing w:after="200" w:line="276" w:lineRule="auto"/>
        <w:rPr>
          <w:b/>
        </w:rPr>
      </w:pPr>
      <w:bookmarkStart w:id="0" w:name="_GoBack"/>
      <w:bookmarkEnd w:id="0"/>
      <w:r w:rsidRPr="002C5CCA">
        <w:rPr>
          <w:b/>
          <w:color w:val="000000"/>
          <w:spacing w:val="-3"/>
          <w:w w:val="90"/>
          <w:sz w:val="26"/>
          <w:szCs w:val="26"/>
        </w:rPr>
        <w:lastRenderedPageBreak/>
        <w:t>СОДЕРЖАНИЕ</w:t>
      </w:r>
    </w:p>
    <w:p w:rsidR="00B465DA" w:rsidRPr="002C5CCA" w:rsidRDefault="00B465DA" w:rsidP="00B465DA">
      <w:pPr>
        <w:shd w:val="clear" w:color="auto" w:fill="FFFFFF"/>
        <w:tabs>
          <w:tab w:val="left" w:pos="288"/>
        </w:tabs>
        <w:spacing w:before="270" w:line="480" w:lineRule="auto"/>
        <w:ind w:left="25"/>
        <w:rPr>
          <w:b/>
        </w:rPr>
      </w:pPr>
      <w:r w:rsidRPr="002C5CCA">
        <w:rPr>
          <w:b/>
          <w:color w:val="000000"/>
          <w:w w:val="90"/>
          <w:sz w:val="26"/>
          <w:szCs w:val="26"/>
        </w:rPr>
        <w:t>1.</w:t>
      </w:r>
      <w:r w:rsidRPr="002C5CCA">
        <w:rPr>
          <w:b/>
          <w:color w:val="000000"/>
          <w:w w:val="90"/>
          <w:sz w:val="26"/>
          <w:szCs w:val="26"/>
        </w:rPr>
        <w:tab/>
        <w:t xml:space="preserve">ПАСПОРТ РАБОЧЕЙ ПРОГРАММЫ УЧЕБНОЙ </w:t>
      </w:r>
      <w:r w:rsidR="00F2342D">
        <w:rPr>
          <w:b/>
          <w:color w:val="000000"/>
          <w:w w:val="90"/>
          <w:sz w:val="26"/>
          <w:szCs w:val="26"/>
        </w:rPr>
        <w:t>ДИСЦИПЛИНЫ</w:t>
      </w:r>
    </w:p>
    <w:p w:rsidR="00B465DA" w:rsidRPr="002C5CCA" w:rsidRDefault="00B465DA" w:rsidP="00B465DA">
      <w:pPr>
        <w:shd w:val="clear" w:color="auto" w:fill="FFFFFF"/>
        <w:tabs>
          <w:tab w:val="left" w:pos="288"/>
        </w:tabs>
        <w:spacing w:line="480" w:lineRule="auto"/>
        <w:ind w:left="4"/>
        <w:rPr>
          <w:b/>
        </w:rPr>
      </w:pPr>
      <w:r w:rsidRPr="002C5CCA">
        <w:rPr>
          <w:b/>
          <w:color w:val="000000"/>
          <w:spacing w:val="-3"/>
          <w:w w:val="90"/>
          <w:sz w:val="26"/>
          <w:szCs w:val="26"/>
        </w:rPr>
        <w:t>2.</w:t>
      </w:r>
      <w:r w:rsidRPr="002C5CCA">
        <w:rPr>
          <w:b/>
          <w:color w:val="000000"/>
          <w:spacing w:val="-3"/>
          <w:w w:val="90"/>
          <w:sz w:val="26"/>
          <w:szCs w:val="26"/>
        </w:rPr>
        <w:tab/>
        <w:t xml:space="preserve">СТРУКТУРА И ПРИМЕРНОЕ СОДЕРЖАНИЕ УЧЕБНОЙ ДИСЦИПЛИНЫ.       </w:t>
      </w:r>
    </w:p>
    <w:p w:rsidR="00B465DA" w:rsidRPr="002C5CCA" w:rsidRDefault="00B465DA" w:rsidP="00B465DA">
      <w:pPr>
        <w:shd w:val="clear" w:color="auto" w:fill="FFFFFF"/>
        <w:tabs>
          <w:tab w:val="left" w:pos="288"/>
        </w:tabs>
        <w:spacing w:line="480" w:lineRule="auto"/>
        <w:rPr>
          <w:b/>
          <w:color w:val="000000"/>
          <w:spacing w:val="10"/>
          <w:w w:val="90"/>
          <w:sz w:val="26"/>
          <w:szCs w:val="26"/>
        </w:rPr>
      </w:pPr>
      <w:r w:rsidRPr="002C5CCA">
        <w:rPr>
          <w:b/>
          <w:color w:val="000000"/>
          <w:w w:val="90"/>
          <w:sz w:val="26"/>
          <w:szCs w:val="26"/>
        </w:rPr>
        <w:t>3.</w:t>
      </w:r>
      <w:r w:rsidRPr="002C5CCA">
        <w:rPr>
          <w:b/>
          <w:color w:val="000000"/>
          <w:w w:val="90"/>
          <w:sz w:val="26"/>
          <w:szCs w:val="26"/>
        </w:rPr>
        <w:tab/>
        <w:t xml:space="preserve">УСЛОВИЯ РЕАЛИЗАЦИИ ПРОГРАММЫ </w:t>
      </w:r>
      <w:r w:rsidRPr="002C5CCA">
        <w:rPr>
          <w:b/>
          <w:color w:val="000000"/>
          <w:spacing w:val="10"/>
          <w:w w:val="90"/>
          <w:sz w:val="26"/>
          <w:szCs w:val="26"/>
        </w:rPr>
        <w:t xml:space="preserve">ДИСЦИПЛИНЫ </w:t>
      </w:r>
    </w:p>
    <w:p w:rsidR="00B465DA" w:rsidRPr="002C5CCA" w:rsidRDefault="00B465DA" w:rsidP="00B465DA">
      <w:pPr>
        <w:shd w:val="clear" w:color="auto" w:fill="FFFFFF"/>
        <w:spacing w:before="100" w:beforeAutospacing="1"/>
        <w:ind w:right="74"/>
        <w:rPr>
          <w:b/>
        </w:rPr>
      </w:pPr>
      <w:r w:rsidRPr="002C5CCA">
        <w:rPr>
          <w:b/>
          <w:color w:val="000000"/>
          <w:spacing w:val="-1"/>
          <w:w w:val="90"/>
          <w:sz w:val="26"/>
          <w:szCs w:val="26"/>
        </w:rPr>
        <w:t xml:space="preserve">4. КОНТРОЛЬ И ОЦЕНКА РЕЗУЛЬТАТОВ ОСВОЕНИЯ ПРОГРАММЫ. </w:t>
      </w:r>
      <w:r w:rsidRPr="002C5CCA">
        <w:rPr>
          <w:b/>
          <w:i/>
          <w:iCs/>
          <w:color w:val="000000"/>
          <w:spacing w:val="12"/>
          <w:w w:val="90"/>
          <w:sz w:val="26"/>
          <w:szCs w:val="26"/>
        </w:rPr>
        <w:t xml:space="preserve">      </w:t>
      </w:r>
    </w:p>
    <w:p w:rsidR="00B465DA" w:rsidRPr="002C5CCA" w:rsidRDefault="00B465DA" w:rsidP="00B465DA">
      <w:pPr>
        <w:shd w:val="clear" w:color="auto" w:fill="FFFFFF"/>
        <w:tabs>
          <w:tab w:val="left" w:pos="288"/>
        </w:tabs>
        <w:spacing w:line="480" w:lineRule="auto"/>
        <w:rPr>
          <w:b/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480" w:lineRule="auto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  <w:rPr>
          <w:color w:val="000000"/>
          <w:spacing w:val="10"/>
          <w:w w:val="90"/>
          <w:sz w:val="26"/>
          <w:szCs w:val="26"/>
        </w:rPr>
      </w:pPr>
    </w:p>
    <w:p w:rsidR="00F272D7" w:rsidRDefault="00F272D7" w:rsidP="00B465DA">
      <w:pPr>
        <w:shd w:val="clear" w:color="auto" w:fill="FFFFFF"/>
        <w:ind w:left="1300"/>
        <w:jc w:val="both"/>
        <w:outlineLvl w:val="0"/>
        <w:rPr>
          <w:b/>
          <w:color w:val="000000"/>
          <w:spacing w:val="-18"/>
          <w:sz w:val="26"/>
          <w:szCs w:val="26"/>
        </w:rPr>
      </w:pPr>
      <w:r>
        <w:rPr>
          <w:b/>
          <w:color w:val="000000"/>
          <w:spacing w:val="-18"/>
          <w:sz w:val="26"/>
          <w:szCs w:val="26"/>
        </w:rPr>
        <w:br w:type="page"/>
      </w:r>
    </w:p>
    <w:p w:rsidR="00B465DA" w:rsidRPr="002C5CCA" w:rsidRDefault="00B465DA" w:rsidP="00B465DA">
      <w:pPr>
        <w:shd w:val="clear" w:color="auto" w:fill="FFFFFF"/>
        <w:ind w:left="1300"/>
        <w:jc w:val="both"/>
        <w:outlineLvl w:val="0"/>
        <w:rPr>
          <w:b/>
        </w:rPr>
      </w:pPr>
      <w:r w:rsidRPr="002C5CCA">
        <w:rPr>
          <w:b/>
          <w:color w:val="000000"/>
          <w:spacing w:val="-18"/>
          <w:sz w:val="26"/>
          <w:szCs w:val="26"/>
        </w:rPr>
        <w:lastRenderedPageBreak/>
        <w:t>1.   ПАСПОРТ РАБОЧЕЙ ПРОГРАММЫ УЧЕБНОЙ ДИСЦИПЛИНЫ</w:t>
      </w:r>
    </w:p>
    <w:p w:rsidR="00B465DA" w:rsidRDefault="00B465DA" w:rsidP="00B465DA">
      <w:pPr>
        <w:shd w:val="clear" w:color="auto" w:fill="FFFFFF"/>
        <w:jc w:val="center"/>
      </w:pPr>
      <w:r>
        <w:rPr>
          <w:b/>
          <w:bCs/>
          <w:color w:val="000000"/>
          <w:spacing w:val="-16"/>
          <w:sz w:val="26"/>
          <w:szCs w:val="26"/>
        </w:rPr>
        <w:t>Основы электротехники</w:t>
      </w:r>
    </w:p>
    <w:p w:rsidR="00B465DA" w:rsidRDefault="00B465DA" w:rsidP="00B465DA">
      <w:pPr>
        <w:shd w:val="clear" w:color="auto" w:fill="FFFFFF"/>
        <w:spacing w:before="274" w:line="274" w:lineRule="exact"/>
        <w:ind w:left="418"/>
        <w:jc w:val="both"/>
        <w:outlineLvl w:val="0"/>
        <w:rPr>
          <w:sz w:val="28"/>
          <w:szCs w:val="28"/>
        </w:rPr>
      </w:pPr>
      <w:r>
        <w:rPr>
          <w:b/>
          <w:bCs/>
          <w:color w:val="000000"/>
          <w:spacing w:val="-15"/>
          <w:sz w:val="28"/>
          <w:szCs w:val="28"/>
        </w:rPr>
        <w:t>1.1. Область применения рабочей программы.</w:t>
      </w:r>
    </w:p>
    <w:p w:rsidR="00B465DA" w:rsidRPr="00E41651" w:rsidRDefault="00B465DA" w:rsidP="00B465DA">
      <w:pPr>
        <w:shd w:val="clear" w:color="auto" w:fill="FFFFFF"/>
        <w:spacing w:before="100" w:beforeAutospacing="1" w:after="100" w:afterAutospacing="1"/>
        <w:ind w:left="40" w:firstLine="360"/>
        <w:jc w:val="both"/>
        <w:rPr>
          <w:b/>
          <w:sz w:val="24"/>
          <w:szCs w:val="24"/>
        </w:rPr>
      </w:pPr>
      <w:r w:rsidRPr="00E41651">
        <w:rPr>
          <w:color w:val="000000"/>
          <w:spacing w:val="-13"/>
          <w:sz w:val="24"/>
          <w:szCs w:val="24"/>
        </w:rPr>
        <w:t xml:space="preserve">Рабочая программа учебной дисциплины является частью основной профессиональной </w:t>
      </w:r>
      <w:r w:rsidRPr="00E41651">
        <w:rPr>
          <w:color w:val="000000"/>
          <w:spacing w:val="-9"/>
          <w:sz w:val="24"/>
          <w:szCs w:val="24"/>
        </w:rPr>
        <w:t xml:space="preserve">образовательной программы в соответствии с ФГОС по профессиям НПО, </w:t>
      </w:r>
      <w:r w:rsidRPr="00E41651">
        <w:rPr>
          <w:b/>
          <w:color w:val="000000"/>
          <w:spacing w:val="-9"/>
          <w:sz w:val="24"/>
          <w:szCs w:val="24"/>
        </w:rPr>
        <w:t xml:space="preserve">входящим в </w:t>
      </w:r>
      <w:r w:rsidRPr="00E41651">
        <w:rPr>
          <w:b/>
          <w:color w:val="000000"/>
          <w:spacing w:val="-12"/>
          <w:sz w:val="24"/>
          <w:szCs w:val="24"/>
        </w:rPr>
        <w:t xml:space="preserve">состав укрупненной группы профессий  по направлению подготовки </w:t>
      </w:r>
      <w:r w:rsidR="00FA742E" w:rsidRPr="00E41651">
        <w:rPr>
          <w:rFonts w:eastAsia="Calibri"/>
          <w:sz w:val="24"/>
          <w:szCs w:val="24"/>
          <w:lang w:eastAsia="en-US"/>
        </w:rPr>
        <w:t xml:space="preserve">09.01.03 </w:t>
      </w:r>
      <w:r w:rsidRPr="00E41651">
        <w:rPr>
          <w:b/>
          <w:color w:val="000000"/>
          <w:spacing w:val="-14"/>
          <w:sz w:val="24"/>
          <w:szCs w:val="24"/>
        </w:rPr>
        <w:t>Мастер по обработке цифровой информации.</w:t>
      </w:r>
    </w:p>
    <w:p w:rsidR="00B465DA" w:rsidRPr="00E41651" w:rsidRDefault="00B465DA" w:rsidP="00B465DA">
      <w:pPr>
        <w:shd w:val="clear" w:color="auto" w:fill="FFFFFF"/>
        <w:spacing w:before="100" w:beforeAutospacing="1" w:after="100" w:afterAutospacing="1"/>
        <w:ind w:left="36" w:firstLine="353"/>
        <w:jc w:val="both"/>
        <w:rPr>
          <w:color w:val="000000"/>
          <w:spacing w:val="-14"/>
          <w:sz w:val="24"/>
          <w:szCs w:val="24"/>
        </w:rPr>
      </w:pPr>
      <w:r w:rsidRPr="00E41651">
        <w:rPr>
          <w:color w:val="000000"/>
          <w:spacing w:val="-13"/>
          <w:sz w:val="24"/>
          <w:szCs w:val="24"/>
        </w:rPr>
        <w:t xml:space="preserve">Рабочая программы учебной дисциплины может быть использована в дополнительном </w:t>
      </w:r>
      <w:r w:rsidRPr="00E41651">
        <w:rPr>
          <w:color w:val="000000"/>
          <w:spacing w:val="-7"/>
          <w:sz w:val="24"/>
          <w:szCs w:val="24"/>
        </w:rPr>
        <w:t xml:space="preserve">профессиональном образовании (в программах повышения квалификации и </w:t>
      </w:r>
      <w:r w:rsidRPr="00E41651">
        <w:rPr>
          <w:color w:val="000000"/>
          <w:spacing w:val="-14"/>
          <w:sz w:val="24"/>
          <w:szCs w:val="24"/>
        </w:rPr>
        <w:t>переподготовки) и подготовке рабочих по профессиям:</w:t>
      </w:r>
    </w:p>
    <w:p w:rsidR="00B465DA" w:rsidRPr="00E41651" w:rsidRDefault="00B465DA" w:rsidP="00B465DA">
      <w:pPr>
        <w:widowControl/>
        <w:numPr>
          <w:ilvl w:val="0"/>
          <w:numId w:val="1"/>
        </w:numPr>
        <w:tabs>
          <w:tab w:val="num" w:pos="1080"/>
        </w:tabs>
        <w:autoSpaceDE/>
        <w:adjustRightInd/>
        <w:spacing w:before="100" w:beforeAutospacing="1" w:after="100" w:afterAutospacing="1"/>
        <w:ind w:left="1080"/>
        <w:rPr>
          <w:sz w:val="24"/>
          <w:szCs w:val="24"/>
        </w:rPr>
      </w:pPr>
      <w:proofErr w:type="gramStart"/>
      <w:r w:rsidRPr="00E41651">
        <w:rPr>
          <w:sz w:val="24"/>
          <w:szCs w:val="24"/>
        </w:rPr>
        <w:t>программах</w:t>
      </w:r>
      <w:proofErr w:type="gramEnd"/>
      <w:r w:rsidRPr="00E41651">
        <w:rPr>
          <w:sz w:val="24"/>
          <w:szCs w:val="24"/>
        </w:rPr>
        <w:t xml:space="preserve"> профессиональной подготовки по профессии ОКПР 16199 «Оператор вычислительных и электронно-вычислительных машин»;</w:t>
      </w:r>
    </w:p>
    <w:p w:rsidR="00B465DA" w:rsidRPr="00E41651" w:rsidRDefault="00B465DA" w:rsidP="00B465DA">
      <w:pPr>
        <w:widowControl/>
        <w:numPr>
          <w:ilvl w:val="0"/>
          <w:numId w:val="1"/>
        </w:numPr>
        <w:tabs>
          <w:tab w:val="num" w:pos="1080"/>
        </w:tabs>
        <w:autoSpaceDE/>
        <w:adjustRightInd/>
        <w:ind w:left="1080"/>
        <w:rPr>
          <w:sz w:val="24"/>
          <w:szCs w:val="24"/>
        </w:rPr>
      </w:pPr>
      <w:r w:rsidRPr="00E41651">
        <w:rPr>
          <w:sz w:val="24"/>
          <w:szCs w:val="24"/>
        </w:rPr>
        <w:t xml:space="preserve">эффективной организации индивидуального информационного пространства, автоматизации коммуникационной деятельности, эффективного применения информационных образовательных ресурсов в учебной деятельности. </w:t>
      </w:r>
    </w:p>
    <w:p w:rsidR="00822255" w:rsidRDefault="00822255" w:rsidP="00B465DA">
      <w:pPr>
        <w:shd w:val="clear" w:color="auto" w:fill="FFFFFF"/>
        <w:ind w:left="408"/>
        <w:jc w:val="both"/>
        <w:outlineLvl w:val="0"/>
        <w:rPr>
          <w:b/>
          <w:bCs/>
          <w:color w:val="000000"/>
          <w:spacing w:val="-15"/>
          <w:sz w:val="28"/>
          <w:szCs w:val="28"/>
        </w:rPr>
      </w:pPr>
    </w:p>
    <w:p w:rsidR="00B465DA" w:rsidRDefault="00B465DA" w:rsidP="00B465DA">
      <w:pPr>
        <w:shd w:val="clear" w:color="auto" w:fill="FFFFFF"/>
        <w:ind w:left="408"/>
        <w:jc w:val="both"/>
        <w:outlineLvl w:val="0"/>
        <w:rPr>
          <w:sz w:val="28"/>
          <w:szCs w:val="28"/>
        </w:rPr>
      </w:pPr>
      <w:r>
        <w:rPr>
          <w:b/>
          <w:bCs/>
          <w:color w:val="000000"/>
          <w:spacing w:val="-15"/>
          <w:sz w:val="28"/>
          <w:szCs w:val="28"/>
        </w:rPr>
        <w:t>1.2. Место дисциплины в структуре основной профессиональной программы:</w:t>
      </w:r>
    </w:p>
    <w:p w:rsidR="00B465DA" w:rsidRPr="00E41651" w:rsidRDefault="00B465DA" w:rsidP="00E41651">
      <w:pPr>
        <w:shd w:val="clear" w:color="auto" w:fill="FFFFFF"/>
        <w:ind w:left="25"/>
        <w:jc w:val="both"/>
        <w:rPr>
          <w:sz w:val="24"/>
          <w:szCs w:val="24"/>
        </w:rPr>
      </w:pPr>
      <w:r w:rsidRPr="00E41651">
        <w:rPr>
          <w:color w:val="000000"/>
          <w:spacing w:val="-14"/>
          <w:sz w:val="24"/>
          <w:szCs w:val="24"/>
        </w:rPr>
        <w:t>общепрофессиональный цикл.</w:t>
      </w:r>
    </w:p>
    <w:p w:rsidR="00822255" w:rsidRDefault="00822255" w:rsidP="00B465DA">
      <w:pPr>
        <w:shd w:val="clear" w:color="auto" w:fill="FFFFFF"/>
        <w:spacing w:line="274" w:lineRule="exact"/>
        <w:ind w:left="22" w:firstLine="382"/>
        <w:jc w:val="both"/>
        <w:outlineLvl w:val="0"/>
        <w:rPr>
          <w:b/>
          <w:bCs/>
          <w:color w:val="000000"/>
          <w:spacing w:val="-8"/>
          <w:sz w:val="28"/>
          <w:szCs w:val="28"/>
        </w:rPr>
      </w:pPr>
    </w:p>
    <w:p w:rsidR="00B465DA" w:rsidRDefault="00B465DA" w:rsidP="00B465DA">
      <w:pPr>
        <w:shd w:val="clear" w:color="auto" w:fill="FFFFFF"/>
        <w:spacing w:line="274" w:lineRule="exact"/>
        <w:ind w:left="22" w:firstLine="382"/>
        <w:jc w:val="both"/>
        <w:outlineLvl w:val="0"/>
        <w:rPr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1.3.   Цели и задачи дисциплины - требования к результатам освоения </w:t>
      </w:r>
      <w:r>
        <w:rPr>
          <w:b/>
          <w:bCs/>
          <w:color w:val="000000"/>
          <w:spacing w:val="-17"/>
          <w:sz w:val="28"/>
          <w:szCs w:val="28"/>
        </w:rPr>
        <w:t>дисциплины:</w:t>
      </w:r>
    </w:p>
    <w:p w:rsidR="00B465DA" w:rsidRPr="00E41651" w:rsidRDefault="00B465DA" w:rsidP="00B465DA">
      <w:pPr>
        <w:shd w:val="clear" w:color="auto" w:fill="FFFFFF"/>
        <w:spacing w:line="274" w:lineRule="exact"/>
        <w:ind w:left="22"/>
        <w:jc w:val="both"/>
        <w:rPr>
          <w:color w:val="000000"/>
          <w:spacing w:val="-14"/>
          <w:sz w:val="24"/>
          <w:szCs w:val="24"/>
        </w:rPr>
      </w:pPr>
      <w:r w:rsidRPr="00E41651">
        <w:rPr>
          <w:color w:val="000000"/>
          <w:spacing w:val="-14"/>
          <w:sz w:val="24"/>
          <w:szCs w:val="24"/>
        </w:rPr>
        <w:t xml:space="preserve">В результате освоения дисциплины </w:t>
      </w:r>
      <w:proofErr w:type="gramStart"/>
      <w:r w:rsidRPr="00E41651">
        <w:rPr>
          <w:color w:val="000000"/>
          <w:spacing w:val="-14"/>
          <w:sz w:val="24"/>
          <w:szCs w:val="24"/>
        </w:rPr>
        <w:t>обучающийся</w:t>
      </w:r>
      <w:proofErr w:type="gramEnd"/>
      <w:r w:rsidRPr="00E41651">
        <w:rPr>
          <w:color w:val="000000"/>
          <w:spacing w:val="-14"/>
          <w:sz w:val="24"/>
          <w:szCs w:val="24"/>
        </w:rPr>
        <w:t xml:space="preserve"> должен</w:t>
      </w:r>
    </w:p>
    <w:p w:rsidR="00B465DA" w:rsidRPr="00E41651" w:rsidRDefault="00B465DA" w:rsidP="00B465DA">
      <w:pPr>
        <w:shd w:val="clear" w:color="auto" w:fill="FFFFFF"/>
        <w:spacing w:line="274" w:lineRule="exact"/>
        <w:ind w:left="22"/>
        <w:jc w:val="both"/>
        <w:rPr>
          <w:sz w:val="24"/>
          <w:szCs w:val="24"/>
        </w:rPr>
      </w:pPr>
      <w:r w:rsidRPr="00E41651">
        <w:rPr>
          <w:b/>
          <w:bCs/>
          <w:color w:val="000000"/>
          <w:spacing w:val="-14"/>
          <w:sz w:val="24"/>
          <w:szCs w:val="24"/>
        </w:rPr>
        <w:t>уметь:</w:t>
      </w:r>
    </w:p>
    <w:p w:rsidR="00B465DA" w:rsidRPr="00E41651" w:rsidRDefault="00B465DA" w:rsidP="00B465DA">
      <w:pPr>
        <w:shd w:val="clear" w:color="auto" w:fill="FFFFFF"/>
        <w:ind w:left="29"/>
        <w:jc w:val="both"/>
        <w:rPr>
          <w:sz w:val="24"/>
          <w:szCs w:val="24"/>
        </w:rPr>
      </w:pPr>
      <w:r w:rsidRPr="00E41651">
        <w:rPr>
          <w:color w:val="000000"/>
          <w:spacing w:val="-14"/>
          <w:sz w:val="24"/>
          <w:szCs w:val="24"/>
        </w:rPr>
        <w:t>- эксплуатировать электроизмерительные приборы;</w:t>
      </w:r>
    </w:p>
    <w:p w:rsidR="00B465DA" w:rsidRPr="00E41651" w:rsidRDefault="00B465DA" w:rsidP="00B465DA">
      <w:pPr>
        <w:shd w:val="clear" w:color="auto" w:fill="FFFFFF"/>
        <w:ind w:left="29"/>
        <w:jc w:val="both"/>
        <w:rPr>
          <w:sz w:val="24"/>
          <w:szCs w:val="24"/>
        </w:rPr>
      </w:pPr>
      <w:r w:rsidRPr="00E41651">
        <w:rPr>
          <w:color w:val="000000"/>
          <w:spacing w:val="-14"/>
          <w:sz w:val="24"/>
          <w:szCs w:val="24"/>
        </w:rPr>
        <w:t>- контролировать качество выполняемых работ;</w:t>
      </w:r>
    </w:p>
    <w:p w:rsidR="00B465DA" w:rsidRPr="00E41651" w:rsidRDefault="00B465DA" w:rsidP="00B465DA">
      <w:pPr>
        <w:shd w:val="clear" w:color="auto" w:fill="FFFFFF"/>
        <w:ind w:left="29"/>
        <w:jc w:val="both"/>
        <w:rPr>
          <w:sz w:val="24"/>
          <w:szCs w:val="24"/>
        </w:rPr>
      </w:pPr>
      <w:r w:rsidRPr="00E41651">
        <w:rPr>
          <w:color w:val="000000"/>
          <w:spacing w:val="-13"/>
          <w:sz w:val="24"/>
          <w:szCs w:val="24"/>
        </w:rPr>
        <w:t>- производить контроль различных параметров электрических приборов;</w:t>
      </w:r>
    </w:p>
    <w:p w:rsidR="001A1716" w:rsidRDefault="00B465DA" w:rsidP="00B465DA">
      <w:pPr>
        <w:shd w:val="clear" w:color="auto" w:fill="FFFFFF"/>
        <w:ind w:left="22" w:right="4896"/>
        <w:jc w:val="both"/>
        <w:rPr>
          <w:color w:val="000000"/>
          <w:spacing w:val="-13"/>
          <w:sz w:val="24"/>
          <w:szCs w:val="24"/>
        </w:rPr>
      </w:pPr>
      <w:r w:rsidRPr="00E41651">
        <w:rPr>
          <w:color w:val="000000"/>
          <w:spacing w:val="-13"/>
          <w:sz w:val="24"/>
          <w:szCs w:val="24"/>
        </w:rPr>
        <w:t xml:space="preserve">- работать с технической документацией; </w:t>
      </w:r>
    </w:p>
    <w:p w:rsidR="00B465DA" w:rsidRPr="00E41651" w:rsidRDefault="00B465DA" w:rsidP="00B465DA">
      <w:pPr>
        <w:shd w:val="clear" w:color="auto" w:fill="FFFFFF"/>
        <w:ind w:left="22" w:right="4896"/>
        <w:jc w:val="both"/>
        <w:rPr>
          <w:sz w:val="24"/>
          <w:szCs w:val="24"/>
        </w:rPr>
      </w:pPr>
      <w:r w:rsidRPr="00E41651">
        <w:rPr>
          <w:b/>
          <w:bCs/>
          <w:color w:val="000000"/>
          <w:spacing w:val="-19"/>
          <w:sz w:val="24"/>
          <w:szCs w:val="24"/>
        </w:rPr>
        <w:t>знать:</w:t>
      </w:r>
    </w:p>
    <w:p w:rsidR="00B465DA" w:rsidRPr="00E41651" w:rsidRDefault="00B465DA" w:rsidP="00B465DA">
      <w:pPr>
        <w:shd w:val="clear" w:color="auto" w:fill="FFFFFF"/>
        <w:ind w:left="14"/>
        <w:jc w:val="both"/>
        <w:rPr>
          <w:sz w:val="24"/>
          <w:szCs w:val="24"/>
        </w:rPr>
      </w:pPr>
      <w:r w:rsidRPr="00E41651">
        <w:rPr>
          <w:color w:val="000000"/>
          <w:spacing w:val="-12"/>
          <w:sz w:val="24"/>
          <w:szCs w:val="24"/>
        </w:rPr>
        <w:t>- основные законы электротехники: электрическое поле, электрические цепи постоянного тока, физические процессы в электрических цепях постоянного тока;</w:t>
      </w:r>
    </w:p>
    <w:p w:rsidR="00B465DA" w:rsidRPr="00E41651" w:rsidRDefault="00B465DA" w:rsidP="00B465DA">
      <w:pPr>
        <w:shd w:val="clear" w:color="auto" w:fill="FFFFFF"/>
        <w:ind w:left="25"/>
        <w:jc w:val="both"/>
        <w:rPr>
          <w:sz w:val="24"/>
          <w:szCs w:val="24"/>
        </w:rPr>
      </w:pPr>
      <w:r w:rsidRPr="00E41651">
        <w:rPr>
          <w:color w:val="000000"/>
          <w:spacing w:val="-12"/>
          <w:sz w:val="24"/>
          <w:szCs w:val="24"/>
        </w:rPr>
        <w:t>- расчет электрических цепей постоянного тока;</w:t>
      </w:r>
    </w:p>
    <w:p w:rsidR="00B465DA" w:rsidRPr="00E41651" w:rsidRDefault="00B465DA" w:rsidP="00B465DA">
      <w:pPr>
        <w:shd w:val="clear" w:color="auto" w:fill="FFFFFF"/>
        <w:ind w:left="22"/>
        <w:jc w:val="both"/>
        <w:rPr>
          <w:sz w:val="24"/>
          <w:szCs w:val="24"/>
        </w:rPr>
      </w:pPr>
      <w:r w:rsidRPr="00E41651">
        <w:rPr>
          <w:color w:val="000000"/>
          <w:spacing w:val="-13"/>
          <w:sz w:val="24"/>
          <w:szCs w:val="24"/>
        </w:rPr>
        <w:t>- магнитное поле, магнитные цепи;</w:t>
      </w:r>
    </w:p>
    <w:p w:rsidR="00B465DA" w:rsidRPr="00E41651" w:rsidRDefault="00B465DA" w:rsidP="00B465DA">
      <w:pPr>
        <w:shd w:val="clear" w:color="auto" w:fill="FFFFFF"/>
        <w:ind w:left="22"/>
        <w:jc w:val="both"/>
        <w:rPr>
          <w:sz w:val="24"/>
          <w:szCs w:val="24"/>
        </w:rPr>
      </w:pPr>
      <w:r w:rsidRPr="00E41651">
        <w:rPr>
          <w:color w:val="000000"/>
          <w:spacing w:val="-13"/>
          <w:sz w:val="24"/>
          <w:szCs w:val="24"/>
        </w:rPr>
        <w:t>- электромагнитная индукция, электрические цепи переменного тока;</w:t>
      </w:r>
    </w:p>
    <w:p w:rsidR="00B465DA" w:rsidRPr="00E41651" w:rsidRDefault="00B465DA" w:rsidP="00B465DA">
      <w:pPr>
        <w:shd w:val="clear" w:color="auto" w:fill="FFFFFF"/>
        <w:spacing w:before="4"/>
        <w:ind w:left="18"/>
        <w:jc w:val="both"/>
        <w:rPr>
          <w:sz w:val="24"/>
          <w:szCs w:val="24"/>
        </w:rPr>
      </w:pPr>
      <w:r w:rsidRPr="00E41651">
        <w:rPr>
          <w:color w:val="000000"/>
          <w:spacing w:val="-8"/>
          <w:sz w:val="24"/>
          <w:szCs w:val="24"/>
        </w:rPr>
        <w:t xml:space="preserve">- основные сведения о синусоидальном электрическом   токе, линейные электрические </w:t>
      </w:r>
      <w:r w:rsidRPr="00E41651">
        <w:rPr>
          <w:color w:val="000000"/>
          <w:spacing w:val="-14"/>
          <w:sz w:val="24"/>
          <w:szCs w:val="24"/>
        </w:rPr>
        <w:t>цепи синусоидального тока;</w:t>
      </w:r>
    </w:p>
    <w:p w:rsidR="00B465DA" w:rsidRPr="00E41651" w:rsidRDefault="00B465DA" w:rsidP="00B465DA">
      <w:pPr>
        <w:shd w:val="clear" w:color="auto" w:fill="FFFFFF"/>
        <w:ind w:left="18"/>
        <w:jc w:val="both"/>
        <w:rPr>
          <w:sz w:val="24"/>
          <w:szCs w:val="24"/>
        </w:rPr>
      </w:pPr>
      <w:r w:rsidRPr="00E41651">
        <w:rPr>
          <w:color w:val="000000"/>
          <w:spacing w:val="-13"/>
          <w:sz w:val="24"/>
          <w:szCs w:val="24"/>
        </w:rPr>
        <w:t>- общие сведения об электросвязи и радиосвязи;</w:t>
      </w:r>
    </w:p>
    <w:p w:rsidR="00B465DA" w:rsidRPr="00E41651" w:rsidRDefault="00B465DA" w:rsidP="00B465DA">
      <w:pPr>
        <w:shd w:val="clear" w:color="auto" w:fill="FFFFFF"/>
        <w:ind w:left="14"/>
        <w:jc w:val="both"/>
        <w:rPr>
          <w:sz w:val="24"/>
          <w:szCs w:val="24"/>
        </w:rPr>
      </w:pPr>
      <w:r w:rsidRPr="00E41651">
        <w:rPr>
          <w:color w:val="000000"/>
          <w:spacing w:val="-8"/>
          <w:sz w:val="24"/>
          <w:szCs w:val="24"/>
        </w:rPr>
        <w:t xml:space="preserve">-  основные  сведения  об электроизмерительных  приборах,  электрических  машинах, </w:t>
      </w:r>
      <w:r w:rsidRPr="00E41651">
        <w:rPr>
          <w:color w:val="000000"/>
          <w:spacing w:val="-14"/>
          <w:sz w:val="24"/>
          <w:szCs w:val="24"/>
        </w:rPr>
        <w:t>аппаратуре управления и защиты;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proofErr w:type="gramStart"/>
      <w:r w:rsidRPr="001A1716">
        <w:rPr>
          <w:sz w:val="24"/>
          <w:szCs w:val="24"/>
        </w:rPr>
        <w:t>Выпускник</w:t>
      </w:r>
      <w:proofErr w:type="gramEnd"/>
      <w:r w:rsidRPr="001A1716">
        <w:rPr>
          <w:sz w:val="24"/>
          <w:szCs w:val="24"/>
        </w:rPr>
        <w:t xml:space="preserve"> освоивший ОПОП НПО, должен обладать общими компетенциями, включающими в себя способность: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proofErr w:type="gramStart"/>
      <w:r w:rsidRPr="001A1716">
        <w:rPr>
          <w:sz w:val="24"/>
          <w:szCs w:val="24"/>
        </w:rPr>
        <w:t>ОК</w:t>
      </w:r>
      <w:proofErr w:type="gramEnd"/>
      <w:r w:rsidRPr="001A1716">
        <w:rPr>
          <w:sz w:val="24"/>
          <w:szCs w:val="24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proofErr w:type="gramStart"/>
      <w:r w:rsidRPr="001A1716">
        <w:rPr>
          <w:sz w:val="24"/>
          <w:szCs w:val="24"/>
        </w:rPr>
        <w:t>ОК</w:t>
      </w:r>
      <w:proofErr w:type="gramEnd"/>
      <w:r w:rsidRPr="001A1716">
        <w:rPr>
          <w:sz w:val="24"/>
          <w:szCs w:val="24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proofErr w:type="gramStart"/>
      <w:r w:rsidRPr="001A1716">
        <w:rPr>
          <w:sz w:val="24"/>
          <w:szCs w:val="24"/>
        </w:rPr>
        <w:lastRenderedPageBreak/>
        <w:t>ОК</w:t>
      </w:r>
      <w:proofErr w:type="gramEnd"/>
      <w:r w:rsidRPr="001A1716">
        <w:rPr>
          <w:sz w:val="24"/>
          <w:szCs w:val="24"/>
        </w:rPr>
        <w:t xml:space="preserve"> 4. Осуществлять поиск и использование информации, необходимой для эффективного выполнения профессиональных задач.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proofErr w:type="gramStart"/>
      <w:r w:rsidRPr="001A1716">
        <w:rPr>
          <w:sz w:val="24"/>
          <w:szCs w:val="24"/>
        </w:rPr>
        <w:t>ОК</w:t>
      </w:r>
      <w:proofErr w:type="gramEnd"/>
      <w:r w:rsidRPr="001A1716">
        <w:rPr>
          <w:sz w:val="24"/>
          <w:szCs w:val="24"/>
        </w:rPr>
        <w:t xml:space="preserve"> 5. Использовать информационно-коммуникационные технологии в профессиональной деятельности.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proofErr w:type="gramStart"/>
      <w:r w:rsidRPr="001A1716">
        <w:rPr>
          <w:sz w:val="24"/>
          <w:szCs w:val="24"/>
        </w:rPr>
        <w:t>ОК</w:t>
      </w:r>
      <w:proofErr w:type="gramEnd"/>
      <w:r w:rsidRPr="001A1716">
        <w:rPr>
          <w:sz w:val="24"/>
          <w:szCs w:val="24"/>
        </w:rPr>
        <w:t xml:space="preserve"> 6. Работать в команде, эффективно общаться с коллегами, руководством, клиентами.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proofErr w:type="gramStart"/>
      <w:r w:rsidRPr="001A1716">
        <w:rPr>
          <w:sz w:val="24"/>
          <w:szCs w:val="24"/>
        </w:rPr>
        <w:t>ОК</w:t>
      </w:r>
      <w:proofErr w:type="gramEnd"/>
      <w:r w:rsidRPr="001A1716">
        <w:rPr>
          <w:sz w:val="24"/>
          <w:szCs w:val="24"/>
        </w:rPr>
        <w:t xml:space="preserve"> 7. Использовать воинскую обязанность, в том числе с применением полученных профессиональных знаний (для юношей).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- профессиональных (ПК):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 xml:space="preserve">в результате освоения дисциплины </w:t>
      </w:r>
      <w:proofErr w:type="gramStart"/>
      <w:r w:rsidRPr="001A1716">
        <w:rPr>
          <w:sz w:val="24"/>
          <w:szCs w:val="24"/>
        </w:rPr>
        <w:t>обучающийся</w:t>
      </w:r>
      <w:proofErr w:type="gramEnd"/>
      <w:r w:rsidRPr="001A1716">
        <w:rPr>
          <w:sz w:val="24"/>
          <w:szCs w:val="24"/>
        </w:rPr>
        <w:t xml:space="preserve"> должен: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ПК1.1</w:t>
      </w:r>
      <w:proofErr w:type="gramStart"/>
      <w:r w:rsidRPr="001A1716">
        <w:rPr>
          <w:sz w:val="24"/>
          <w:szCs w:val="24"/>
        </w:rPr>
        <w:t xml:space="preserve"> П</w:t>
      </w:r>
      <w:proofErr w:type="gramEnd"/>
      <w:r w:rsidRPr="001A1716">
        <w:rPr>
          <w:sz w:val="24"/>
          <w:szCs w:val="24"/>
        </w:rPr>
        <w:t>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 определять и анализировать основные параметры электронных схем и по ним определять работоспособность устройств, электронной техники;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 1.2</w:t>
      </w:r>
      <w:proofErr w:type="gramStart"/>
      <w:r w:rsidRPr="001A1716">
        <w:rPr>
          <w:sz w:val="24"/>
          <w:szCs w:val="24"/>
        </w:rPr>
        <w:t xml:space="preserve"> В</w:t>
      </w:r>
      <w:proofErr w:type="gramEnd"/>
      <w:r w:rsidRPr="001A1716">
        <w:rPr>
          <w:sz w:val="24"/>
          <w:szCs w:val="24"/>
        </w:rPr>
        <w:t>ыполнять ввод цифровой и аналоговой информации в персональный компьютер с различных носителей;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ПК1.3</w:t>
      </w:r>
      <w:proofErr w:type="gramStart"/>
      <w:r w:rsidRPr="001A1716">
        <w:rPr>
          <w:sz w:val="24"/>
          <w:szCs w:val="24"/>
        </w:rPr>
        <w:t xml:space="preserve"> К</w:t>
      </w:r>
      <w:proofErr w:type="gramEnd"/>
      <w:r w:rsidRPr="001A1716">
        <w:rPr>
          <w:sz w:val="24"/>
          <w:szCs w:val="24"/>
        </w:rPr>
        <w:t>онвертировать файлы с цифровой информацией в различные форматы,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</w:t>
      </w:r>
      <w:proofErr w:type="gramStart"/>
      <w:r w:rsidRPr="001A1716">
        <w:rPr>
          <w:sz w:val="24"/>
          <w:szCs w:val="24"/>
        </w:rPr>
        <w:t>1</w:t>
      </w:r>
      <w:proofErr w:type="gramEnd"/>
      <w:r w:rsidRPr="001A1716">
        <w:rPr>
          <w:sz w:val="24"/>
          <w:szCs w:val="24"/>
        </w:rPr>
        <w:t>.4. Обрабатывать аудио и визуальный контент средствами звуковых, графических и видео-редакторов.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</w:t>
      </w:r>
      <w:proofErr w:type="gramStart"/>
      <w:r w:rsidRPr="001A1716">
        <w:rPr>
          <w:sz w:val="24"/>
          <w:szCs w:val="24"/>
        </w:rPr>
        <w:t>1</w:t>
      </w:r>
      <w:proofErr w:type="gramEnd"/>
      <w:r w:rsidRPr="001A1716">
        <w:rPr>
          <w:sz w:val="24"/>
          <w:szCs w:val="24"/>
        </w:rPr>
        <w:t xml:space="preserve">.5. Создавать и воспроизводить видеоролики, презентации, слайд-шоу, </w:t>
      </w:r>
      <w:proofErr w:type="spellStart"/>
      <w:r w:rsidRPr="001A1716">
        <w:rPr>
          <w:sz w:val="24"/>
          <w:szCs w:val="24"/>
        </w:rPr>
        <w:t>медиафайлы</w:t>
      </w:r>
      <w:proofErr w:type="spellEnd"/>
      <w:r w:rsidRPr="001A1716">
        <w:rPr>
          <w:sz w:val="24"/>
          <w:szCs w:val="24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</w:t>
      </w:r>
      <w:proofErr w:type="gramStart"/>
      <w:r w:rsidRPr="001A1716">
        <w:rPr>
          <w:sz w:val="24"/>
          <w:szCs w:val="24"/>
        </w:rPr>
        <w:t>2</w:t>
      </w:r>
      <w:proofErr w:type="gramEnd"/>
      <w:r w:rsidRPr="001A1716">
        <w:rPr>
          <w:sz w:val="24"/>
          <w:szCs w:val="24"/>
        </w:rPr>
        <w:t xml:space="preserve">.1. Формировать </w:t>
      </w:r>
      <w:proofErr w:type="spellStart"/>
      <w:r w:rsidRPr="001A1716">
        <w:rPr>
          <w:sz w:val="24"/>
          <w:szCs w:val="24"/>
        </w:rPr>
        <w:t>медиатеки</w:t>
      </w:r>
      <w:proofErr w:type="spellEnd"/>
      <w:r w:rsidRPr="001A1716">
        <w:rPr>
          <w:sz w:val="24"/>
          <w:szCs w:val="24"/>
        </w:rPr>
        <w:t xml:space="preserve"> для структурированного хранения и каталогизации цифровой информации.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ПК2.2</w:t>
      </w:r>
      <w:proofErr w:type="gramStart"/>
      <w:r w:rsidRPr="001A1716">
        <w:rPr>
          <w:sz w:val="24"/>
          <w:szCs w:val="24"/>
        </w:rPr>
        <w:t xml:space="preserve"> У</w:t>
      </w:r>
      <w:proofErr w:type="gramEnd"/>
      <w:r w:rsidRPr="001A1716">
        <w:rPr>
          <w:sz w:val="24"/>
          <w:szCs w:val="24"/>
        </w:rPr>
        <w:t>правлять размещением цифровой информации на дисках персонального компьютера, а также дисковых хранилищах локальной  и глобальной компьютерной сети.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 xml:space="preserve"> ПК</w:t>
      </w:r>
      <w:proofErr w:type="gramStart"/>
      <w:r w:rsidRPr="001A1716">
        <w:rPr>
          <w:sz w:val="24"/>
          <w:szCs w:val="24"/>
        </w:rPr>
        <w:t>2</w:t>
      </w:r>
      <w:proofErr w:type="gramEnd"/>
      <w:r w:rsidRPr="001A1716">
        <w:rPr>
          <w:sz w:val="24"/>
          <w:szCs w:val="24"/>
        </w:rPr>
        <w:t>.3. Тиражировать мультимедиа контент на различных съемных носителях информации.</w:t>
      </w:r>
    </w:p>
    <w:p w:rsidR="001A1716" w:rsidRPr="001A1716" w:rsidRDefault="001A1716" w:rsidP="001A17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42"/>
        <w:contextualSpacing/>
        <w:jc w:val="both"/>
        <w:rPr>
          <w:sz w:val="24"/>
          <w:szCs w:val="24"/>
        </w:rPr>
      </w:pPr>
      <w:r w:rsidRPr="001A1716">
        <w:rPr>
          <w:sz w:val="24"/>
          <w:szCs w:val="24"/>
        </w:rPr>
        <w:t>ПК 2.4. Публиковать мультимедиа контент в сети Интернет.</w:t>
      </w:r>
    </w:p>
    <w:p w:rsidR="002C5CCA" w:rsidRDefault="002C5CCA" w:rsidP="00E41651">
      <w:pPr>
        <w:widowControl/>
        <w:autoSpaceDE/>
        <w:autoSpaceDN/>
        <w:adjustRightInd/>
        <w:rPr>
          <w:b/>
          <w:bCs/>
          <w:color w:val="000000"/>
          <w:spacing w:val="-15"/>
          <w:sz w:val="28"/>
          <w:szCs w:val="28"/>
        </w:rPr>
      </w:pPr>
    </w:p>
    <w:p w:rsidR="00B465DA" w:rsidRDefault="00B465DA" w:rsidP="00B465DA">
      <w:pPr>
        <w:shd w:val="clear" w:color="auto" w:fill="FFFFFF"/>
        <w:spacing w:before="100" w:beforeAutospacing="1" w:line="360" w:lineRule="auto"/>
        <w:ind w:left="446"/>
        <w:jc w:val="both"/>
        <w:rPr>
          <w:sz w:val="28"/>
          <w:szCs w:val="28"/>
        </w:rPr>
      </w:pPr>
      <w:r>
        <w:rPr>
          <w:b/>
          <w:bCs/>
          <w:color w:val="000000"/>
          <w:spacing w:val="-15"/>
          <w:sz w:val="28"/>
          <w:szCs w:val="28"/>
        </w:rPr>
        <w:t>1.4.</w:t>
      </w:r>
      <w:r w:rsidR="00FA742E">
        <w:rPr>
          <w:b/>
          <w:bCs/>
          <w:color w:val="000000"/>
          <w:spacing w:val="-15"/>
          <w:sz w:val="28"/>
          <w:szCs w:val="28"/>
        </w:rPr>
        <w:t xml:space="preserve"> </w:t>
      </w:r>
      <w:r>
        <w:rPr>
          <w:b/>
          <w:bCs/>
          <w:color w:val="000000"/>
          <w:spacing w:val="-15"/>
          <w:sz w:val="28"/>
          <w:szCs w:val="28"/>
        </w:rPr>
        <w:t>Рекомендуемое количество часов на освоение программы дисциплины:</w:t>
      </w:r>
    </w:p>
    <w:p w:rsidR="00B465DA" w:rsidRPr="00352716" w:rsidRDefault="00B465DA" w:rsidP="00352716">
      <w:pPr>
        <w:shd w:val="clear" w:color="auto" w:fill="FFFFFF"/>
        <w:ind w:left="499" w:right="142" w:hanging="499"/>
        <w:jc w:val="both"/>
        <w:rPr>
          <w:color w:val="000000"/>
          <w:spacing w:val="-8"/>
          <w:sz w:val="24"/>
          <w:szCs w:val="24"/>
        </w:rPr>
      </w:pPr>
      <w:r w:rsidRPr="00352716">
        <w:rPr>
          <w:color w:val="000000"/>
          <w:spacing w:val="-8"/>
          <w:sz w:val="24"/>
          <w:szCs w:val="24"/>
        </w:rPr>
        <w:t>Максимальной учеб</w:t>
      </w:r>
      <w:r w:rsidR="002C5CCA" w:rsidRPr="00352716">
        <w:rPr>
          <w:color w:val="000000"/>
          <w:spacing w:val="-8"/>
          <w:sz w:val="24"/>
          <w:szCs w:val="24"/>
        </w:rPr>
        <w:t xml:space="preserve">ной нагрузки обучающегося 54 </w:t>
      </w:r>
      <w:r w:rsidRPr="00352716">
        <w:rPr>
          <w:color w:val="000000"/>
          <w:spacing w:val="-8"/>
          <w:sz w:val="24"/>
          <w:szCs w:val="24"/>
        </w:rPr>
        <w:t xml:space="preserve">часа, в том числе: </w:t>
      </w:r>
    </w:p>
    <w:p w:rsidR="00B465DA" w:rsidRPr="00352716" w:rsidRDefault="00B465DA" w:rsidP="00352716">
      <w:pPr>
        <w:shd w:val="clear" w:color="auto" w:fill="FFFFFF"/>
        <w:ind w:right="1444"/>
        <w:jc w:val="both"/>
        <w:rPr>
          <w:color w:val="000000"/>
          <w:spacing w:val="-6"/>
          <w:sz w:val="24"/>
          <w:szCs w:val="24"/>
        </w:rPr>
      </w:pPr>
      <w:r w:rsidRPr="00352716">
        <w:rPr>
          <w:color w:val="000000"/>
          <w:spacing w:val="-10"/>
          <w:sz w:val="24"/>
          <w:szCs w:val="24"/>
        </w:rPr>
        <w:t>обязательной аудиторной уч</w:t>
      </w:r>
      <w:r w:rsidR="002C5CCA" w:rsidRPr="00352716">
        <w:rPr>
          <w:color w:val="000000"/>
          <w:spacing w:val="-10"/>
          <w:sz w:val="24"/>
          <w:szCs w:val="24"/>
        </w:rPr>
        <w:t xml:space="preserve">ебной нагрузки обучающегося 36 </w:t>
      </w:r>
      <w:r w:rsidRPr="00352716">
        <w:rPr>
          <w:color w:val="000000"/>
          <w:spacing w:val="-10"/>
          <w:sz w:val="24"/>
          <w:szCs w:val="24"/>
        </w:rPr>
        <w:t xml:space="preserve">часов; </w:t>
      </w:r>
      <w:r w:rsidRPr="00352716">
        <w:rPr>
          <w:color w:val="000000"/>
          <w:spacing w:val="-6"/>
          <w:sz w:val="24"/>
          <w:szCs w:val="24"/>
        </w:rPr>
        <w:t>самосто</w:t>
      </w:r>
      <w:r w:rsidR="002C5CCA" w:rsidRPr="00352716">
        <w:rPr>
          <w:color w:val="000000"/>
          <w:spacing w:val="-6"/>
          <w:sz w:val="24"/>
          <w:szCs w:val="24"/>
        </w:rPr>
        <w:t>ятельной работы обучающегося 18</w:t>
      </w:r>
      <w:r w:rsidRPr="00352716">
        <w:rPr>
          <w:color w:val="000000"/>
          <w:spacing w:val="-6"/>
          <w:sz w:val="24"/>
          <w:szCs w:val="24"/>
        </w:rPr>
        <w:t xml:space="preserve"> часов.</w:t>
      </w:r>
    </w:p>
    <w:p w:rsidR="002C5CCA" w:rsidRDefault="002C5CCA" w:rsidP="00B465DA">
      <w:pPr>
        <w:shd w:val="clear" w:color="auto" w:fill="FFFFFF"/>
        <w:spacing w:line="360" w:lineRule="auto"/>
        <w:ind w:left="499" w:right="1444" w:hanging="499"/>
        <w:jc w:val="both"/>
        <w:rPr>
          <w:sz w:val="28"/>
          <w:szCs w:val="28"/>
        </w:rPr>
      </w:pPr>
    </w:p>
    <w:p w:rsidR="00352716" w:rsidRDefault="00352716" w:rsidP="00B465DA">
      <w:pPr>
        <w:shd w:val="clear" w:color="auto" w:fill="FFFFFF"/>
        <w:ind w:left="500"/>
        <w:outlineLvl w:val="0"/>
        <w:rPr>
          <w:b/>
          <w:color w:val="000000"/>
          <w:spacing w:val="-19"/>
          <w:sz w:val="26"/>
          <w:szCs w:val="26"/>
        </w:rPr>
      </w:pPr>
      <w:r>
        <w:rPr>
          <w:b/>
          <w:color w:val="000000"/>
          <w:spacing w:val="-19"/>
          <w:sz w:val="26"/>
          <w:szCs w:val="26"/>
        </w:rPr>
        <w:br w:type="page"/>
      </w:r>
    </w:p>
    <w:p w:rsidR="00B465DA" w:rsidRPr="002C5CCA" w:rsidRDefault="00B465DA" w:rsidP="00352716">
      <w:pPr>
        <w:shd w:val="clear" w:color="auto" w:fill="FFFFFF"/>
        <w:outlineLvl w:val="0"/>
        <w:rPr>
          <w:b/>
        </w:rPr>
      </w:pPr>
      <w:r w:rsidRPr="002C5CCA">
        <w:rPr>
          <w:b/>
          <w:color w:val="000000"/>
          <w:spacing w:val="-19"/>
          <w:sz w:val="26"/>
          <w:szCs w:val="26"/>
        </w:rPr>
        <w:lastRenderedPageBreak/>
        <w:t>2.   СТРУКТУРА И ПРИМЕРНОЕ СОДЕРЖАНИЕ УЧЕБНОЙ ДИСЦИПЛИНЫ.</w:t>
      </w:r>
    </w:p>
    <w:p w:rsidR="00B465DA" w:rsidRPr="002C5CCA" w:rsidRDefault="00B465DA" w:rsidP="00B465DA">
      <w:pPr>
        <w:shd w:val="clear" w:color="auto" w:fill="FFFFFF"/>
        <w:spacing w:before="256" w:after="252"/>
        <w:ind w:left="2041"/>
        <w:rPr>
          <w:b/>
          <w:sz w:val="28"/>
          <w:szCs w:val="28"/>
        </w:rPr>
      </w:pPr>
      <w:r w:rsidRPr="002C5CCA">
        <w:rPr>
          <w:b/>
          <w:bCs/>
          <w:color w:val="000000"/>
          <w:spacing w:val="-15"/>
          <w:sz w:val="28"/>
          <w:szCs w:val="28"/>
        </w:rPr>
        <w:t>2.1. Объем учебной дисциплины и виды учебной работы.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73"/>
        <w:gridCol w:w="2585"/>
      </w:tblGrid>
      <w:tr w:rsidR="00B465DA" w:rsidRPr="00352716" w:rsidTr="00FC0729">
        <w:trPr>
          <w:trHeight w:hRule="exact" w:val="302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8"/>
                <w:sz w:val="28"/>
                <w:szCs w:val="28"/>
              </w:rPr>
              <w:t>Виды учебной работы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FA742E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iCs/>
                <w:color w:val="000000"/>
                <w:w w:val="83"/>
                <w:sz w:val="28"/>
                <w:szCs w:val="28"/>
              </w:rPr>
              <w:t xml:space="preserve">        </w:t>
            </w:r>
            <w:r w:rsidR="00B465DA" w:rsidRPr="00352716">
              <w:rPr>
                <w:iCs/>
                <w:color w:val="000000"/>
                <w:w w:val="83"/>
                <w:sz w:val="28"/>
                <w:szCs w:val="28"/>
              </w:rPr>
              <w:t>Объем часов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1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5"/>
                <w:sz w:val="28"/>
                <w:szCs w:val="28"/>
              </w:rPr>
              <w:t>Максимальная учебная нагрузка (всего)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2C5CC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2716">
              <w:rPr>
                <w:color w:val="000000"/>
                <w:sz w:val="28"/>
                <w:szCs w:val="28"/>
              </w:rPr>
              <w:t>54</w:t>
            </w: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5"/>
                <w:sz w:val="28"/>
                <w:szCs w:val="28"/>
              </w:rPr>
              <w:t>Обязательная аудиторная учебная нагрузка (всего)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2C5CC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2716">
              <w:rPr>
                <w:sz w:val="28"/>
                <w:szCs w:val="28"/>
              </w:rPr>
              <w:t>36</w:t>
            </w: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1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16"/>
                <w:sz w:val="28"/>
                <w:szCs w:val="28"/>
              </w:rPr>
              <w:t>в том числе: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14"/>
                <w:sz w:val="28"/>
                <w:szCs w:val="28"/>
              </w:rPr>
              <w:t>лабораторные занятия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2C5CC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2716">
              <w:rPr>
                <w:sz w:val="28"/>
                <w:szCs w:val="28"/>
              </w:rPr>
              <w:t>10</w:t>
            </w: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14"/>
                <w:sz w:val="28"/>
                <w:szCs w:val="28"/>
              </w:rPr>
              <w:t>практические занятия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2716">
              <w:rPr>
                <w:color w:val="000000"/>
                <w:sz w:val="28"/>
                <w:szCs w:val="28"/>
              </w:rPr>
              <w:t>1</w:t>
            </w:r>
            <w:r w:rsidR="002C5CCA" w:rsidRPr="00352716">
              <w:rPr>
                <w:color w:val="000000"/>
                <w:sz w:val="28"/>
                <w:szCs w:val="28"/>
              </w:rPr>
              <w:t>0</w:t>
            </w: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1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15"/>
                <w:sz w:val="28"/>
                <w:szCs w:val="28"/>
              </w:rPr>
              <w:t>контрольные работы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6"/>
                <w:sz w:val="28"/>
                <w:szCs w:val="28"/>
              </w:rPr>
              <w:t>Самостоятельная работа обучающегося (всего)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2C5CC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2716">
              <w:rPr>
                <w:color w:val="000000"/>
                <w:sz w:val="28"/>
                <w:szCs w:val="28"/>
              </w:rPr>
              <w:t>18</w:t>
            </w: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15"/>
                <w:sz w:val="28"/>
                <w:szCs w:val="28"/>
              </w:rPr>
              <w:t>в том числе: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14"/>
                <w:sz w:val="28"/>
                <w:szCs w:val="28"/>
              </w:rPr>
              <w:t>домашняя работа (работа с различными источниками информации)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2C5CC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2716">
              <w:rPr>
                <w:color w:val="000000"/>
                <w:sz w:val="28"/>
                <w:szCs w:val="28"/>
              </w:rPr>
              <w:t>18</w:t>
            </w: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hRule="exact" w:val="281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14"/>
                <w:sz w:val="28"/>
                <w:szCs w:val="28"/>
              </w:rPr>
              <w:t>домашняя работа (выполнение работы по заданным условиям)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465DA" w:rsidRPr="00352716" w:rsidRDefault="00B465DA" w:rsidP="00FC072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65DA" w:rsidRPr="00352716" w:rsidTr="00FC0729">
        <w:trPr>
          <w:trHeight w:val="302"/>
        </w:trPr>
        <w:tc>
          <w:tcPr>
            <w:tcW w:w="9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  <w:r w:rsidRPr="00352716">
              <w:rPr>
                <w:color w:val="000000"/>
                <w:spacing w:val="-4"/>
                <w:sz w:val="28"/>
                <w:szCs w:val="28"/>
              </w:rPr>
              <w:t>Итоговая аттестация в форме зачета</w:t>
            </w:r>
          </w:p>
          <w:p w:rsidR="00B465DA" w:rsidRPr="00352716" w:rsidRDefault="00B465DA" w:rsidP="00FC072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B465DA" w:rsidRDefault="00B465DA" w:rsidP="00B465DA"/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B465DA" w:rsidRDefault="00B465DA" w:rsidP="00B465DA">
      <w:pPr>
        <w:shd w:val="clear" w:color="auto" w:fill="FFFFFF"/>
        <w:tabs>
          <w:tab w:val="left" w:pos="288"/>
        </w:tabs>
        <w:spacing w:line="274" w:lineRule="exact"/>
      </w:pPr>
    </w:p>
    <w:p w:rsidR="002C5CCA" w:rsidRDefault="002C5CCA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pacing w:val="-15"/>
          <w:sz w:val="28"/>
          <w:szCs w:val="28"/>
        </w:rPr>
      </w:pPr>
      <w:r>
        <w:rPr>
          <w:b/>
          <w:bCs/>
          <w:color w:val="000000"/>
          <w:spacing w:val="-15"/>
          <w:sz w:val="28"/>
          <w:szCs w:val="28"/>
        </w:rPr>
        <w:br w:type="page"/>
      </w:r>
    </w:p>
    <w:p w:rsidR="00A12269" w:rsidRDefault="00A12269" w:rsidP="0008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pacing w:val="-15"/>
          <w:sz w:val="28"/>
          <w:szCs w:val="28"/>
        </w:rPr>
        <w:sectPr w:rsidR="00A12269" w:rsidSect="00F272D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4D3E" w:rsidRPr="00A12269" w:rsidRDefault="00B465DA" w:rsidP="0008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12269">
        <w:rPr>
          <w:b/>
          <w:bCs/>
          <w:color w:val="000000"/>
          <w:spacing w:val="-15"/>
          <w:sz w:val="28"/>
          <w:szCs w:val="28"/>
        </w:rPr>
        <w:lastRenderedPageBreak/>
        <w:t>2.2.</w:t>
      </w:r>
      <w:r w:rsidR="00084D3E" w:rsidRPr="00A12269">
        <w:rPr>
          <w:b/>
          <w:caps/>
          <w:sz w:val="28"/>
          <w:szCs w:val="28"/>
        </w:rPr>
        <w:t xml:space="preserve"> </w:t>
      </w:r>
      <w:r w:rsidR="00084D3E" w:rsidRPr="00A12269">
        <w:rPr>
          <w:b/>
          <w:sz w:val="28"/>
          <w:szCs w:val="28"/>
        </w:rPr>
        <w:t xml:space="preserve"> Тематический план и содержание учебной дисциплины основы электротехники»</w:t>
      </w:r>
    </w:p>
    <w:tbl>
      <w:tblPr>
        <w:tblW w:w="1542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17"/>
        <w:gridCol w:w="12189"/>
        <w:gridCol w:w="893"/>
        <w:gridCol w:w="1130"/>
      </w:tblGrid>
      <w:tr w:rsidR="00A12269" w:rsidTr="00A12269">
        <w:trPr>
          <w:trHeight w:hRule="exact" w:val="603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C5D" w:rsidRPr="005E4013" w:rsidRDefault="00052C5D" w:rsidP="00FC0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401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C5D" w:rsidRPr="005E4013" w:rsidRDefault="00052C5D" w:rsidP="00FC0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4013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5E401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E4013">
              <w:rPr>
                <w:b/>
                <w:bCs/>
                <w:sz w:val="24"/>
                <w:szCs w:val="24"/>
              </w:rPr>
              <w:t>, курсовая работа (проект)</w:t>
            </w:r>
            <w:r w:rsidRPr="005E4013">
              <w:rPr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C5D" w:rsidRPr="005E4013" w:rsidRDefault="00052C5D" w:rsidP="00FC0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401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C5D" w:rsidRPr="005E4013" w:rsidRDefault="00052C5D" w:rsidP="00FC0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4013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12269" w:rsidTr="00A12269">
        <w:trPr>
          <w:trHeight w:hRule="exact" w:val="32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1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6"/>
                <w:sz w:val="24"/>
                <w:szCs w:val="24"/>
              </w:rPr>
              <w:t>Введение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>Роль электротехники в профессии.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82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w w:val="109"/>
                <w:sz w:val="24"/>
                <w:szCs w:val="24"/>
              </w:rPr>
              <w:t>Тема</w:t>
            </w:r>
            <w:proofErr w:type="gramStart"/>
            <w:r w:rsidRPr="00DC4692">
              <w:rPr>
                <w:color w:val="000000"/>
                <w:w w:val="109"/>
                <w:sz w:val="24"/>
                <w:szCs w:val="24"/>
              </w:rPr>
              <w:t>1</w:t>
            </w:r>
            <w:proofErr w:type="gramEnd"/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</w:rPr>
            </w:pPr>
            <w:r w:rsidRPr="00DC4692">
              <w:rPr>
                <w:b/>
                <w:color w:val="000000"/>
                <w:spacing w:val="-2"/>
                <w:sz w:val="24"/>
                <w:szCs w:val="24"/>
              </w:rPr>
              <w:t>Действие электрического поля на материалы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2C5CCA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C5CCA">
              <w:rPr>
                <w:b/>
                <w:color w:val="000000"/>
                <w:sz w:val="28"/>
                <w:szCs w:val="28"/>
              </w:rPr>
              <w:t>6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953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Проводники, диэлектрики и полупроводники. Напряженность электрического поля и ее связь с разностью потенциалов. Напряжение и ток в </w:t>
            </w:r>
            <w:proofErr w:type="spellStart"/>
            <w:r w:rsidRPr="00DC4692">
              <w:rPr>
                <w:color w:val="000000"/>
                <w:spacing w:val="-7"/>
                <w:sz w:val="24"/>
                <w:szCs w:val="24"/>
              </w:rPr>
              <w:t>электроцепях</w:t>
            </w:r>
            <w:proofErr w:type="spellEnd"/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 постоянного тока. Работа и мощность тока. Энергия заряженного конденсатора. Энергия катушки 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>индуктивности с током.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26548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285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3"/>
                <w:w w:val="101"/>
                <w:sz w:val="24"/>
                <w:szCs w:val="24"/>
              </w:rPr>
              <w:t>Практические занятия № 1-2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986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Расчет эквивалентного сопротивления в сложной резистивной схеме. </w:t>
            </w: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Расчеты эквивалентной емкости и предельного напряжения на ней в сложной 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>конденсаторной схеме.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21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692" w:rsidRPr="00DC4692" w:rsidRDefault="00DC4692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4692" w:rsidRPr="00DC4692" w:rsidRDefault="00DC4692" w:rsidP="00DC4692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Самостоятельная домашняя работа № 1.</w:t>
            </w:r>
          </w:p>
          <w:p w:rsidR="00DC4692" w:rsidRPr="00DC4692" w:rsidRDefault="00DC4692" w:rsidP="00DC4692">
            <w:pPr>
              <w:rPr>
                <w:bCs/>
                <w:sz w:val="24"/>
                <w:szCs w:val="24"/>
              </w:rPr>
            </w:pPr>
            <w:r w:rsidRPr="00DC4692">
              <w:rPr>
                <w:bCs/>
                <w:sz w:val="24"/>
                <w:szCs w:val="24"/>
              </w:rPr>
              <w:t>Подготовка рефератов на темы: 1. Метод эквивалентного преобразования треугольника и звезды сопротивлений</w:t>
            </w:r>
          </w:p>
          <w:p w:rsidR="00084D3E" w:rsidRDefault="00DC4692" w:rsidP="0099281A">
            <w:pPr>
              <w:shd w:val="clear" w:color="auto" w:fill="FFFFFF"/>
              <w:spacing w:line="274" w:lineRule="exact"/>
              <w:ind w:left="65"/>
              <w:rPr>
                <w:color w:val="000000"/>
                <w:w w:val="87"/>
                <w:sz w:val="28"/>
                <w:szCs w:val="28"/>
              </w:rPr>
            </w:pPr>
            <w:r w:rsidRPr="00DC4692">
              <w:rPr>
                <w:bCs/>
                <w:sz w:val="24"/>
                <w:szCs w:val="24"/>
              </w:rPr>
              <w:t xml:space="preserve">2. </w:t>
            </w:r>
            <w:r w:rsidRPr="00DC4692">
              <w:rPr>
                <w:rFonts w:eastAsia="Calibri"/>
                <w:sz w:val="24"/>
                <w:szCs w:val="24"/>
              </w:rPr>
              <w:t xml:space="preserve">Меры безопасности: индивидуальные средства защиты, заземление, </w:t>
            </w:r>
            <w:proofErr w:type="spellStart"/>
            <w:r w:rsidRPr="00DC4692">
              <w:rPr>
                <w:rFonts w:eastAsia="Calibri"/>
                <w:sz w:val="24"/>
                <w:szCs w:val="24"/>
              </w:rPr>
              <w:t>зануление</w:t>
            </w:r>
            <w:proofErr w:type="spellEnd"/>
            <w:r w:rsidRPr="00DC4692">
              <w:rPr>
                <w:rFonts w:eastAsia="Calibri"/>
                <w:sz w:val="24"/>
                <w:szCs w:val="24"/>
              </w:rPr>
              <w:t xml:space="preserve">. </w:t>
            </w:r>
            <w:r w:rsidR="0099281A" w:rsidRPr="00052C5D">
              <w:rPr>
                <w:color w:val="000000"/>
                <w:w w:val="87"/>
                <w:sz w:val="28"/>
                <w:szCs w:val="28"/>
              </w:rPr>
              <w:t xml:space="preserve">1.  </w:t>
            </w:r>
            <w:proofErr w:type="spellStart"/>
            <w:r w:rsidR="0099281A" w:rsidRPr="00052C5D">
              <w:rPr>
                <w:color w:val="000000"/>
                <w:w w:val="87"/>
                <w:sz w:val="28"/>
                <w:szCs w:val="28"/>
              </w:rPr>
              <w:t>Шихин</w:t>
            </w:r>
            <w:proofErr w:type="spellEnd"/>
            <w:r w:rsidR="0099281A" w:rsidRPr="00052C5D">
              <w:rPr>
                <w:color w:val="000000"/>
                <w:w w:val="87"/>
                <w:sz w:val="28"/>
                <w:szCs w:val="28"/>
              </w:rPr>
              <w:t xml:space="preserve"> А.Я. Электротехника. </w:t>
            </w:r>
            <w:proofErr w:type="gramStart"/>
            <w:r w:rsidR="0099281A" w:rsidRPr="00052C5D">
              <w:rPr>
                <w:color w:val="000000"/>
                <w:w w:val="87"/>
                <w:sz w:val="28"/>
                <w:szCs w:val="28"/>
              </w:rPr>
              <w:t>-М</w:t>
            </w:r>
            <w:proofErr w:type="gramEnd"/>
            <w:r w:rsidR="0099281A" w:rsidRPr="00052C5D">
              <w:rPr>
                <w:color w:val="000000"/>
                <w:w w:val="87"/>
                <w:sz w:val="28"/>
                <w:szCs w:val="28"/>
              </w:rPr>
              <w:t>;</w:t>
            </w:r>
          </w:p>
          <w:p w:rsidR="00084D3E" w:rsidRDefault="00084D3E" w:rsidP="0099281A">
            <w:pPr>
              <w:shd w:val="clear" w:color="auto" w:fill="FFFFFF"/>
              <w:spacing w:line="274" w:lineRule="exact"/>
              <w:ind w:left="65"/>
              <w:rPr>
                <w:color w:val="000000"/>
                <w:w w:val="87"/>
                <w:sz w:val="28"/>
                <w:szCs w:val="28"/>
              </w:rPr>
            </w:pPr>
          </w:p>
          <w:p w:rsidR="00084D3E" w:rsidRDefault="00084D3E" w:rsidP="0099281A">
            <w:pPr>
              <w:shd w:val="clear" w:color="auto" w:fill="FFFFFF"/>
              <w:spacing w:line="274" w:lineRule="exact"/>
              <w:ind w:left="65"/>
              <w:rPr>
                <w:color w:val="000000"/>
                <w:w w:val="87"/>
                <w:sz w:val="28"/>
                <w:szCs w:val="28"/>
              </w:rPr>
            </w:pPr>
          </w:p>
          <w:p w:rsidR="0099281A" w:rsidRPr="00052C5D" w:rsidRDefault="0099281A" w:rsidP="0099281A">
            <w:pPr>
              <w:shd w:val="clear" w:color="auto" w:fill="FFFFFF"/>
              <w:spacing w:line="274" w:lineRule="exact"/>
              <w:ind w:left="65"/>
              <w:rPr>
                <w:sz w:val="28"/>
                <w:szCs w:val="28"/>
              </w:rPr>
            </w:pPr>
            <w:r w:rsidRPr="00052C5D">
              <w:rPr>
                <w:color w:val="000000"/>
                <w:w w:val="87"/>
                <w:sz w:val="28"/>
                <w:szCs w:val="28"/>
              </w:rPr>
              <w:t xml:space="preserve"> «Высшая школа», 2013. -336 с.</w:t>
            </w:r>
          </w:p>
          <w:p w:rsidR="0099281A" w:rsidRPr="00052C5D" w:rsidRDefault="0099281A" w:rsidP="0099281A">
            <w:pPr>
              <w:shd w:val="clear" w:color="auto" w:fill="FFFFFF"/>
              <w:spacing w:before="4" w:line="274" w:lineRule="exact"/>
              <w:ind w:left="396" w:right="490" w:hanging="356"/>
              <w:rPr>
                <w:sz w:val="28"/>
                <w:szCs w:val="28"/>
              </w:rPr>
            </w:pPr>
            <w:r w:rsidRPr="00052C5D">
              <w:rPr>
                <w:color w:val="000000"/>
                <w:w w:val="87"/>
                <w:sz w:val="28"/>
                <w:szCs w:val="28"/>
              </w:rPr>
              <w:t xml:space="preserve">2.  Китаев В.Е., </w:t>
            </w:r>
            <w:proofErr w:type="spellStart"/>
            <w:r w:rsidRPr="00052C5D">
              <w:rPr>
                <w:color w:val="000000"/>
                <w:w w:val="87"/>
                <w:sz w:val="28"/>
                <w:szCs w:val="28"/>
              </w:rPr>
              <w:t>Шляпинтох</w:t>
            </w:r>
            <w:proofErr w:type="spellEnd"/>
            <w:r w:rsidRPr="00052C5D">
              <w:rPr>
                <w:color w:val="000000"/>
                <w:w w:val="87"/>
                <w:sz w:val="28"/>
                <w:szCs w:val="28"/>
              </w:rPr>
              <w:t xml:space="preserve"> Л.С. Электротехника с основами промышленной электроники. </w:t>
            </w:r>
            <w:proofErr w:type="gramStart"/>
            <w:r w:rsidRPr="00052C5D">
              <w:rPr>
                <w:color w:val="000000"/>
                <w:w w:val="87"/>
                <w:sz w:val="28"/>
                <w:szCs w:val="28"/>
              </w:rPr>
              <w:t>-М</w:t>
            </w:r>
            <w:proofErr w:type="gramEnd"/>
            <w:r w:rsidRPr="00052C5D">
              <w:rPr>
                <w:color w:val="000000"/>
                <w:w w:val="87"/>
                <w:sz w:val="28"/>
                <w:szCs w:val="28"/>
              </w:rPr>
              <w:t>; «Высшая школа» 2012 - 358 с.</w:t>
            </w:r>
          </w:p>
          <w:p w:rsidR="00DC4692" w:rsidRPr="00DC4692" w:rsidRDefault="00DC4692" w:rsidP="00DC4692">
            <w:pPr>
              <w:ind w:right="82"/>
              <w:jc w:val="both"/>
              <w:rPr>
                <w:sz w:val="24"/>
                <w:szCs w:val="24"/>
              </w:rPr>
            </w:pPr>
          </w:p>
          <w:p w:rsidR="00DC4692" w:rsidRPr="00DC4692" w:rsidRDefault="00DC4692" w:rsidP="00DC4692">
            <w:pPr>
              <w:ind w:right="82"/>
              <w:jc w:val="both"/>
              <w:rPr>
                <w:rFonts w:eastAsia="Calibri"/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Решение задач №1-29</w:t>
            </w:r>
          </w:p>
          <w:p w:rsidR="00DC4692" w:rsidRPr="00DC4692" w:rsidRDefault="00DC4692" w:rsidP="00FC072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  <w:p w:rsidR="00DC4692" w:rsidRPr="00DC4692" w:rsidRDefault="00DC4692" w:rsidP="00FC072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  <w:p w:rsidR="00DC4692" w:rsidRPr="00DC4692" w:rsidRDefault="00DC4692" w:rsidP="00FC072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  <w:p w:rsidR="00DC4692" w:rsidRPr="00DC4692" w:rsidRDefault="00DC4692" w:rsidP="00FC072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  <w:p w:rsidR="00DC4692" w:rsidRPr="00DC4692" w:rsidRDefault="00DC4692" w:rsidP="00FC072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715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692" w:rsidRPr="00DC4692" w:rsidRDefault="00DC4692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4692" w:rsidRPr="00DC4692" w:rsidRDefault="00DC4692" w:rsidP="00FC072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4692" w:rsidRDefault="00DC469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2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5"/>
                <w:sz w:val="24"/>
                <w:szCs w:val="24"/>
              </w:rPr>
              <w:t>Тема 2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b/>
                <w:color w:val="000000"/>
                <w:spacing w:val="-3"/>
                <w:sz w:val="24"/>
                <w:szCs w:val="24"/>
              </w:rPr>
              <w:t>Расчет цепей постоянного тока</w:t>
            </w:r>
            <w:r w:rsidRPr="00DC4692">
              <w:rPr>
                <w:color w:val="000000"/>
                <w:spacing w:val="-3"/>
                <w:sz w:val="24"/>
                <w:szCs w:val="24"/>
              </w:rPr>
              <w:t>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82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>Режимы работы источника электроэнергии. Уравнения электрического состояния токов для узла и контура (законы Кирхгофа).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66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Практические занятия № 3-5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672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>Расчет разветвленной цепи с помощью уравнений Кирхгофа. Расчет цепи с помощью метода узловых потенциалов. Составление уравнений состояния для расчета цепи методом контурных токов.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33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w w:val="104"/>
                <w:sz w:val="24"/>
                <w:szCs w:val="24"/>
              </w:rPr>
              <w:t>Тема 3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</w:rPr>
            </w:pPr>
            <w:r w:rsidRPr="00DC4692">
              <w:rPr>
                <w:b/>
                <w:color w:val="000000"/>
                <w:spacing w:val="-3"/>
                <w:sz w:val="24"/>
                <w:szCs w:val="24"/>
              </w:rPr>
              <w:t>Магнитные цепи.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AB7687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76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13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Понятия о </w:t>
            </w:r>
            <w:proofErr w:type="spellStart"/>
            <w:r w:rsidRPr="00DC4692">
              <w:rPr>
                <w:color w:val="000000"/>
                <w:spacing w:val="-7"/>
                <w:sz w:val="24"/>
                <w:szCs w:val="24"/>
              </w:rPr>
              <w:t>диа</w:t>
            </w:r>
            <w:proofErr w:type="spellEnd"/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-, пара- и ферромагнетиках. Гистерезис. </w:t>
            </w:r>
            <w:proofErr w:type="spellStart"/>
            <w:r w:rsidRPr="00DC4692">
              <w:rPr>
                <w:color w:val="000000"/>
                <w:spacing w:val="-7"/>
                <w:sz w:val="24"/>
                <w:szCs w:val="24"/>
              </w:rPr>
              <w:t>Магнитомягкие</w:t>
            </w:r>
            <w:proofErr w:type="spellEnd"/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 и </w:t>
            </w:r>
            <w:proofErr w:type="spellStart"/>
            <w:r w:rsidRPr="00DC4692">
              <w:rPr>
                <w:color w:val="000000"/>
                <w:spacing w:val="-7"/>
                <w:sz w:val="24"/>
                <w:szCs w:val="24"/>
              </w:rPr>
              <w:t>магнитожесткие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>ферромагнетики</w:t>
            </w:r>
            <w:proofErr w:type="spellEnd"/>
            <w:r w:rsidRPr="00DC4692">
              <w:rPr>
                <w:color w:val="000000"/>
                <w:spacing w:val="-8"/>
                <w:sz w:val="24"/>
                <w:szCs w:val="24"/>
              </w:rPr>
              <w:t>. Законы магнитной цепи.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66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Практическое занятие № 6.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664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>Расчет магнитодвижущей силы и тока в витках обмотки в заданной магнитной цепи.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23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81A" w:rsidRDefault="0099281A" w:rsidP="0099281A">
            <w:pPr>
              <w:shd w:val="clear" w:color="auto" w:fill="FFFFFF"/>
              <w:rPr>
                <w:color w:val="000000"/>
                <w:spacing w:val="-9"/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Самостоятельная работа № 2.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Принципы построения и основные свойства магнитных носителей информации </w:t>
            </w:r>
            <w:r w:rsidRPr="00DC4692">
              <w:rPr>
                <w:color w:val="000000"/>
                <w:spacing w:val="-9"/>
                <w:sz w:val="24"/>
                <w:szCs w:val="24"/>
              </w:rPr>
              <w:t>(реферат).</w:t>
            </w:r>
          </w:p>
          <w:p w:rsidR="0099281A" w:rsidRPr="00DC4692" w:rsidRDefault="0099281A" w:rsidP="0099281A">
            <w:pPr>
              <w:shd w:val="clear" w:color="auto" w:fill="FFFFFF"/>
              <w:rPr>
                <w:sz w:val="24"/>
                <w:szCs w:val="24"/>
              </w:rPr>
            </w:pPr>
            <w:r w:rsidRPr="0099281A">
              <w:rPr>
                <w:color w:val="000000"/>
                <w:w w:val="87"/>
                <w:sz w:val="24"/>
                <w:szCs w:val="24"/>
              </w:rPr>
              <w:t xml:space="preserve">Китаев В.Е., </w:t>
            </w:r>
            <w:proofErr w:type="spellStart"/>
            <w:r w:rsidRPr="0099281A">
              <w:rPr>
                <w:color w:val="000000"/>
                <w:w w:val="87"/>
                <w:sz w:val="24"/>
                <w:szCs w:val="24"/>
              </w:rPr>
              <w:t>Шляпинтох</w:t>
            </w:r>
            <w:proofErr w:type="spellEnd"/>
            <w:r w:rsidRPr="0099281A">
              <w:rPr>
                <w:color w:val="000000"/>
                <w:w w:val="87"/>
                <w:sz w:val="24"/>
                <w:szCs w:val="24"/>
              </w:rPr>
              <w:t xml:space="preserve"> Л.С. Электротехника с основами промышленной электроники. </w:t>
            </w:r>
            <w:proofErr w:type="gramStart"/>
            <w:r w:rsidRPr="0099281A">
              <w:rPr>
                <w:color w:val="000000"/>
                <w:w w:val="87"/>
                <w:sz w:val="24"/>
                <w:szCs w:val="24"/>
              </w:rPr>
              <w:t>-М</w:t>
            </w:r>
            <w:proofErr w:type="gramEnd"/>
            <w:r w:rsidRPr="0099281A">
              <w:rPr>
                <w:color w:val="000000"/>
                <w:w w:val="87"/>
                <w:sz w:val="24"/>
                <w:szCs w:val="24"/>
              </w:rPr>
              <w:t>; «Высшая школа» 2012 -</w:t>
            </w:r>
            <w:r w:rsidRPr="00052C5D">
              <w:rPr>
                <w:color w:val="000000"/>
                <w:w w:val="87"/>
                <w:sz w:val="28"/>
                <w:szCs w:val="28"/>
              </w:rPr>
              <w:t xml:space="preserve"> 358 с.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07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81A" w:rsidRPr="00DC4692" w:rsidRDefault="0099281A" w:rsidP="00FC072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21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4"/>
                <w:sz w:val="24"/>
                <w:szCs w:val="24"/>
              </w:rPr>
              <w:t>Тема 4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b/>
                <w:color w:val="000000"/>
                <w:spacing w:val="-3"/>
                <w:sz w:val="24"/>
                <w:szCs w:val="24"/>
              </w:rPr>
              <w:t>Электрические цепи переменного тока.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7687">
              <w:rPr>
                <w:b/>
                <w:color w:val="000000"/>
                <w:sz w:val="28"/>
                <w:szCs w:val="28"/>
              </w:rPr>
              <w:t>6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861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Виды </w:t>
            </w:r>
            <w:proofErr w:type="spellStart"/>
            <w:r w:rsidRPr="00DC4692">
              <w:rPr>
                <w:color w:val="000000"/>
                <w:spacing w:val="-7"/>
                <w:sz w:val="24"/>
                <w:szCs w:val="24"/>
              </w:rPr>
              <w:t>электроцепей</w:t>
            </w:r>
            <w:proofErr w:type="spellEnd"/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. Описание электрических и магнитных величин в цепях переменного тока. Многофазные электрические схемы переменного тока. Расчет цепей. Резонансные 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явления в </w:t>
            </w:r>
            <w:proofErr w:type="spellStart"/>
            <w:r w:rsidRPr="00DC4692">
              <w:rPr>
                <w:color w:val="000000"/>
                <w:spacing w:val="-8"/>
                <w:sz w:val="24"/>
                <w:szCs w:val="24"/>
              </w:rPr>
              <w:t>электроцепях</w:t>
            </w:r>
            <w:proofErr w:type="spellEnd"/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 переменного тока.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66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Практические занятия № 7-9.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745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Расчет последовательной </w:t>
            </w:r>
            <w:r w:rsidR="0099281A">
              <w:rPr>
                <w:color w:val="000000"/>
                <w:spacing w:val="-8"/>
                <w:sz w:val="24"/>
                <w:szCs w:val="24"/>
                <w:lang w:val="en-US"/>
              </w:rPr>
              <w:t>R</w:t>
            </w:r>
            <w:r w:rsidR="0099281A" w:rsidRPr="0099281A">
              <w:rPr>
                <w:color w:val="000000"/>
                <w:spacing w:val="-8"/>
                <w:sz w:val="24"/>
                <w:szCs w:val="24"/>
              </w:rPr>
              <w:t>-</w:t>
            </w:r>
            <w:r w:rsidR="0099281A">
              <w:rPr>
                <w:color w:val="000000"/>
                <w:spacing w:val="-8"/>
                <w:sz w:val="24"/>
                <w:szCs w:val="24"/>
                <w:lang w:val="en-US"/>
              </w:rPr>
              <w:t>C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- цепи однофазного переменного тока. </w:t>
            </w: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Расчет фазных токов и тока </w:t>
            </w:r>
            <w:proofErr w:type="spellStart"/>
            <w:r w:rsidRPr="00DC4692">
              <w:rPr>
                <w:color w:val="000000"/>
                <w:spacing w:val="-7"/>
                <w:sz w:val="24"/>
                <w:szCs w:val="24"/>
              </w:rPr>
              <w:t>нейтрали</w:t>
            </w:r>
            <w:proofErr w:type="spellEnd"/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 для приемника, соединенного «звездой». Расчет цепей при резонансах напряжения и тока.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36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4"/>
                <w:sz w:val="24"/>
                <w:szCs w:val="24"/>
              </w:rPr>
              <w:t>Тема 5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b/>
                <w:color w:val="000000"/>
                <w:spacing w:val="-2"/>
                <w:sz w:val="24"/>
                <w:szCs w:val="24"/>
              </w:rPr>
            </w:pPr>
            <w:r w:rsidRPr="00DC4692">
              <w:rPr>
                <w:b/>
                <w:color w:val="000000"/>
                <w:spacing w:val="-2"/>
                <w:sz w:val="24"/>
                <w:szCs w:val="24"/>
              </w:rPr>
              <w:t>Электронные приборы и устройства.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7687">
              <w:rPr>
                <w:b/>
                <w:sz w:val="28"/>
                <w:szCs w:val="28"/>
              </w:rPr>
              <w:t>8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14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>Назначение, классификация, электрические схемы.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21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3"/>
                <w:sz w:val="24"/>
                <w:szCs w:val="24"/>
              </w:rPr>
              <w:t>Лабораторные работы № 1-2.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34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Собрать и испытать выпрямители на полупроводниковых диодах. </w:t>
            </w:r>
            <w:r w:rsidRPr="00DC4692">
              <w:rPr>
                <w:color w:val="000000"/>
                <w:spacing w:val="-7"/>
                <w:sz w:val="24"/>
                <w:szCs w:val="24"/>
              </w:rPr>
              <w:t>Собрать и испытать усилители на транзисторах.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32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81A" w:rsidRDefault="0099281A" w:rsidP="0099281A">
            <w:pPr>
              <w:shd w:val="clear" w:color="auto" w:fill="FFFFFF"/>
              <w:rPr>
                <w:color w:val="000000"/>
                <w:spacing w:val="-7"/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Самостоятельная работа № 3.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 xml:space="preserve">Физические основы построения цветных электронно-лучевых, жидкокристаллических и </w:t>
            </w:r>
            <w:r w:rsidRPr="00DC4692">
              <w:rPr>
                <w:color w:val="000000"/>
                <w:spacing w:val="-7"/>
                <w:sz w:val="24"/>
                <w:szCs w:val="24"/>
              </w:rPr>
              <w:t>плазменных экранов. Сравнение их свойств (реферат).</w:t>
            </w:r>
          </w:p>
          <w:p w:rsidR="0099281A" w:rsidRPr="00DC4692" w:rsidRDefault="0099281A" w:rsidP="0099281A">
            <w:pPr>
              <w:shd w:val="clear" w:color="auto" w:fill="FFFFFF"/>
              <w:rPr>
                <w:sz w:val="24"/>
                <w:szCs w:val="24"/>
              </w:rPr>
            </w:pPr>
            <w:r w:rsidRPr="0099281A">
              <w:rPr>
                <w:color w:val="000000"/>
                <w:w w:val="87"/>
                <w:sz w:val="24"/>
                <w:szCs w:val="24"/>
              </w:rPr>
              <w:t xml:space="preserve">Китаев В.Е., </w:t>
            </w:r>
            <w:proofErr w:type="spellStart"/>
            <w:r w:rsidRPr="0099281A">
              <w:rPr>
                <w:color w:val="000000"/>
                <w:w w:val="87"/>
                <w:sz w:val="24"/>
                <w:szCs w:val="24"/>
              </w:rPr>
              <w:t>Шляпинтох</w:t>
            </w:r>
            <w:proofErr w:type="spellEnd"/>
            <w:r w:rsidRPr="0099281A">
              <w:rPr>
                <w:color w:val="000000"/>
                <w:w w:val="87"/>
                <w:sz w:val="24"/>
                <w:szCs w:val="24"/>
              </w:rPr>
              <w:t xml:space="preserve"> Л.С. Электротехника с основами промышленной электроники. </w:t>
            </w:r>
            <w:proofErr w:type="gramStart"/>
            <w:r w:rsidRPr="0099281A">
              <w:rPr>
                <w:color w:val="000000"/>
                <w:w w:val="87"/>
                <w:sz w:val="24"/>
                <w:szCs w:val="24"/>
              </w:rPr>
              <w:t>-М</w:t>
            </w:r>
            <w:proofErr w:type="gramEnd"/>
            <w:r w:rsidRPr="0099281A">
              <w:rPr>
                <w:color w:val="000000"/>
                <w:w w:val="87"/>
                <w:sz w:val="24"/>
                <w:szCs w:val="24"/>
              </w:rPr>
              <w:t>; «Высшая школа» 2012 -</w:t>
            </w:r>
            <w:r w:rsidRPr="00052C5D">
              <w:rPr>
                <w:color w:val="000000"/>
                <w:w w:val="87"/>
                <w:sz w:val="28"/>
                <w:szCs w:val="28"/>
              </w:rPr>
              <w:t xml:space="preserve"> 358 с.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559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81A" w:rsidRPr="00DC4692" w:rsidRDefault="0099281A" w:rsidP="00FC072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72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6"/>
                <w:sz w:val="24"/>
                <w:szCs w:val="24"/>
              </w:rPr>
              <w:t>Тема 6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b/>
                <w:color w:val="000000"/>
                <w:spacing w:val="-2"/>
                <w:sz w:val="24"/>
                <w:szCs w:val="24"/>
              </w:rPr>
              <w:t>Электроизмерительные приборы</w:t>
            </w:r>
            <w:r w:rsidRPr="00DC4692"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7687">
              <w:rPr>
                <w:b/>
                <w:iCs/>
                <w:color w:val="000000"/>
                <w:sz w:val="28"/>
                <w:szCs w:val="28"/>
              </w:rPr>
              <w:t>5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673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>Методы электрических измерений, оценок и сравнений. Погрешности измерений. Механизмы и приборы для измерения электрических и магнитных величин.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22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Лабораторная работа № 3.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41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На макетной плате собрать цепь постоянного тока. </w:t>
            </w:r>
            <w:proofErr w:type="gramStart"/>
            <w:r w:rsidRPr="00DC4692">
              <w:rPr>
                <w:color w:val="000000"/>
                <w:spacing w:val="-7"/>
                <w:sz w:val="24"/>
                <w:szCs w:val="24"/>
              </w:rPr>
              <w:t>С помощью двух комбинированных измерительных приборов (аналогового и цифрового) измерить токи в ветвях, напряжения между узлами, а также входные ток и напряжение.</w:t>
            </w:r>
            <w:proofErr w:type="gramEnd"/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 Сравнить расчетный баланс мощности </w:t>
            </w:r>
            <w:r w:rsidRPr="00DC4692">
              <w:rPr>
                <w:color w:val="000000"/>
                <w:spacing w:val="-9"/>
                <w:sz w:val="24"/>
                <w:szCs w:val="24"/>
              </w:rPr>
              <w:t xml:space="preserve">с </w:t>
            </w:r>
            <w:proofErr w:type="gramStart"/>
            <w:r w:rsidRPr="00DC4692">
              <w:rPr>
                <w:color w:val="000000"/>
                <w:spacing w:val="-9"/>
                <w:sz w:val="24"/>
                <w:szCs w:val="24"/>
              </w:rPr>
              <w:t>экспериментальным</w:t>
            </w:r>
            <w:proofErr w:type="gramEnd"/>
            <w:r w:rsidRPr="00DC4692">
              <w:rPr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77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5"/>
                <w:w w:val="109"/>
                <w:sz w:val="24"/>
                <w:szCs w:val="24"/>
              </w:rPr>
              <w:t>Тема 7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</w:rPr>
            </w:pPr>
            <w:r w:rsidRPr="00DC4692">
              <w:rPr>
                <w:b/>
                <w:color w:val="000000"/>
                <w:spacing w:val="-2"/>
                <w:sz w:val="24"/>
                <w:szCs w:val="24"/>
              </w:rPr>
              <w:t>Трансформаторы.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7687">
              <w:rPr>
                <w:b/>
                <w:sz w:val="28"/>
                <w:szCs w:val="28"/>
              </w:rPr>
              <w:t>5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1017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Назначение и устройство. Режимы работы. Трехфазные трансформаторы. Параллельная 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>работа трансформаторов.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513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81A" w:rsidRPr="009F1E08" w:rsidRDefault="0099281A" w:rsidP="0099281A">
            <w:pPr>
              <w:shd w:val="clear" w:color="auto" w:fill="FFFFFF"/>
              <w:rPr>
                <w:color w:val="000000"/>
                <w:spacing w:val="-8"/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Самостоятельная работа № 4.</w:t>
            </w: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Использование трансформаторов в блоках питания ПК и зарядных устройствах. Привести 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>электрические принципиальные схемы этих блоков (реферат).</w:t>
            </w:r>
          </w:p>
          <w:p w:rsidR="0099281A" w:rsidRPr="0099281A" w:rsidRDefault="0099281A" w:rsidP="0099281A">
            <w:pPr>
              <w:shd w:val="clear" w:color="auto" w:fill="FFFFFF"/>
              <w:rPr>
                <w:sz w:val="24"/>
                <w:szCs w:val="24"/>
              </w:rPr>
            </w:pPr>
            <w:r w:rsidRPr="00052C5D">
              <w:rPr>
                <w:color w:val="000000"/>
                <w:w w:val="87"/>
                <w:sz w:val="28"/>
                <w:szCs w:val="28"/>
              </w:rPr>
              <w:t xml:space="preserve">Китаев В.Е., </w:t>
            </w:r>
            <w:proofErr w:type="spellStart"/>
            <w:r w:rsidRPr="00052C5D">
              <w:rPr>
                <w:color w:val="000000"/>
                <w:w w:val="87"/>
                <w:sz w:val="28"/>
                <w:szCs w:val="28"/>
              </w:rPr>
              <w:t>Шляпинтох</w:t>
            </w:r>
            <w:proofErr w:type="spellEnd"/>
            <w:r w:rsidRPr="00052C5D">
              <w:rPr>
                <w:color w:val="000000"/>
                <w:w w:val="87"/>
                <w:sz w:val="28"/>
                <w:szCs w:val="28"/>
              </w:rPr>
              <w:t xml:space="preserve"> Л.С. Электротехника с основами промышленной электроники. </w:t>
            </w:r>
            <w:proofErr w:type="gramStart"/>
            <w:r w:rsidRPr="00052C5D">
              <w:rPr>
                <w:color w:val="000000"/>
                <w:w w:val="87"/>
                <w:sz w:val="28"/>
                <w:szCs w:val="28"/>
              </w:rPr>
              <w:t>-М</w:t>
            </w:r>
            <w:proofErr w:type="gramEnd"/>
            <w:r w:rsidRPr="00052C5D">
              <w:rPr>
                <w:color w:val="000000"/>
                <w:w w:val="87"/>
                <w:sz w:val="28"/>
                <w:szCs w:val="28"/>
              </w:rPr>
              <w:t>; «Высшая школа» 2012 - 358 с.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1007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81A" w:rsidRPr="00DC4692" w:rsidRDefault="0099281A" w:rsidP="00FC072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29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6"/>
                <w:sz w:val="24"/>
                <w:szCs w:val="24"/>
              </w:rPr>
              <w:t>Тема 8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b/>
                <w:color w:val="000000"/>
                <w:spacing w:val="-2"/>
                <w:sz w:val="24"/>
                <w:szCs w:val="24"/>
              </w:rPr>
              <w:t>Электрические двигатели</w:t>
            </w:r>
            <w:r w:rsidRPr="00DC4692"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7687">
              <w:rPr>
                <w:b/>
                <w:color w:val="000000"/>
                <w:sz w:val="28"/>
                <w:szCs w:val="28"/>
              </w:rPr>
              <w:t>3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753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z w:val="24"/>
                <w:szCs w:val="24"/>
              </w:rPr>
              <w:t>1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7"/>
                <w:sz w:val="24"/>
                <w:szCs w:val="24"/>
              </w:rPr>
              <w:t xml:space="preserve">Двигатели постоянного тока. Двигатели переменного тока: асинхронные, синхронные, </w:t>
            </w:r>
            <w:r w:rsidRPr="00DC4692">
              <w:rPr>
                <w:color w:val="000000"/>
                <w:spacing w:val="-8"/>
                <w:sz w:val="24"/>
                <w:szCs w:val="24"/>
              </w:rPr>
              <w:t>однофазные и многофазные. Пуск и остановка двигателей.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26548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26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2"/>
                <w:sz w:val="24"/>
                <w:szCs w:val="24"/>
              </w:rPr>
              <w:t>Лабораторная работа № 4.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265482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664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8"/>
                <w:sz w:val="24"/>
                <w:szCs w:val="24"/>
              </w:rPr>
              <w:t>Собрать релейную цепь и смоделировать процессы пуска и остановки двигателя.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2C5D" w:rsidRPr="00DC4692" w:rsidTr="00A12269">
        <w:trPr>
          <w:gridAfter w:val="3"/>
          <w:wAfter w:w="14212" w:type="dxa"/>
          <w:trHeight w:hRule="exact" w:val="95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12269" w:rsidTr="00A12269">
        <w:trPr>
          <w:trHeight w:hRule="exact" w:val="320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4"/>
                <w:sz w:val="24"/>
                <w:szCs w:val="24"/>
              </w:rPr>
              <w:t>Тема 9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</w:rPr>
            </w:pPr>
            <w:r w:rsidRPr="00DC4692">
              <w:rPr>
                <w:b/>
                <w:sz w:val="24"/>
                <w:szCs w:val="24"/>
              </w:rPr>
              <w:t>Электрические аппараты и реле.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  <w:spacing w:val="-7"/>
                <w:sz w:val="28"/>
                <w:szCs w:val="28"/>
              </w:rPr>
            </w:pPr>
            <w:r w:rsidRPr="00AB7687">
              <w:rPr>
                <w:b/>
                <w:color w:val="000000"/>
                <w:spacing w:val="-7"/>
                <w:sz w:val="28"/>
                <w:szCs w:val="28"/>
              </w:rPr>
              <w:t>3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598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Назначение</w:t>
            </w:r>
            <w:proofErr w:type="gramStart"/>
            <w:r w:rsidRPr="00DC4692">
              <w:rPr>
                <w:sz w:val="24"/>
                <w:szCs w:val="24"/>
              </w:rPr>
              <w:t xml:space="preserve">., </w:t>
            </w:r>
            <w:proofErr w:type="gramEnd"/>
            <w:r w:rsidRPr="00DC4692">
              <w:rPr>
                <w:sz w:val="24"/>
                <w:szCs w:val="24"/>
              </w:rPr>
              <w:t xml:space="preserve">классификация, принцип действия. 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магнитные пускатели. Тепловое реле.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01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Практическое занятие № 10.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689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Построить временные диаграммы для разомкнутой системы управления электроприводом на примере работы с трехфазным асинхронным двигателем.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67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6"/>
                <w:sz w:val="24"/>
                <w:szCs w:val="24"/>
              </w:rPr>
              <w:t>Тема 10.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</w:rPr>
            </w:pPr>
            <w:r w:rsidRPr="00DC4692">
              <w:rPr>
                <w:b/>
                <w:sz w:val="24"/>
                <w:szCs w:val="24"/>
              </w:rPr>
              <w:t>Электрические преобразователи.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  <w:spacing w:val="-7"/>
                <w:sz w:val="28"/>
                <w:szCs w:val="28"/>
              </w:rPr>
            </w:pPr>
            <w:r w:rsidRPr="00AB7687">
              <w:rPr>
                <w:b/>
                <w:color w:val="000000"/>
                <w:spacing w:val="-7"/>
                <w:sz w:val="28"/>
                <w:szCs w:val="28"/>
              </w:rPr>
              <w:t>5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72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DC4692">
              <w:rPr>
                <w:sz w:val="24"/>
                <w:szCs w:val="24"/>
              </w:rPr>
              <w:t>Назначение, классификация, принцип действия резистивных, емкостных, индуктивных и т.д. датчиков.</w:t>
            </w:r>
            <w:proofErr w:type="gram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414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281A" w:rsidRPr="00DC4692" w:rsidRDefault="0099281A" w:rsidP="0099281A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Самостоятельная работа № 5.</w:t>
            </w:r>
          </w:p>
          <w:p w:rsidR="0099281A" w:rsidRPr="00DC4692" w:rsidRDefault="0099281A" w:rsidP="0099281A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Как работают температурные датчики и датчики уровня заряда аккумулятора в ПК (реферат).</w:t>
            </w:r>
          </w:p>
          <w:p w:rsidR="0099281A" w:rsidRPr="00DC4692" w:rsidRDefault="0099281A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81A">
              <w:rPr>
                <w:color w:val="000000"/>
                <w:w w:val="87"/>
                <w:sz w:val="24"/>
                <w:szCs w:val="24"/>
              </w:rPr>
              <w:t xml:space="preserve">Китаев В.Е., </w:t>
            </w:r>
            <w:proofErr w:type="spellStart"/>
            <w:r w:rsidRPr="0099281A">
              <w:rPr>
                <w:color w:val="000000"/>
                <w:w w:val="87"/>
                <w:sz w:val="24"/>
                <w:szCs w:val="24"/>
              </w:rPr>
              <w:t>Шляпинтох</w:t>
            </w:r>
            <w:proofErr w:type="spellEnd"/>
            <w:r w:rsidRPr="0099281A">
              <w:rPr>
                <w:color w:val="000000"/>
                <w:w w:val="87"/>
                <w:sz w:val="24"/>
                <w:szCs w:val="24"/>
              </w:rPr>
              <w:t xml:space="preserve"> Л.С. Электротехника с основами</w:t>
            </w:r>
            <w:r w:rsidRPr="00052C5D">
              <w:rPr>
                <w:color w:val="000000"/>
                <w:w w:val="87"/>
                <w:sz w:val="28"/>
                <w:szCs w:val="28"/>
              </w:rPr>
              <w:t xml:space="preserve"> промышленной электроники. </w:t>
            </w:r>
            <w:proofErr w:type="gramStart"/>
            <w:r w:rsidRPr="00052C5D">
              <w:rPr>
                <w:color w:val="000000"/>
                <w:w w:val="87"/>
                <w:sz w:val="28"/>
                <w:szCs w:val="28"/>
              </w:rPr>
              <w:t>-М</w:t>
            </w:r>
            <w:proofErr w:type="gramEnd"/>
            <w:r w:rsidRPr="00052C5D">
              <w:rPr>
                <w:color w:val="000000"/>
                <w:w w:val="87"/>
                <w:sz w:val="28"/>
                <w:szCs w:val="28"/>
              </w:rPr>
              <w:t>; «Высшая школа» 2012 - 358 с.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4</w:t>
            </w: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583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81A" w:rsidRPr="00DC4692" w:rsidRDefault="0099281A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Pr="00DC4692" w:rsidRDefault="0099281A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9281A" w:rsidRDefault="0099281A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280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color w:val="000000"/>
                <w:spacing w:val="-6"/>
                <w:sz w:val="24"/>
                <w:szCs w:val="24"/>
              </w:rPr>
              <w:t>Тема 11.</w:t>
            </w: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4692">
              <w:rPr>
                <w:b/>
                <w:sz w:val="24"/>
                <w:szCs w:val="24"/>
              </w:rPr>
              <w:t>Основы безопасной работы на электроустановках.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Pr="00AB7687" w:rsidRDefault="00052C5D" w:rsidP="00FC0729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  <w:spacing w:val="-7"/>
                <w:sz w:val="28"/>
                <w:szCs w:val="28"/>
              </w:rPr>
            </w:pPr>
            <w:r w:rsidRPr="00AB7687">
              <w:rPr>
                <w:b/>
                <w:color w:val="000000"/>
                <w:spacing w:val="-7"/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828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Действие тока на человека. Требования к электробезопасности при выполнении работ.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312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>Практическое занятие № 11.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</w:t>
            </w: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2269" w:rsidTr="00A12269">
        <w:trPr>
          <w:trHeight w:hRule="exact" w:val="263"/>
        </w:trPr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2C5D" w:rsidRPr="00DC4692" w:rsidRDefault="00052C5D" w:rsidP="00FC07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C5D" w:rsidRPr="00DC4692" w:rsidRDefault="00052C5D" w:rsidP="00FC0729">
            <w:pPr>
              <w:shd w:val="clear" w:color="auto" w:fill="FFFFFF"/>
              <w:rPr>
                <w:sz w:val="24"/>
                <w:szCs w:val="24"/>
              </w:rPr>
            </w:pPr>
            <w:r w:rsidRPr="00DC4692">
              <w:rPr>
                <w:sz w:val="24"/>
                <w:szCs w:val="24"/>
              </w:rPr>
              <w:t xml:space="preserve">Определить с помощью </w:t>
            </w:r>
            <w:proofErr w:type="spellStart"/>
            <w:r w:rsidRPr="00DC4692">
              <w:rPr>
                <w:sz w:val="24"/>
                <w:szCs w:val="24"/>
              </w:rPr>
              <w:t>мегаомметра</w:t>
            </w:r>
            <w:proofErr w:type="spellEnd"/>
            <w:r w:rsidRPr="00DC4692">
              <w:rPr>
                <w:sz w:val="24"/>
                <w:szCs w:val="24"/>
              </w:rPr>
              <w:t xml:space="preserve"> сопротивления изоляции обмоток двигателя и сопротивление </w:t>
            </w:r>
            <w:proofErr w:type="spellStart"/>
            <w:r w:rsidRPr="00DC4692">
              <w:rPr>
                <w:sz w:val="24"/>
                <w:szCs w:val="24"/>
              </w:rPr>
              <w:t>зануления</w:t>
            </w:r>
            <w:proofErr w:type="spellEnd"/>
            <w:r w:rsidRPr="00DC469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2C5D" w:rsidRDefault="00052C5D" w:rsidP="00FC0729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12269" w:rsidRDefault="00A12269" w:rsidP="00B465DA">
      <w:pPr>
        <w:spacing w:line="360" w:lineRule="auto"/>
        <w:rPr>
          <w:sz w:val="28"/>
          <w:szCs w:val="28"/>
        </w:rPr>
        <w:sectPr w:rsidR="00A12269" w:rsidSect="00A12269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B1934">
        <w:rPr>
          <w:rFonts w:eastAsia="Calibri"/>
          <w:sz w:val="28"/>
          <w:szCs w:val="28"/>
          <w:lang w:eastAsia="en-US"/>
        </w:rPr>
        <w:lastRenderedPageBreak/>
        <w:t>2.3. Виды внеаудиторной самостоятельной работы и обоснование времени, затрачиваемого на её выполнение.</w:t>
      </w: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ind w:left="40" w:right="20" w:firstLine="708"/>
        <w:jc w:val="both"/>
        <w:rPr>
          <w:sz w:val="28"/>
          <w:szCs w:val="28"/>
          <w:lang w:eastAsia="en-US"/>
        </w:rPr>
      </w:pPr>
      <w:r w:rsidRPr="004B1934">
        <w:rPr>
          <w:sz w:val="28"/>
          <w:szCs w:val="28"/>
          <w:lang w:eastAsia="en-US"/>
        </w:rPr>
        <w:t>Виды заданий внеаудиторной самостоятельной работы определяются в зависимости от уровня освоения студентами учебного материала (ознакомительный, репродуктивный, продуктивный) и с учетом требований к уровню подготовки студентов (иметь практический опыт, уметь, знать).</w:t>
      </w: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ind w:left="40" w:right="20" w:firstLine="708"/>
        <w:jc w:val="both"/>
        <w:rPr>
          <w:sz w:val="28"/>
          <w:szCs w:val="28"/>
          <w:lang w:eastAsia="en-US"/>
        </w:rPr>
      </w:pPr>
      <w:r w:rsidRPr="004B1934">
        <w:rPr>
          <w:sz w:val="28"/>
          <w:szCs w:val="28"/>
          <w:lang w:eastAsia="en-US"/>
        </w:rPr>
        <w:t>Распределение затрат времени на внеаудиторную самостоятельную работу обучающихся:</w:t>
      </w: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ind w:left="40" w:right="20" w:firstLine="708"/>
        <w:jc w:val="both"/>
        <w:rPr>
          <w:sz w:val="28"/>
          <w:szCs w:val="28"/>
          <w:lang w:eastAsia="en-US"/>
        </w:rPr>
      </w:pPr>
      <w:r w:rsidRPr="004B1934">
        <w:rPr>
          <w:sz w:val="28"/>
          <w:szCs w:val="28"/>
          <w:lang w:eastAsia="en-US"/>
        </w:rPr>
        <w:t>- Ознакомительный уровень – до 2 ч.</w:t>
      </w: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ind w:left="40" w:right="20" w:firstLine="708"/>
        <w:jc w:val="both"/>
        <w:rPr>
          <w:bCs/>
          <w:sz w:val="28"/>
          <w:szCs w:val="28"/>
          <w:lang w:eastAsia="en-US"/>
        </w:rPr>
      </w:pPr>
      <w:r w:rsidRPr="004B1934">
        <w:rPr>
          <w:sz w:val="28"/>
          <w:szCs w:val="28"/>
          <w:lang w:eastAsia="en-US"/>
        </w:rPr>
        <w:t xml:space="preserve">-  </w:t>
      </w:r>
      <w:r w:rsidRPr="004B1934">
        <w:rPr>
          <w:bCs/>
          <w:sz w:val="28"/>
          <w:szCs w:val="28"/>
          <w:lang w:eastAsia="en-US"/>
        </w:rPr>
        <w:t>Репродуктивный уровень – до 4 ч.</w:t>
      </w: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ind w:left="40" w:right="20" w:firstLine="708"/>
        <w:jc w:val="both"/>
        <w:rPr>
          <w:rFonts w:eastAsia="Calibri"/>
          <w:sz w:val="28"/>
          <w:szCs w:val="28"/>
          <w:lang w:eastAsia="en-US"/>
        </w:rPr>
      </w:pPr>
      <w:r w:rsidRPr="004B1934">
        <w:rPr>
          <w:bCs/>
          <w:sz w:val="28"/>
          <w:szCs w:val="28"/>
          <w:lang w:eastAsia="en-US"/>
        </w:rPr>
        <w:t>- Продуктивный уровень – до 6 ч.</w:t>
      </w: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4B1934" w:rsidRPr="004B1934" w:rsidTr="00822255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934" w:rsidRPr="004B1934" w:rsidRDefault="004B1934" w:rsidP="004B193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B1934">
              <w:rPr>
                <w:b/>
                <w:sz w:val="28"/>
                <w:szCs w:val="28"/>
                <w:lang w:eastAsia="en-US"/>
              </w:rPr>
              <w:t>Овладение знаниями (Ознакомительный уровень)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934" w:rsidRPr="004B1934" w:rsidRDefault="004B1934" w:rsidP="004B193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1934">
              <w:rPr>
                <w:b/>
                <w:bCs/>
                <w:sz w:val="28"/>
                <w:szCs w:val="28"/>
                <w:lang w:eastAsia="en-US"/>
              </w:rPr>
              <w:t>Закрепление и систематизация знаний. Формирование умений (Репродуктивный уровень)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934" w:rsidRPr="004B1934" w:rsidRDefault="004B1934" w:rsidP="004B193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1934">
              <w:rPr>
                <w:b/>
                <w:bCs/>
                <w:sz w:val="28"/>
                <w:szCs w:val="28"/>
                <w:lang w:eastAsia="en-US"/>
              </w:rPr>
              <w:t>Применение знаний, умений в нестандартной ситуации: творческая, исследовательская, практическая деятельность (Продуктивный уровень)</w:t>
            </w:r>
          </w:p>
        </w:tc>
      </w:tr>
      <w:tr w:rsidR="004B1934" w:rsidRPr="004B1934" w:rsidTr="00822255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B1934">
              <w:rPr>
                <w:rFonts w:eastAsia="Calibri"/>
                <w:sz w:val="28"/>
                <w:szCs w:val="28"/>
                <w:lang w:eastAsia="en-US"/>
              </w:rPr>
              <w:t xml:space="preserve">- работа с рекомендованной </w:t>
            </w:r>
            <w:r w:rsidRPr="004B1934">
              <w:rPr>
                <w:sz w:val="28"/>
                <w:szCs w:val="28"/>
                <w:lang w:eastAsia="en-US"/>
              </w:rPr>
              <w:t>обязательной и дополнительной литературой (чтение текста, графическое изображение структуры текста, конспектирование текста, оформление выписки из текста)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работа со словарями и справочниками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ознакомление  с  нормативными документами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работа с конспектом лекции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решение задач и упражнений по образцу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 xml:space="preserve">- работа над учебным материалом (учебника, первоисточника, дополнительной литературы, аудио- и видеозаписей) 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составление плана и тезисов ответа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составление таблиц для систематизации учебного материала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изучение нормативных материалов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ответы на контрольные вопросы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4B1934">
              <w:rPr>
                <w:sz w:val="28"/>
                <w:szCs w:val="28"/>
                <w:lang w:eastAsia="en-US"/>
              </w:rPr>
              <w:t xml:space="preserve">составление </w:t>
            </w:r>
            <w:r w:rsidRPr="004B1934">
              <w:rPr>
                <w:sz w:val="28"/>
                <w:szCs w:val="28"/>
                <w:lang w:eastAsia="en-US"/>
              </w:rPr>
              <w:lastRenderedPageBreak/>
              <w:t>терминологического словаря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 xml:space="preserve">- составление </w:t>
            </w:r>
            <w:proofErr w:type="gramStart"/>
            <w:r w:rsidRPr="004B1934">
              <w:rPr>
                <w:sz w:val="28"/>
                <w:szCs w:val="28"/>
                <w:lang w:eastAsia="en-US"/>
              </w:rPr>
              <w:t>тематического</w:t>
            </w:r>
            <w:proofErr w:type="gramEnd"/>
            <w:r w:rsidRPr="004B193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1934">
              <w:rPr>
                <w:sz w:val="28"/>
                <w:szCs w:val="28"/>
                <w:lang w:eastAsia="en-US"/>
              </w:rPr>
              <w:t>потрфолио</w:t>
            </w:r>
            <w:proofErr w:type="spellEnd"/>
            <w:r w:rsidRPr="004B1934">
              <w:rPr>
                <w:sz w:val="28"/>
                <w:szCs w:val="28"/>
                <w:lang w:eastAsia="en-US"/>
              </w:rPr>
              <w:t xml:space="preserve"> 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 xml:space="preserve">- составление списка основных проблем, связанных с темой 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подготовка сообщений к выступлению на семинаре, конференции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подготовка рефератов, докладов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составление библиографии,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тематических кроссвордов и др.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 xml:space="preserve">- подготовка к лабораторным и практическим занятиям, оформление отчетов по лабораторным и практическим работам, подготовка к защите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lastRenderedPageBreak/>
              <w:t xml:space="preserve">- решение вариативных задач и упражнений 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выполнение чертежей, схем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выполнение расчетно-графических работ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решение ситуационных производственных (профессиональных) задач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подготовка к деловым играм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4B1934">
              <w:rPr>
                <w:sz w:val="28"/>
                <w:szCs w:val="28"/>
                <w:lang w:eastAsia="en-US"/>
              </w:rPr>
              <w:t xml:space="preserve">подготовка проектов и презентаций 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 xml:space="preserve">- анализ результатов выполненных исследований по рассматриваемым проблемам  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lastRenderedPageBreak/>
              <w:t>- проведение мин</w:t>
            </w:r>
            <w:proofErr w:type="gramStart"/>
            <w:r w:rsidRPr="004B1934">
              <w:rPr>
                <w:sz w:val="28"/>
                <w:szCs w:val="28"/>
                <w:lang w:eastAsia="en-US"/>
              </w:rPr>
              <w:t>и-</w:t>
            </w:r>
            <w:proofErr w:type="gramEnd"/>
            <w:r w:rsidRPr="004B1934">
              <w:rPr>
                <w:sz w:val="28"/>
                <w:szCs w:val="28"/>
                <w:lang w:eastAsia="en-US"/>
              </w:rPr>
              <w:t xml:space="preserve"> исследования и представление отчета по теме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выполнение курсовых и дипломных работ (проектов)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>- ведение портфолио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4B1934">
              <w:rPr>
                <w:sz w:val="28"/>
                <w:szCs w:val="28"/>
                <w:lang w:eastAsia="en-US"/>
              </w:rPr>
              <w:t>выполнение различных  форм</w:t>
            </w:r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 xml:space="preserve">самостоятельной    работы    </w:t>
            </w:r>
            <w:proofErr w:type="gramStart"/>
            <w:r w:rsidRPr="004B1934">
              <w:rPr>
                <w:sz w:val="28"/>
                <w:szCs w:val="28"/>
                <w:lang w:eastAsia="en-US"/>
              </w:rPr>
              <w:t>во</w:t>
            </w:r>
            <w:proofErr w:type="gramEnd"/>
          </w:p>
          <w:p w:rsidR="004B1934" w:rsidRPr="004B1934" w:rsidRDefault="004B1934" w:rsidP="004B193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B1934">
              <w:rPr>
                <w:sz w:val="28"/>
                <w:szCs w:val="28"/>
                <w:lang w:eastAsia="en-US"/>
              </w:rPr>
              <w:t xml:space="preserve">время  учебных  и  производственных практик </w:t>
            </w:r>
          </w:p>
        </w:tc>
      </w:tr>
    </w:tbl>
    <w:p w:rsidR="004B1934" w:rsidRPr="004B1934" w:rsidRDefault="004B1934" w:rsidP="004B1934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4B1934">
        <w:rPr>
          <w:sz w:val="28"/>
          <w:szCs w:val="28"/>
          <w:lang w:eastAsia="en-US"/>
        </w:rPr>
        <w:t>Виды заданий внеаудиторной самостоятельной работы, их содержание и характер должны иметь вариативный и дифференцированный характер, учитывать специфику специальности, структуру изучаемой дисциплины /профессионального модуля, индивидуальные особенности студента, курс обучения.</w:t>
      </w:r>
    </w:p>
    <w:p w:rsidR="004B1934" w:rsidRPr="004B1934" w:rsidRDefault="004B1934" w:rsidP="004B1934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proofErr w:type="gramStart"/>
      <w:r w:rsidRPr="004B1934">
        <w:rPr>
          <w:sz w:val="28"/>
          <w:szCs w:val="28"/>
          <w:lang w:eastAsia="en-US"/>
        </w:rPr>
        <w:t>Систему заданий ВСРС необходимо выстраивать по принципу возрастания их сложности и творческого характера к последним курсам (на первом – задания учебно-познавательного характера, на последующих – задания должны иметь проблемный и исследовательский характер и строиться на интегративной основе).</w:t>
      </w:r>
      <w:proofErr w:type="gramEnd"/>
    </w:p>
    <w:p w:rsidR="004B1934" w:rsidRPr="004B1934" w:rsidRDefault="004B1934" w:rsidP="004B1934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B1934" w:rsidRDefault="004B1934" w:rsidP="00262CBC">
      <w:pPr>
        <w:shd w:val="clear" w:color="auto" w:fill="FFFFFF"/>
        <w:ind w:left="-567"/>
        <w:rPr>
          <w:b/>
          <w:bCs/>
          <w:color w:val="000000"/>
          <w:spacing w:val="-18"/>
          <w:sz w:val="26"/>
          <w:szCs w:val="26"/>
        </w:rPr>
      </w:pPr>
      <w:r>
        <w:rPr>
          <w:b/>
          <w:bCs/>
          <w:color w:val="000000"/>
          <w:spacing w:val="-18"/>
          <w:sz w:val="26"/>
          <w:szCs w:val="26"/>
        </w:rPr>
        <w:br w:type="page"/>
      </w:r>
    </w:p>
    <w:p w:rsidR="00B465DA" w:rsidRDefault="00B465DA" w:rsidP="00B465DA">
      <w:pPr>
        <w:shd w:val="clear" w:color="auto" w:fill="FFFFFF"/>
        <w:ind w:left="61"/>
      </w:pPr>
      <w:r>
        <w:rPr>
          <w:b/>
          <w:bCs/>
          <w:color w:val="000000"/>
          <w:spacing w:val="-18"/>
          <w:sz w:val="26"/>
          <w:szCs w:val="26"/>
        </w:rPr>
        <w:lastRenderedPageBreak/>
        <w:t>3.  УСЛОВИЯ РЕАЛИЗАЦИИ ПРОГРАММЫ ДИСЦИПЛИНЫ</w:t>
      </w:r>
    </w:p>
    <w:p w:rsidR="00B465DA" w:rsidRPr="00052C5D" w:rsidRDefault="00B465DA" w:rsidP="00B465DA">
      <w:pPr>
        <w:shd w:val="clear" w:color="auto" w:fill="FFFFFF"/>
        <w:spacing w:before="245"/>
        <w:ind w:left="61"/>
        <w:rPr>
          <w:sz w:val="28"/>
          <w:szCs w:val="28"/>
        </w:rPr>
      </w:pPr>
      <w:r w:rsidRPr="00052C5D">
        <w:rPr>
          <w:bCs/>
          <w:color w:val="000000"/>
          <w:spacing w:val="-15"/>
          <w:sz w:val="28"/>
          <w:szCs w:val="28"/>
        </w:rPr>
        <w:t>3.1. Требования к минимальному материально-техническому обеспечению.</w:t>
      </w:r>
    </w:p>
    <w:p w:rsidR="00B465DA" w:rsidRPr="00A12269" w:rsidRDefault="00B465DA" w:rsidP="00B465DA">
      <w:pPr>
        <w:shd w:val="clear" w:color="auto" w:fill="FFFFFF"/>
        <w:spacing w:before="256" w:line="284" w:lineRule="exact"/>
        <w:ind w:left="61"/>
        <w:rPr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 xml:space="preserve">Для реализации программы дисциплины необходимо наличие учебного кабинета </w:t>
      </w:r>
      <w:r w:rsidRPr="00A12269">
        <w:rPr>
          <w:color w:val="000000"/>
          <w:spacing w:val="-21"/>
          <w:sz w:val="24"/>
          <w:szCs w:val="24"/>
        </w:rPr>
        <w:t>«Электротехника».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b/>
          <w:color w:val="000000"/>
          <w:spacing w:val="-10"/>
          <w:sz w:val="24"/>
          <w:szCs w:val="24"/>
        </w:rPr>
      </w:pPr>
      <w:r w:rsidRPr="00A12269">
        <w:rPr>
          <w:b/>
          <w:color w:val="000000"/>
          <w:spacing w:val="-10"/>
          <w:sz w:val="24"/>
          <w:szCs w:val="24"/>
        </w:rPr>
        <w:t>Оборудование учебного кабинета: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 xml:space="preserve">- посадочные места по количеству </w:t>
      </w:r>
      <w:proofErr w:type="gramStart"/>
      <w:r w:rsidRPr="00A12269">
        <w:rPr>
          <w:color w:val="000000"/>
          <w:spacing w:val="-10"/>
          <w:sz w:val="24"/>
          <w:szCs w:val="24"/>
        </w:rPr>
        <w:t>обучающихся</w:t>
      </w:r>
      <w:proofErr w:type="gramEnd"/>
      <w:r w:rsidRPr="00A12269">
        <w:rPr>
          <w:color w:val="000000"/>
          <w:spacing w:val="-10"/>
          <w:sz w:val="24"/>
          <w:szCs w:val="24"/>
        </w:rPr>
        <w:t>;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рабочее место преподавателя;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доска меловая;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 xml:space="preserve">- интерактивная доска 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 xml:space="preserve">- ПК с лицензионным программным обеспечением и </w:t>
      </w:r>
      <w:proofErr w:type="spellStart"/>
      <w:r w:rsidRPr="00A12269">
        <w:rPr>
          <w:color w:val="000000"/>
          <w:spacing w:val="-10"/>
          <w:sz w:val="24"/>
          <w:szCs w:val="24"/>
        </w:rPr>
        <w:t>мультимедиапроектором</w:t>
      </w:r>
      <w:proofErr w:type="spellEnd"/>
      <w:r w:rsidRPr="00A12269">
        <w:rPr>
          <w:color w:val="000000"/>
          <w:spacing w:val="-10"/>
          <w:sz w:val="24"/>
          <w:szCs w:val="24"/>
        </w:rPr>
        <w:t>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 xml:space="preserve">- цифровые </w:t>
      </w:r>
      <w:proofErr w:type="spellStart"/>
      <w:r w:rsidRPr="00A12269">
        <w:rPr>
          <w:color w:val="000000"/>
          <w:spacing w:val="-10"/>
          <w:sz w:val="24"/>
          <w:szCs w:val="24"/>
        </w:rPr>
        <w:t>мультиметры</w:t>
      </w:r>
      <w:proofErr w:type="spellEnd"/>
      <w:r w:rsidRPr="00A12269">
        <w:rPr>
          <w:color w:val="000000"/>
          <w:spacing w:val="-10"/>
          <w:sz w:val="24"/>
          <w:szCs w:val="24"/>
        </w:rPr>
        <w:t>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портативные осциллографы.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электронные осциллографы типа С.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источники низковольтного питания.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генератор сигналов низкочастотный.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макетные платы.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комбинированные стрелочные ампер-вольт-омметры.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резисторы, конденсаторы, диоды, транзисторы, ИМС.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электрические измерительные датчики.</w:t>
      </w:r>
    </w:p>
    <w:p w:rsidR="00B465DA" w:rsidRPr="00A12269" w:rsidRDefault="00B465DA" w:rsidP="00B465DA">
      <w:pPr>
        <w:shd w:val="clear" w:color="auto" w:fill="FFFFFF"/>
        <w:spacing w:line="284" w:lineRule="exact"/>
        <w:ind w:left="62"/>
        <w:rPr>
          <w:color w:val="000000"/>
          <w:spacing w:val="-10"/>
          <w:sz w:val="24"/>
          <w:szCs w:val="24"/>
        </w:rPr>
      </w:pPr>
      <w:r w:rsidRPr="00A12269">
        <w:rPr>
          <w:color w:val="000000"/>
          <w:spacing w:val="-10"/>
          <w:sz w:val="24"/>
          <w:szCs w:val="24"/>
        </w:rPr>
        <w:t>- измерительный мост переменного тока.</w:t>
      </w:r>
    </w:p>
    <w:p w:rsidR="00052C5D" w:rsidRPr="00A12269" w:rsidRDefault="00052C5D" w:rsidP="00B465DA">
      <w:pPr>
        <w:shd w:val="clear" w:color="auto" w:fill="FFFFFF"/>
        <w:spacing w:line="274" w:lineRule="exact"/>
        <w:ind w:left="65"/>
        <w:rPr>
          <w:color w:val="000000"/>
          <w:w w:val="87"/>
          <w:sz w:val="24"/>
          <w:szCs w:val="24"/>
        </w:rPr>
      </w:pPr>
    </w:p>
    <w:p w:rsidR="00052C5D" w:rsidRPr="00A12269" w:rsidRDefault="00052C5D" w:rsidP="00052C5D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outlineLvl w:val="0"/>
        <w:rPr>
          <w:b/>
          <w:sz w:val="24"/>
          <w:szCs w:val="24"/>
        </w:rPr>
      </w:pPr>
      <w:r w:rsidRPr="00A12269">
        <w:rPr>
          <w:b/>
          <w:sz w:val="24"/>
          <w:szCs w:val="24"/>
        </w:rPr>
        <w:t>3.2. Информационное обеспечение обучения</w:t>
      </w:r>
    </w:p>
    <w:p w:rsidR="00052C5D" w:rsidRPr="00A12269" w:rsidRDefault="00052C5D" w:rsidP="00052C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bCs/>
          <w:sz w:val="24"/>
          <w:szCs w:val="24"/>
        </w:rPr>
      </w:pPr>
      <w:r w:rsidRPr="00A12269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052C5D" w:rsidRPr="00A12269" w:rsidRDefault="00052C5D" w:rsidP="00B465DA">
      <w:pPr>
        <w:shd w:val="clear" w:color="auto" w:fill="FFFFFF"/>
        <w:spacing w:line="274" w:lineRule="exact"/>
        <w:ind w:left="65"/>
        <w:rPr>
          <w:color w:val="000000"/>
          <w:w w:val="87"/>
          <w:sz w:val="24"/>
          <w:szCs w:val="24"/>
        </w:rPr>
      </w:pPr>
    </w:p>
    <w:p w:rsidR="00B465DA" w:rsidRPr="00A12269" w:rsidRDefault="00B465DA" w:rsidP="00B465DA">
      <w:pPr>
        <w:shd w:val="clear" w:color="auto" w:fill="FFFFFF"/>
        <w:spacing w:line="274" w:lineRule="exact"/>
        <w:ind w:left="65"/>
        <w:rPr>
          <w:sz w:val="24"/>
          <w:szCs w:val="24"/>
        </w:rPr>
      </w:pPr>
      <w:r w:rsidRPr="00A12269">
        <w:rPr>
          <w:color w:val="000000"/>
          <w:w w:val="87"/>
          <w:sz w:val="24"/>
          <w:szCs w:val="24"/>
        </w:rPr>
        <w:t xml:space="preserve">1.  </w:t>
      </w:r>
      <w:proofErr w:type="spellStart"/>
      <w:r w:rsidRPr="00A12269">
        <w:rPr>
          <w:color w:val="000000"/>
          <w:w w:val="87"/>
          <w:sz w:val="24"/>
          <w:szCs w:val="24"/>
        </w:rPr>
        <w:t>Шихин</w:t>
      </w:r>
      <w:proofErr w:type="spellEnd"/>
      <w:r w:rsidRPr="00A12269">
        <w:rPr>
          <w:color w:val="000000"/>
          <w:w w:val="87"/>
          <w:sz w:val="24"/>
          <w:szCs w:val="24"/>
        </w:rPr>
        <w:t xml:space="preserve"> А.Я. Электрот</w:t>
      </w:r>
      <w:r w:rsidR="00386420" w:rsidRPr="00A12269">
        <w:rPr>
          <w:color w:val="000000"/>
          <w:w w:val="87"/>
          <w:sz w:val="24"/>
          <w:szCs w:val="24"/>
        </w:rPr>
        <w:t xml:space="preserve">ехника. </w:t>
      </w:r>
      <w:proofErr w:type="gramStart"/>
      <w:r w:rsidR="00386420" w:rsidRPr="00A12269">
        <w:rPr>
          <w:color w:val="000000"/>
          <w:w w:val="87"/>
          <w:sz w:val="24"/>
          <w:szCs w:val="24"/>
        </w:rPr>
        <w:t>-М</w:t>
      </w:r>
      <w:proofErr w:type="gramEnd"/>
      <w:r w:rsidR="00386420" w:rsidRPr="00A12269">
        <w:rPr>
          <w:color w:val="000000"/>
          <w:w w:val="87"/>
          <w:sz w:val="24"/>
          <w:szCs w:val="24"/>
        </w:rPr>
        <w:t>; «Высшая школа», 2015</w:t>
      </w:r>
      <w:r w:rsidRPr="00A12269">
        <w:rPr>
          <w:color w:val="000000"/>
          <w:w w:val="87"/>
          <w:sz w:val="24"/>
          <w:szCs w:val="24"/>
        </w:rPr>
        <w:t>. -336 с.</w:t>
      </w:r>
    </w:p>
    <w:p w:rsidR="00B465DA" w:rsidRPr="00A12269" w:rsidRDefault="00B465DA" w:rsidP="00B465DA">
      <w:pPr>
        <w:shd w:val="clear" w:color="auto" w:fill="FFFFFF"/>
        <w:spacing w:before="4" w:line="274" w:lineRule="exact"/>
        <w:ind w:left="396" w:right="490" w:hanging="356"/>
        <w:rPr>
          <w:sz w:val="24"/>
          <w:szCs w:val="24"/>
        </w:rPr>
      </w:pPr>
      <w:r w:rsidRPr="00A12269">
        <w:rPr>
          <w:color w:val="000000"/>
          <w:w w:val="87"/>
          <w:sz w:val="24"/>
          <w:szCs w:val="24"/>
        </w:rPr>
        <w:t xml:space="preserve">2.  Китаев В.Е., </w:t>
      </w:r>
      <w:proofErr w:type="spellStart"/>
      <w:r w:rsidRPr="00A12269">
        <w:rPr>
          <w:color w:val="000000"/>
          <w:w w:val="87"/>
          <w:sz w:val="24"/>
          <w:szCs w:val="24"/>
        </w:rPr>
        <w:t>Шляпинтох</w:t>
      </w:r>
      <w:proofErr w:type="spellEnd"/>
      <w:r w:rsidRPr="00A12269">
        <w:rPr>
          <w:color w:val="000000"/>
          <w:w w:val="87"/>
          <w:sz w:val="24"/>
          <w:szCs w:val="24"/>
        </w:rPr>
        <w:t xml:space="preserve"> Л.С. Электротехника с основами промышленной элек</w:t>
      </w:r>
      <w:r w:rsidR="00386420" w:rsidRPr="00A12269">
        <w:rPr>
          <w:color w:val="000000"/>
          <w:w w:val="87"/>
          <w:sz w:val="24"/>
          <w:szCs w:val="24"/>
        </w:rPr>
        <w:t xml:space="preserve">троники. </w:t>
      </w:r>
      <w:proofErr w:type="gramStart"/>
      <w:r w:rsidR="00386420" w:rsidRPr="00A12269">
        <w:rPr>
          <w:color w:val="000000"/>
          <w:w w:val="87"/>
          <w:sz w:val="24"/>
          <w:szCs w:val="24"/>
        </w:rPr>
        <w:t>-М</w:t>
      </w:r>
      <w:proofErr w:type="gramEnd"/>
      <w:r w:rsidR="00386420" w:rsidRPr="00A12269">
        <w:rPr>
          <w:color w:val="000000"/>
          <w:w w:val="87"/>
          <w:sz w:val="24"/>
          <w:szCs w:val="24"/>
        </w:rPr>
        <w:t>; «Высшая школа» 2016</w:t>
      </w:r>
      <w:r w:rsidRPr="00A12269">
        <w:rPr>
          <w:color w:val="000000"/>
          <w:w w:val="87"/>
          <w:sz w:val="24"/>
          <w:szCs w:val="24"/>
        </w:rPr>
        <w:t xml:space="preserve"> - 358 с.</w:t>
      </w:r>
    </w:p>
    <w:p w:rsidR="00B465DA" w:rsidRPr="00A12269" w:rsidRDefault="00B465DA" w:rsidP="00B465DA">
      <w:pPr>
        <w:shd w:val="clear" w:color="auto" w:fill="FFFFFF"/>
        <w:spacing w:before="274" w:line="274" w:lineRule="exact"/>
        <w:ind w:left="97"/>
        <w:rPr>
          <w:sz w:val="24"/>
          <w:szCs w:val="24"/>
        </w:rPr>
      </w:pPr>
      <w:r w:rsidRPr="00A12269">
        <w:rPr>
          <w:color w:val="000000"/>
          <w:spacing w:val="-2"/>
          <w:w w:val="87"/>
          <w:sz w:val="24"/>
          <w:szCs w:val="24"/>
        </w:rPr>
        <w:t>Дополнительные источники:</w:t>
      </w:r>
    </w:p>
    <w:p w:rsidR="00F739CD" w:rsidRPr="00A12269" w:rsidRDefault="00F739CD" w:rsidP="00F739CD">
      <w:pPr>
        <w:widowControl/>
        <w:numPr>
          <w:ilvl w:val="0"/>
          <w:numId w:val="4"/>
        </w:numPr>
        <w:autoSpaceDE/>
        <w:autoSpaceDN/>
        <w:adjustRightInd/>
        <w:spacing w:line="330" w:lineRule="atLeast"/>
        <w:jc w:val="both"/>
        <w:rPr>
          <w:color w:val="000000"/>
          <w:sz w:val="24"/>
          <w:szCs w:val="24"/>
        </w:rPr>
      </w:pPr>
      <w:r w:rsidRPr="00A12269">
        <w:rPr>
          <w:b/>
          <w:bCs/>
          <w:color w:val="000000"/>
          <w:sz w:val="24"/>
          <w:szCs w:val="24"/>
        </w:rPr>
        <w:t>Электронные ресурсы:</w:t>
      </w:r>
    </w:p>
    <w:p w:rsidR="00F739CD" w:rsidRPr="00A12269" w:rsidRDefault="00F739CD" w:rsidP="00F739CD">
      <w:pPr>
        <w:widowControl/>
        <w:autoSpaceDE/>
        <w:autoSpaceDN/>
        <w:adjustRightInd/>
        <w:spacing w:line="270" w:lineRule="atLeast"/>
        <w:ind w:left="360" w:right="4352"/>
        <w:rPr>
          <w:color w:val="000000"/>
          <w:sz w:val="24"/>
          <w:szCs w:val="24"/>
        </w:rPr>
      </w:pPr>
      <w:r w:rsidRPr="00A12269">
        <w:rPr>
          <w:color w:val="000000"/>
          <w:sz w:val="24"/>
          <w:szCs w:val="24"/>
        </w:rPr>
        <w:t>1.Электротехника (Электронный ресурс</w:t>
      </w:r>
      <w:proofErr w:type="gramStart"/>
      <w:r w:rsidRPr="00A12269">
        <w:rPr>
          <w:color w:val="000000"/>
          <w:sz w:val="24"/>
          <w:szCs w:val="24"/>
        </w:rPr>
        <w:t>)-</w:t>
      </w:r>
      <w:proofErr w:type="gramEnd"/>
      <w:r w:rsidRPr="00A12269">
        <w:rPr>
          <w:color w:val="000000"/>
          <w:sz w:val="24"/>
          <w:szCs w:val="24"/>
        </w:rPr>
        <w:t>Режим доступа</w:t>
      </w:r>
      <w:hyperlink r:id="rId11" w:history="1">
        <w:r w:rsidRPr="00A12269">
          <w:rPr>
            <w:color w:val="0000FF"/>
            <w:sz w:val="24"/>
            <w:szCs w:val="24"/>
            <w:u w:val="single"/>
          </w:rPr>
          <w:t>http://mexmat.ru</w:t>
        </w:r>
      </w:hyperlink>
      <w:r w:rsidRPr="00A12269">
        <w:rPr>
          <w:color w:val="000000"/>
          <w:sz w:val="24"/>
          <w:szCs w:val="24"/>
        </w:rPr>
        <w:t> </w:t>
      </w:r>
    </w:p>
    <w:p w:rsidR="00F739CD" w:rsidRPr="00A12269" w:rsidRDefault="00F739CD" w:rsidP="00F739CD">
      <w:pPr>
        <w:widowControl/>
        <w:autoSpaceDE/>
        <w:autoSpaceDN/>
        <w:adjustRightInd/>
        <w:spacing w:line="270" w:lineRule="atLeast"/>
        <w:ind w:left="360" w:right="4352"/>
        <w:rPr>
          <w:color w:val="000000"/>
          <w:sz w:val="24"/>
          <w:szCs w:val="24"/>
        </w:rPr>
      </w:pPr>
      <w:r w:rsidRPr="00A12269">
        <w:rPr>
          <w:color w:val="000000"/>
          <w:sz w:val="24"/>
          <w:szCs w:val="24"/>
        </w:rPr>
        <w:t>2. Электротехника (Электронный ресурс</w:t>
      </w:r>
      <w:proofErr w:type="gramStart"/>
      <w:r w:rsidRPr="00A12269">
        <w:rPr>
          <w:color w:val="000000"/>
          <w:sz w:val="24"/>
          <w:szCs w:val="24"/>
        </w:rPr>
        <w:t>)-</w:t>
      </w:r>
      <w:proofErr w:type="gramEnd"/>
      <w:r w:rsidRPr="00A12269">
        <w:rPr>
          <w:color w:val="000000"/>
          <w:sz w:val="24"/>
          <w:szCs w:val="24"/>
        </w:rPr>
        <w:t>Режим доступа  </w:t>
      </w:r>
      <w:hyperlink r:id="rId12" w:history="1">
        <w:r w:rsidRPr="00A12269">
          <w:rPr>
            <w:color w:val="0000FF"/>
            <w:sz w:val="24"/>
            <w:szCs w:val="24"/>
            <w:u w:val="single"/>
          </w:rPr>
          <w:t>http://mak-arbat.ru</w:t>
        </w:r>
      </w:hyperlink>
      <w:r w:rsidRPr="00A12269">
        <w:rPr>
          <w:color w:val="000000"/>
          <w:sz w:val="24"/>
          <w:szCs w:val="24"/>
        </w:rPr>
        <w:t> </w:t>
      </w:r>
    </w:p>
    <w:p w:rsidR="00F739CD" w:rsidRPr="00A12269" w:rsidRDefault="00F739CD" w:rsidP="00F739CD">
      <w:pPr>
        <w:widowControl/>
        <w:autoSpaceDE/>
        <w:autoSpaceDN/>
        <w:adjustRightInd/>
        <w:spacing w:line="270" w:lineRule="atLeast"/>
        <w:ind w:left="360" w:right="4352"/>
        <w:rPr>
          <w:color w:val="000000"/>
          <w:sz w:val="24"/>
          <w:szCs w:val="24"/>
        </w:rPr>
      </w:pPr>
      <w:r w:rsidRPr="00A12269">
        <w:rPr>
          <w:color w:val="000000"/>
          <w:sz w:val="24"/>
          <w:szCs w:val="24"/>
        </w:rPr>
        <w:t>3. Электротехника (Электронный ресурс</w:t>
      </w:r>
      <w:proofErr w:type="gramStart"/>
      <w:r w:rsidRPr="00A12269">
        <w:rPr>
          <w:color w:val="000000"/>
          <w:sz w:val="24"/>
          <w:szCs w:val="24"/>
        </w:rPr>
        <w:t>)-</w:t>
      </w:r>
      <w:proofErr w:type="gramEnd"/>
      <w:r w:rsidRPr="00A12269">
        <w:rPr>
          <w:color w:val="000000"/>
          <w:sz w:val="24"/>
          <w:szCs w:val="24"/>
        </w:rPr>
        <w:t>Режим доступа    </w:t>
      </w:r>
      <w:hyperlink r:id="rId13" w:history="1">
        <w:r w:rsidRPr="00A12269">
          <w:rPr>
            <w:color w:val="0000FF"/>
            <w:sz w:val="24"/>
            <w:szCs w:val="24"/>
            <w:u w:val="single"/>
          </w:rPr>
          <w:t>http://toroid.ru</w:t>
        </w:r>
      </w:hyperlink>
    </w:p>
    <w:p w:rsidR="00F739CD" w:rsidRPr="00A12269" w:rsidRDefault="00F739CD" w:rsidP="008F7D1A">
      <w:pPr>
        <w:shd w:val="clear" w:color="auto" w:fill="FFFFFF"/>
        <w:spacing w:before="4" w:line="274" w:lineRule="exact"/>
        <w:ind w:left="360" w:right="490"/>
        <w:rPr>
          <w:sz w:val="24"/>
          <w:szCs w:val="24"/>
        </w:rPr>
      </w:pPr>
    </w:p>
    <w:p w:rsidR="00A12269" w:rsidRDefault="00A12269" w:rsidP="002F02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outlineLvl w:val="0"/>
        <w:rPr>
          <w:b/>
          <w:bCs/>
          <w:caps/>
          <w:kern w:val="32"/>
          <w:sz w:val="28"/>
          <w:szCs w:val="28"/>
        </w:rPr>
      </w:pPr>
      <w:r>
        <w:rPr>
          <w:b/>
          <w:bCs/>
          <w:caps/>
          <w:kern w:val="32"/>
          <w:sz w:val="28"/>
          <w:szCs w:val="28"/>
        </w:rPr>
        <w:br w:type="page"/>
      </w:r>
    </w:p>
    <w:p w:rsidR="002F02D2" w:rsidRDefault="002F02D2" w:rsidP="002F02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outlineLvl w:val="0"/>
        <w:rPr>
          <w:b/>
          <w:bCs/>
          <w:caps/>
          <w:kern w:val="32"/>
          <w:sz w:val="28"/>
          <w:szCs w:val="28"/>
        </w:rPr>
      </w:pPr>
      <w:r>
        <w:rPr>
          <w:b/>
          <w:bCs/>
          <w:caps/>
          <w:kern w:val="32"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2F02D2" w:rsidRDefault="002F02D2" w:rsidP="002F02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bCs/>
          <w:kern w:val="32"/>
          <w:sz w:val="28"/>
          <w:szCs w:val="28"/>
        </w:rPr>
        <w:t>обучающимися</w:t>
      </w:r>
      <w:proofErr w:type="gramEnd"/>
      <w:r>
        <w:rPr>
          <w:bCs/>
          <w:kern w:val="32"/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10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4807"/>
        <w:gridCol w:w="2152"/>
      </w:tblGrid>
      <w:tr w:rsidR="002F02D2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2" w:rsidRDefault="002F02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2" w:rsidRDefault="002F02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2" w:rsidRDefault="002F02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2F02D2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2" w:rsidRDefault="002F02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2" w:rsidRDefault="002F02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2" w:rsidRDefault="002F02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2269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69" w:rsidRPr="00A12269" w:rsidRDefault="00A12269" w:rsidP="00A12269">
            <w:pPr>
              <w:tabs>
                <w:tab w:val="left" w:pos="2419"/>
              </w:tabs>
              <w:spacing w:line="276" w:lineRule="auto"/>
              <w:rPr>
                <w:sz w:val="24"/>
                <w:szCs w:val="24"/>
              </w:rPr>
            </w:pPr>
            <w:r w:rsidRPr="00A12269">
              <w:rPr>
                <w:color w:val="000000"/>
                <w:spacing w:val="-19"/>
                <w:sz w:val="24"/>
                <w:szCs w:val="24"/>
              </w:rPr>
              <w:t>- Эксплуатировать электроизмерительные</w:t>
            </w:r>
            <w:r w:rsidRPr="00A12269">
              <w:rPr>
                <w:color w:val="000000"/>
                <w:spacing w:val="-19"/>
                <w:sz w:val="24"/>
                <w:szCs w:val="24"/>
              </w:rPr>
              <w:br/>
            </w:r>
            <w:r w:rsidRPr="00A12269">
              <w:rPr>
                <w:color w:val="000000"/>
                <w:spacing w:val="-23"/>
                <w:sz w:val="24"/>
                <w:szCs w:val="24"/>
              </w:rPr>
              <w:t>приборы;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69" w:rsidRDefault="00A12269" w:rsidP="00A12269">
            <w:pPr>
              <w:pStyle w:val="Defaul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ОК1-ОК-9</w:t>
            </w:r>
          </w:p>
          <w:p w:rsidR="00A12269" w:rsidRDefault="00A12269" w:rsidP="00A1226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ПК 2.2. Анализировать электрические схемы изделий радиоэлектронной техники.</w:t>
            </w:r>
          </w:p>
          <w:p w:rsidR="00A12269" w:rsidRDefault="00A12269" w:rsidP="00A1226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ПК 3.1. Проводить обслуживание аналоговых и цифровых устройств и блоков радиоэлектронной техники.</w:t>
            </w:r>
          </w:p>
          <w:p w:rsidR="00A12269" w:rsidRDefault="00A12269" w:rsidP="00A1226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</w:t>
            </w:r>
            <w:proofErr w:type="gramStart"/>
            <w:r>
              <w:rPr>
                <w:rFonts w:ascii="Times New Roman" w:hAnsi="Times New Roman"/>
              </w:rPr>
              <w:t>С-</w:t>
            </w:r>
            <w:proofErr w:type="gramEnd"/>
            <w:r>
              <w:rPr>
                <w:rFonts w:ascii="Times New Roman" w:hAnsi="Times New Roman"/>
              </w:rPr>
              <w:t xml:space="preserve"> *умение читать и анализировать </w:t>
            </w:r>
            <w:proofErr w:type="spellStart"/>
            <w:r>
              <w:rPr>
                <w:rFonts w:ascii="Times New Roman" w:hAnsi="Times New Roman"/>
              </w:rPr>
              <w:t>электросхемы</w:t>
            </w:r>
            <w:proofErr w:type="spellEnd"/>
            <w:r>
              <w:rPr>
                <w:rFonts w:ascii="Times New Roman" w:hAnsi="Times New Roman"/>
              </w:rPr>
              <w:t xml:space="preserve">, блок-схемы, функциональные схемы и прочую документацию по электрооборудованию и </w:t>
            </w:r>
            <w:proofErr w:type="spellStart"/>
            <w:r>
              <w:rPr>
                <w:rFonts w:ascii="Times New Roman" w:hAnsi="Times New Roman"/>
              </w:rPr>
              <w:t>электроавтоматике</w:t>
            </w:r>
            <w:proofErr w:type="spellEnd"/>
          </w:p>
          <w:p w:rsidR="00A12269" w:rsidRDefault="00A12269" w:rsidP="00A1226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П</w:t>
            </w:r>
            <w:proofErr w:type="gramStart"/>
            <w:r>
              <w:rPr>
                <w:rFonts w:ascii="Times New Roman" w:hAnsi="Times New Roman"/>
              </w:rPr>
              <w:t>С-</w:t>
            </w:r>
            <w:proofErr w:type="gramEnd"/>
            <w:r>
              <w:rPr>
                <w:rFonts w:ascii="Times New Roman" w:hAnsi="Times New Roman"/>
              </w:rPr>
              <w:t xml:space="preserve"> *читать и понимать проектную, конструкторскую и техническую документацию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12269" w:rsidRDefault="00A12269" w:rsidP="00A12269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69" w:rsidRDefault="00A12269" w:rsidP="00A1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результатов выполнения графических работ</w:t>
            </w:r>
          </w:p>
          <w:p w:rsidR="00A12269" w:rsidRDefault="00A12269" w:rsidP="00A1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устный опрос</w:t>
            </w:r>
          </w:p>
        </w:tc>
      </w:tr>
      <w:tr w:rsidR="00A12269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69" w:rsidRPr="00A12269" w:rsidRDefault="00A12269" w:rsidP="00A12269">
            <w:pPr>
              <w:spacing w:line="276" w:lineRule="auto"/>
              <w:rPr>
                <w:sz w:val="24"/>
                <w:szCs w:val="24"/>
              </w:rPr>
            </w:pPr>
            <w:r w:rsidRPr="00A12269">
              <w:rPr>
                <w:color w:val="000000"/>
                <w:spacing w:val="-15"/>
                <w:sz w:val="24"/>
                <w:szCs w:val="24"/>
              </w:rPr>
              <w:t xml:space="preserve">- контролировать качество выполняемых </w:t>
            </w:r>
            <w:r w:rsidRPr="00A12269">
              <w:rPr>
                <w:color w:val="000000"/>
                <w:spacing w:val="-22"/>
                <w:sz w:val="24"/>
                <w:szCs w:val="24"/>
              </w:rPr>
              <w:t>работ;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69" w:rsidRDefault="00A12269" w:rsidP="00A1226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ОК1-ОК-9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2269" w:rsidRDefault="00A12269" w:rsidP="00A1226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2.1. Настраивать и регулировать параметры устройств, блоков и приборов радиоэлектронной техники.</w:t>
            </w:r>
          </w:p>
          <w:p w:rsidR="00A12269" w:rsidRDefault="00A12269" w:rsidP="00A1226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 - умение пользоваться конструкторской, производственно-технологической и нормативной документацией для выполнения трудовой функции</w:t>
            </w:r>
          </w:p>
          <w:p w:rsidR="00A12269" w:rsidRDefault="00A12269" w:rsidP="00A12269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69" w:rsidRDefault="00A12269" w:rsidP="00A1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-письменная проверка</w:t>
            </w:r>
          </w:p>
          <w:p w:rsidR="00A12269" w:rsidRDefault="00A12269" w:rsidP="00A1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результатов практических работ</w:t>
            </w:r>
          </w:p>
        </w:tc>
      </w:tr>
      <w:tr w:rsidR="002F02D2" w:rsidTr="002F02D2">
        <w:trPr>
          <w:trHeight w:val="7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2" w:rsidRDefault="002F02D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-выполнять эскизы, технические рисунки и чертежи деталей, их элементов, узлов в ручной и машинной графике;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ОК1-ОК-9</w:t>
            </w:r>
          </w:p>
          <w:p w:rsidR="002F02D2" w:rsidRDefault="002F02D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1.2. Эксплуатировать приборы различных видов радиоэлектронной техники для проведения сборочных, монтажных и демонтажных работ.</w:t>
            </w:r>
          </w:p>
          <w:p w:rsidR="002F02D2" w:rsidRDefault="002F02D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      </w:r>
          </w:p>
          <w:p w:rsidR="002F02D2" w:rsidRDefault="002F02D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2.2. Анализировать электрические схемы изделий радиоэлектронной техники.</w:t>
            </w:r>
          </w:p>
          <w:p w:rsidR="002F02D2" w:rsidRDefault="002F02D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3.1. Проводить обслуживание </w:t>
            </w:r>
            <w:r>
              <w:rPr>
                <w:rFonts w:ascii="Times New Roman" w:hAnsi="Times New Roman" w:cs="Times New Roman"/>
              </w:rPr>
              <w:lastRenderedPageBreak/>
              <w:t>аналоговых и цифровых устройств и блоков радиоэлектронной техники.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ПК 1.5. Настраивать и работать с отраслевым оборудованием обработки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информационного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контента.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письменная проверка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результатов практических работ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результатов выполнения графические работ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№1,2,3,7,8,9</w:t>
            </w:r>
          </w:p>
        </w:tc>
      </w:tr>
      <w:tr w:rsidR="002F02D2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2" w:rsidRDefault="002F0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2" w:rsidRDefault="002F02D2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2" w:rsidRDefault="002F02D2">
            <w:pPr>
              <w:rPr>
                <w:sz w:val="24"/>
                <w:szCs w:val="24"/>
              </w:rPr>
            </w:pPr>
          </w:p>
        </w:tc>
      </w:tr>
      <w:tr w:rsidR="005F4F6C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6C" w:rsidRPr="005F4F6C" w:rsidRDefault="005F4F6C" w:rsidP="005F4F6C">
            <w:pPr>
              <w:rPr>
                <w:sz w:val="24"/>
                <w:szCs w:val="24"/>
              </w:rPr>
            </w:pPr>
            <w:r w:rsidRPr="005F4F6C">
              <w:rPr>
                <w:sz w:val="24"/>
                <w:szCs w:val="24"/>
              </w:rPr>
              <w:t>- основные законы электротехники: электрическое поле, электрические цепи постоянного тока, физические процессы в электрических цепях постоянного тока;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ОК1-ОК-9</w:t>
            </w:r>
          </w:p>
          <w:p w:rsidR="005F4F6C" w:rsidRDefault="005F4F6C" w:rsidP="005F4F6C">
            <w:pPr>
              <w:keepNext/>
              <w:keepLines/>
              <w:suppressLineNumbers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Объяснение явлений фотоэффекта, </w:t>
            </w:r>
            <w:proofErr w:type="spellStart"/>
            <w:r>
              <w:rPr>
                <w:sz w:val="24"/>
                <w:szCs w:val="24"/>
              </w:rPr>
              <w:t>термоэффекта</w:t>
            </w:r>
            <w:proofErr w:type="spellEnd"/>
            <w:r>
              <w:rPr>
                <w:sz w:val="24"/>
                <w:szCs w:val="24"/>
              </w:rPr>
              <w:t>, контактной разности потенциалов, пробоя, магнитострикции и др.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Формулировка определений и перечисление свойств различных типов материалов;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устная проверка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тестовый контроль</w:t>
            </w:r>
          </w:p>
        </w:tc>
      </w:tr>
      <w:tr w:rsidR="005F4F6C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6C" w:rsidRPr="005F4F6C" w:rsidRDefault="005F4F6C" w:rsidP="005F4F6C">
            <w:pPr>
              <w:rPr>
                <w:sz w:val="24"/>
                <w:szCs w:val="24"/>
              </w:rPr>
            </w:pPr>
            <w:r w:rsidRPr="005F4F6C">
              <w:rPr>
                <w:sz w:val="24"/>
                <w:szCs w:val="24"/>
              </w:rPr>
              <w:t>- расчет электрических цепей постоянного тока;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6C" w:rsidRDefault="005F4F6C" w:rsidP="005F4F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ОК1-ОК-9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F4F6C" w:rsidRDefault="005F4F6C" w:rsidP="005F4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1.5. Настраивать и работать с отраслевым оборудованием обработки </w:t>
            </w:r>
            <w:proofErr w:type="gramStart"/>
            <w:r>
              <w:rPr>
                <w:sz w:val="24"/>
                <w:szCs w:val="24"/>
              </w:rPr>
              <w:t>информационного</w:t>
            </w:r>
            <w:proofErr w:type="gramEnd"/>
            <w:r>
              <w:rPr>
                <w:sz w:val="24"/>
                <w:szCs w:val="24"/>
              </w:rPr>
              <w:t xml:space="preserve"> контента.</w:t>
            </w:r>
          </w:p>
          <w:p w:rsidR="005F4F6C" w:rsidRDefault="005F4F6C" w:rsidP="005F4F6C">
            <w:pPr>
              <w:keepNext/>
              <w:keepLines/>
              <w:suppressLineNumbers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Формулировка определений магнитных, проводниковых, полупроводниковых и диэлектрических материалов;</w:t>
            </w:r>
          </w:p>
          <w:p w:rsidR="005F4F6C" w:rsidRDefault="005F4F6C" w:rsidP="005F4F6C">
            <w:pPr>
              <w:keepNext/>
              <w:keepLines/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 процессов, происходящих в материалах под воздействием различных видов энергии и факторов окружающей среды (температуры, влажности и пр.):</w:t>
            </w:r>
          </w:p>
          <w:p w:rsidR="005F4F6C" w:rsidRDefault="005F4F6C" w:rsidP="005F4F6C">
            <w:pPr>
              <w:keepNext/>
              <w:keepLines/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процессов генерации, рекомбинации, люминесценции, поляризации, намагничивания и пр.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письменная проверка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результатов практической работы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тестовый контроль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 №1,2,3,4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по расшифровке маркировки радиокомпонентов 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лабораторных работ № 4,5,6; </w:t>
            </w:r>
          </w:p>
        </w:tc>
      </w:tr>
      <w:tr w:rsidR="005F4F6C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6C" w:rsidRPr="005F4F6C" w:rsidRDefault="005F4F6C" w:rsidP="005F4F6C">
            <w:pPr>
              <w:rPr>
                <w:sz w:val="24"/>
                <w:szCs w:val="24"/>
              </w:rPr>
            </w:pPr>
            <w:r w:rsidRPr="005F4F6C">
              <w:rPr>
                <w:sz w:val="24"/>
                <w:szCs w:val="24"/>
              </w:rPr>
              <w:t>- магнитное поле, магнитные цепи;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ОК1-ОК-9</w:t>
            </w:r>
          </w:p>
          <w:p w:rsidR="005F4F6C" w:rsidRDefault="005F4F6C" w:rsidP="005F4F6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ПК 2.1. Настраивать и регулировать параметры устройств, блоков и приборов радиоэлектронной техники.</w:t>
            </w:r>
          </w:p>
          <w:p w:rsidR="005F4F6C" w:rsidRDefault="005F4F6C" w:rsidP="005F4F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ПС* -   правила по охране труда (правила безопасности), электробезопасности, инструкции по технике безопасности на рабочем мест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тестовый контроль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результатов практической работы</w:t>
            </w:r>
          </w:p>
          <w:p w:rsidR="005F4F6C" w:rsidRDefault="005F4F6C" w:rsidP="005F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-устная проверка</w:t>
            </w:r>
          </w:p>
        </w:tc>
      </w:tr>
      <w:tr w:rsidR="002F02D2" w:rsidTr="002F02D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2" w:rsidRDefault="002F02D2">
            <w:pPr>
              <w:rPr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ОК1-ОК-9</w:t>
            </w:r>
          </w:p>
          <w:p w:rsidR="002F02D2" w:rsidRDefault="002F02D2">
            <w:pPr>
              <w:keepNext/>
              <w:keepLines/>
              <w:suppressLineNumbers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Определение основных параметров </w:t>
            </w:r>
          </w:p>
          <w:p w:rsidR="002F02D2" w:rsidRDefault="002F02D2">
            <w:pPr>
              <w:keepNext/>
              <w:keepLines/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резисторов по их маркировке;</w:t>
            </w:r>
          </w:p>
          <w:p w:rsidR="002F02D2" w:rsidRDefault="002F02D2">
            <w:pPr>
              <w:keepNext/>
              <w:keepLines/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основных параметров 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конденсаторов по их маркировке 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1.4. Осуществлять подготовку оборудования к работе.</w:t>
            </w:r>
          </w:p>
          <w:p w:rsidR="002F02D2" w:rsidRDefault="002F02D2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устная проверка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результатов практической работы</w:t>
            </w:r>
          </w:p>
          <w:p w:rsidR="002F02D2" w:rsidRDefault="002F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тестовый контроль</w:t>
            </w:r>
          </w:p>
        </w:tc>
      </w:tr>
    </w:tbl>
    <w:p w:rsidR="002F02D2" w:rsidRDefault="002F02D2" w:rsidP="002F02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:rsidR="00B465DA" w:rsidRDefault="00B465DA" w:rsidP="00262CBC">
      <w:pPr>
        <w:shd w:val="clear" w:color="auto" w:fill="FFFFFF"/>
        <w:spacing w:before="259"/>
        <w:ind w:left="-426"/>
        <w:jc w:val="both"/>
        <w:rPr>
          <w:color w:val="000000"/>
          <w:spacing w:val="-22"/>
          <w:sz w:val="28"/>
          <w:szCs w:val="28"/>
        </w:rPr>
      </w:pPr>
    </w:p>
    <w:p w:rsidR="00B465DA" w:rsidRDefault="00B465DA" w:rsidP="00B465DA"/>
    <w:p w:rsidR="00AF374C" w:rsidRDefault="00AF374C"/>
    <w:sectPr w:rsidR="00AF374C" w:rsidSect="00262CB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BC" w:rsidRDefault="00262CBC" w:rsidP="001E3635">
      <w:r>
        <w:separator/>
      </w:r>
    </w:p>
  </w:endnote>
  <w:endnote w:type="continuationSeparator" w:id="0">
    <w:p w:rsidR="00262CBC" w:rsidRDefault="00262CBC" w:rsidP="001E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BC" w:rsidRDefault="00262CBC" w:rsidP="001E3635">
      <w:r>
        <w:separator/>
      </w:r>
    </w:p>
  </w:footnote>
  <w:footnote w:type="continuationSeparator" w:id="0">
    <w:p w:rsidR="00262CBC" w:rsidRDefault="00262CBC" w:rsidP="001E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4315D8"/>
    <w:multiLevelType w:val="multilevel"/>
    <w:tmpl w:val="6A4E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6169D"/>
    <w:multiLevelType w:val="hybridMultilevel"/>
    <w:tmpl w:val="9970C53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A750E6"/>
    <w:multiLevelType w:val="hybridMultilevel"/>
    <w:tmpl w:val="83C45C48"/>
    <w:lvl w:ilvl="0" w:tplc="4BFA2174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C6D77"/>
    <w:multiLevelType w:val="hybridMultilevel"/>
    <w:tmpl w:val="53C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5DA"/>
    <w:rsid w:val="00052C5D"/>
    <w:rsid w:val="00072BCE"/>
    <w:rsid w:val="00084D3E"/>
    <w:rsid w:val="0010574A"/>
    <w:rsid w:val="001406A4"/>
    <w:rsid w:val="001A1716"/>
    <w:rsid w:val="001E1BE7"/>
    <w:rsid w:val="001E3635"/>
    <w:rsid w:val="0025593F"/>
    <w:rsid w:val="00262CBC"/>
    <w:rsid w:val="00265482"/>
    <w:rsid w:val="002C5CCA"/>
    <w:rsid w:val="002E1932"/>
    <w:rsid w:val="002F02D2"/>
    <w:rsid w:val="00352716"/>
    <w:rsid w:val="00386420"/>
    <w:rsid w:val="00400D68"/>
    <w:rsid w:val="00421FF7"/>
    <w:rsid w:val="004B1934"/>
    <w:rsid w:val="005A04DB"/>
    <w:rsid w:val="005D74CA"/>
    <w:rsid w:val="005F4F6C"/>
    <w:rsid w:val="00637F8D"/>
    <w:rsid w:val="00650635"/>
    <w:rsid w:val="00682302"/>
    <w:rsid w:val="006F1C41"/>
    <w:rsid w:val="007611B4"/>
    <w:rsid w:val="00805714"/>
    <w:rsid w:val="00822255"/>
    <w:rsid w:val="008A4869"/>
    <w:rsid w:val="008E3CD8"/>
    <w:rsid w:val="008F7D1A"/>
    <w:rsid w:val="0093074B"/>
    <w:rsid w:val="00974462"/>
    <w:rsid w:val="00975116"/>
    <w:rsid w:val="0099281A"/>
    <w:rsid w:val="009F1E08"/>
    <w:rsid w:val="009F4C2C"/>
    <w:rsid w:val="00A12269"/>
    <w:rsid w:val="00AB7687"/>
    <w:rsid w:val="00AF374C"/>
    <w:rsid w:val="00B465DA"/>
    <w:rsid w:val="00C027B6"/>
    <w:rsid w:val="00C11722"/>
    <w:rsid w:val="00C96815"/>
    <w:rsid w:val="00D54243"/>
    <w:rsid w:val="00DA40A8"/>
    <w:rsid w:val="00DC4692"/>
    <w:rsid w:val="00E41651"/>
    <w:rsid w:val="00EC2AE9"/>
    <w:rsid w:val="00EF04DA"/>
    <w:rsid w:val="00F10260"/>
    <w:rsid w:val="00F2342D"/>
    <w:rsid w:val="00F272D7"/>
    <w:rsid w:val="00F70F9F"/>
    <w:rsid w:val="00F739CD"/>
    <w:rsid w:val="00FA742E"/>
    <w:rsid w:val="00FB26DA"/>
    <w:rsid w:val="00FC0729"/>
    <w:rsid w:val="00FD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400D6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0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36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3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36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3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39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4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4D3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4B1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02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roid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k-arba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xma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27EC-9962-4D90-9A63-4216733D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17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24</cp:revision>
  <cp:lastPrinted>2019-10-24T11:01:00Z</cp:lastPrinted>
  <dcterms:created xsi:type="dcterms:W3CDTF">2012-06-07T11:54:00Z</dcterms:created>
  <dcterms:modified xsi:type="dcterms:W3CDTF">2019-10-24T11:14:00Z</dcterms:modified>
</cp:coreProperties>
</file>