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1E" w:rsidRPr="00BC0B9C" w:rsidRDefault="00D4641E" w:rsidP="00366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B9C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D4641E" w:rsidRPr="00BC0B9C" w:rsidRDefault="00D4641E" w:rsidP="00366F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0B9C"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 Ростовской области</w:t>
      </w:r>
    </w:p>
    <w:p w:rsidR="00D4641E" w:rsidRPr="00BC0B9C" w:rsidRDefault="00D4641E" w:rsidP="00366F6E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9"/>
        <w:gridCol w:w="9322"/>
      </w:tblGrid>
      <w:tr w:rsidR="00D4641E" w:rsidRPr="00E47562" w:rsidTr="00A62D67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D4641E" w:rsidRPr="00E47562" w:rsidRDefault="00D4641E" w:rsidP="00A62D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641E" w:rsidRPr="00E47562" w:rsidRDefault="00D4641E" w:rsidP="00A62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E47562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D4641E" w:rsidRPr="00E47562" w:rsidRDefault="00D4641E" w:rsidP="00A62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E47562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D4641E" w:rsidRPr="00E47562" w:rsidRDefault="00D4641E" w:rsidP="00A62D6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47562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E47562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E47562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D4641E" w:rsidRPr="00BC0B9C" w:rsidRDefault="00D4641E" w:rsidP="00366F6E">
      <w:pPr>
        <w:jc w:val="center"/>
        <w:rPr>
          <w:rFonts w:ascii="Times New Roman" w:hAnsi="Times New Roman"/>
          <w:b/>
          <w:sz w:val="28"/>
        </w:rPr>
      </w:pPr>
    </w:p>
    <w:p w:rsidR="00D4641E" w:rsidRDefault="00D4641E" w:rsidP="00366F6E">
      <w:pPr>
        <w:rPr>
          <w:rFonts w:ascii="Times New Roman" w:hAnsi="Times New Roman"/>
          <w:b/>
          <w:sz w:val="28"/>
        </w:rPr>
      </w:pPr>
    </w:p>
    <w:p w:rsidR="00D4641E" w:rsidRDefault="00D4641E" w:rsidP="00366F6E">
      <w:pPr>
        <w:rPr>
          <w:rFonts w:ascii="Times New Roman" w:hAnsi="Times New Roman"/>
          <w:b/>
          <w:sz w:val="28"/>
        </w:rPr>
      </w:pPr>
    </w:p>
    <w:p w:rsidR="00D4641E" w:rsidRPr="00BC0B9C" w:rsidRDefault="00D4641E" w:rsidP="00366F6E">
      <w:pPr>
        <w:rPr>
          <w:rFonts w:ascii="Times New Roman" w:hAnsi="Times New Roman"/>
          <w:b/>
          <w:sz w:val="28"/>
        </w:rPr>
      </w:pPr>
    </w:p>
    <w:p w:rsidR="00D4641E" w:rsidRPr="00BC0B9C" w:rsidRDefault="00D4641E" w:rsidP="00366F6E">
      <w:pPr>
        <w:jc w:val="center"/>
        <w:rPr>
          <w:rFonts w:ascii="Times New Roman" w:hAnsi="Times New Roman"/>
          <w:b/>
          <w:sz w:val="28"/>
        </w:rPr>
      </w:pPr>
    </w:p>
    <w:p w:rsidR="00D4641E" w:rsidRPr="00BC0B9C" w:rsidRDefault="00D4641E" w:rsidP="00366F6E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48"/>
          <w:szCs w:val="48"/>
        </w:rPr>
      </w:pPr>
      <w:r w:rsidRPr="00BC0B9C">
        <w:rPr>
          <w:rFonts w:ascii="Times New Roman" w:hAnsi="Times New Roman"/>
          <w:b/>
          <w:caps/>
          <w:color w:val="000000"/>
          <w:kern w:val="28"/>
          <w:sz w:val="48"/>
          <w:szCs w:val="48"/>
        </w:rPr>
        <w:t xml:space="preserve">Рабочая программа </w:t>
      </w:r>
    </w:p>
    <w:p w:rsidR="00D4641E" w:rsidRPr="00BC0B9C" w:rsidRDefault="00D4641E" w:rsidP="00366F6E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48"/>
          <w:szCs w:val="48"/>
        </w:rPr>
      </w:pPr>
      <w:r w:rsidRPr="00BC0B9C">
        <w:rPr>
          <w:rFonts w:ascii="Times New Roman" w:hAnsi="Times New Roman"/>
          <w:b/>
          <w:caps/>
          <w:color w:val="000000"/>
          <w:kern w:val="28"/>
          <w:sz w:val="48"/>
          <w:szCs w:val="48"/>
        </w:rPr>
        <w:t xml:space="preserve">ОБЩЕОБРАЗОВАТЕЛЬНОЙ </w:t>
      </w:r>
    </w:p>
    <w:p w:rsidR="00D4641E" w:rsidRPr="00BC0B9C" w:rsidRDefault="00D4641E" w:rsidP="00366F6E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48"/>
          <w:szCs w:val="48"/>
        </w:rPr>
      </w:pPr>
      <w:r w:rsidRPr="00BC0B9C">
        <w:rPr>
          <w:rFonts w:ascii="Times New Roman" w:hAnsi="Times New Roman"/>
          <w:b/>
          <w:caps/>
          <w:color w:val="000000"/>
          <w:kern w:val="28"/>
          <w:sz w:val="48"/>
          <w:szCs w:val="48"/>
        </w:rPr>
        <w:t>учебной дисциплины</w:t>
      </w:r>
    </w:p>
    <w:p w:rsidR="00D4641E" w:rsidRPr="00BC0B9C" w:rsidRDefault="00D4641E" w:rsidP="00366F6E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D4641E" w:rsidRPr="00BC0B9C" w:rsidRDefault="00D4641E" w:rsidP="00366F6E">
      <w:pPr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BC0B9C">
        <w:rPr>
          <w:rFonts w:ascii="Times New Roman" w:hAnsi="Times New Roman"/>
          <w:b/>
          <w:sz w:val="48"/>
          <w:szCs w:val="48"/>
        </w:rPr>
        <w:t>ПД.01 Математика: алгебра и начала математического анализа; геометрия</w:t>
      </w:r>
    </w:p>
    <w:p w:rsidR="00D4641E" w:rsidRPr="00BC0B9C" w:rsidRDefault="00D4641E" w:rsidP="009954FE">
      <w:pPr>
        <w:outlineLvl w:val="0"/>
        <w:rPr>
          <w:rFonts w:ascii="Times New Roman" w:hAnsi="Times New Roman"/>
          <w:b/>
          <w:sz w:val="48"/>
          <w:szCs w:val="48"/>
        </w:rPr>
      </w:pPr>
    </w:p>
    <w:p w:rsidR="00D4641E" w:rsidRPr="00BC0B9C" w:rsidRDefault="00D4641E" w:rsidP="00366F6E">
      <w:pPr>
        <w:tabs>
          <w:tab w:val="left" w:pos="1110"/>
        </w:tabs>
        <w:spacing w:after="0"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 w:rsidRPr="00BC0B9C">
        <w:rPr>
          <w:rFonts w:ascii="Times New Roman" w:hAnsi="Times New Roman"/>
          <w:sz w:val="36"/>
          <w:szCs w:val="36"/>
        </w:rPr>
        <w:t xml:space="preserve">специальность СПО </w:t>
      </w:r>
    </w:p>
    <w:p w:rsidR="00D4641E" w:rsidRDefault="00D4641E" w:rsidP="00366F6E">
      <w:pPr>
        <w:tabs>
          <w:tab w:val="left" w:pos="111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bookmarkStart w:id="0" w:name="_Hlk529738769"/>
      <w:r w:rsidRPr="002D76BB">
        <w:rPr>
          <w:rFonts w:ascii="Times New Roman" w:hAnsi="Times New Roman"/>
          <w:sz w:val="36"/>
          <w:szCs w:val="36"/>
        </w:rPr>
        <w:t>38.02.01. Экономика и   бухгалтерский учет</w:t>
      </w:r>
    </w:p>
    <w:p w:rsidR="00D4641E" w:rsidRPr="00BC0B9C" w:rsidRDefault="00D4641E" w:rsidP="00366F6E">
      <w:pPr>
        <w:tabs>
          <w:tab w:val="left" w:pos="1110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D76BB">
        <w:rPr>
          <w:rFonts w:ascii="Times New Roman" w:hAnsi="Times New Roman"/>
          <w:sz w:val="36"/>
          <w:szCs w:val="36"/>
        </w:rPr>
        <w:t xml:space="preserve"> (по отраслям)</w:t>
      </w:r>
    </w:p>
    <w:bookmarkEnd w:id="0"/>
    <w:p w:rsidR="00D4641E" w:rsidRPr="00BC0B9C" w:rsidRDefault="00D4641E" w:rsidP="00366F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D4641E" w:rsidRPr="00BC0B9C" w:rsidRDefault="00D4641E" w:rsidP="00366F6E">
      <w:pPr>
        <w:rPr>
          <w:rFonts w:ascii="Times New Roman" w:hAnsi="Times New Roman"/>
          <w:b/>
          <w:sz w:val="36"/>
          <w:szCs w:val="36"/>
        </w:rPr>
      </w:pPr>
    </w:p>
    <w:p w:rsidR="00D4641E" w:rsidRPr="00BC0B9C" w:rsidRDefault="00D4641E" w:rsidP="00366F6E">
      <w:pPr>
        <w:rPr>
          <w:rFonts w:ascii="Times New Roman" w:hAnsi="Times New Roman"/>
          <w:b/>
          <w:sz w:val="36"/>
          <w:szCs w:val="36"/>
        </w:rPr>
      </w:pPr>
    </w:p>
    <w:p w:rsidR="00D4641E" w:rsidRPr="00BC0B9C" w:rsidRDefault="00D4641E" w:rsidP="00366F6E">
      <w:pPr>
        <w:jc w:val="center"/>
        <w:rPr>
          <w:rFonts w:ascii="Times New Roman" w:hAnsi="Times New Roman"/>
          <w:b/>
          <w:sz w:val="36"/>
          <w:szCs w:val="36"/>
        </w:rPr>
      </w:pPr>
      <w:r w:rsidRPr="00BC0B9C">
        <w:rPr>
          <w:rFonts w:ascii="Times New Roman" w:hAnsi="Times New Roman"/>
          <w:b/>
          <w:sz w:val="36"/>
          <w:szCs w:val="36"/>
        </w:rPr>
        <w:t>Батайск</w:t>
      </w:r>
    </w:p>
    <w:p w:rsidR="00D4641E" w:rsidRPr="00BC0B9C" w:rsidRDefault="00D4641E" w:rsidP="00366F6E">
      <w:pPr>
        <w:jc w:val="center"/>
        <w:rPr>
          <w:rFonts w:ascii="Times New Roman" w:hAnsi="Times New Roman"/>
          <w:b/>
          <w:sz w:val="36"/>
        </w:rPr>
      </w:pPr>
      <w:r w:rsidRPr="00BC0B9C">
        <w:rPr>
          <w:rFonts w:ascii="Times New Roman" w:hAnsi="Times New Roman"/>
          <w:b/>
          <w:sz w:val="36"/>
          <w:szCs w:val="36"/>
        </w:rPr>
        <w:t>20</w:t>
      </w:r>
      <w:r w:rsidR="00DE42E0">
        <w:rPr>
          <w:rFonts w:ascii="Times New Roman" w:hAnsi="Times New Roman"/>
          <w:b/>
          <w:sz w:val="36"/>
          <w:szCs w:val="36"/>
        </w:rPr>
        <w:t>20</w:t>
      </w:r>
      <w:r w:rsidRPr="00BC0B9C">
        <w:rPr>
          <w:rFonts w:ascii="Times New Roman" w:hAnsi="Times New Roman"/>
          <w:b/>
          <w:sz w:val="36"/>
          <w:szCs w:val="36"/>
        </w:rPr>
        <w:t xml:space="preserve"> г.</w:t>
      </w:r>
      <w:r w:rsidRPr="00BC0B9C">
        <w:rPr>
          <w:rFonts w:ascii="Times New Roman" w:hAnsi="Times New Roman"/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9"/>
        <w:gridCol w:w="1146"/>
        <w:gridCol w:w="4196"/>
      </w:tblGrid>
      <w:tr w:rsidR="00D4641E" w:rsidRPr="00E47562" w:rsidTr="00A62D67">
        <w:tc>
          <w:tcPr>
            <w:tcW w:w="4308" w:type="dxa"/>
          </w:tcPr>
          <w:p w:rsidR="00D4641E" w:rsidRPr="00BC0B9C" w:rsidRDefault="00D4641E" w:rsidP="00A62D6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Одобрена</w:t>
            </w:r>
          </w:p>
          <w:p w:rsidR="00D4641E" w:rsidRPr="00BC0B9C" w:rsidRDefault="00D4641E" w:rsidP="00A62D6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ЦМК общеобразовательных дисциплин</w:t>
            </w:r>
          </w:p>
          <w:p w:rsidR="00D4641E" w:rsidRPr="00BC0B9C" w:rsidRDefault="00D4641E" w:rsidP="00A62D6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протокол № 9  от 31.05.20</w:t>
            </w:r>
            <w:r w:rsidR="00DE42E0">
              <w:rPr>
                <w:rFonts w:ascii="Times New Roman" w:eastAsia="MS Mincho" w:hAnsi="Times New Roman"/>
                <w:sz w:val="28"/>
                <w:szCs w:val="28"/>
              </w:rPr>
              <w:t>20</w:t>
            </w:r>
          </w:p>
          <w:p w:rsidR="00D4641E" w:rsidRPr="00BC0B9C" w:rsidRDefault="00D4641E" w:rsidP="00A62D67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Председатель ЦМК</w:t>
            </w:r>
          </w:p>
          <w:p w:rsidR="00D4641E" w:rsidRPr="00BC0B9C" w:rsidRDefault="00D4641E" w:rsidP="00A62D67">
            <w:pPr>
              <w:spacing w:after="0" w:line="240" w:lineRule="auto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 xml:space="preserve">__________А.А. Орехова </w:t>
            </w:r>
          </w:p>
        </w:tc>
        <w:tc>
          <w:tcPr>
            <w:tcW w:w="1200" w:type="dxa"/>
          </w:tcPr>
          <w:p w:rsidR="00D4641E" w:rsidRPr="00BC0B9C" w:rsidRDefault="00D4641E" w:rsidP="00A62D67">
            <w:pPr>
              <w:jc w:val="both"/>
              <w:rPr>
                <w:rFonts w:ascii="Times New Roman" w:eastAsia="MS Mincho" w:hAnsi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D4641E" w:rsidRPr="00BC0B9C" w:rsidRDefault="00D4641E" w:rsidP="00A62D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Утверждаю</w:t>
            </w:r>
          </w:p>
          <w:p w:rsidR="00D4641E" w:rsidRPr="00BC0B9C" w:rsidRDefault="00D4641E" w:rsidP="00A62D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Зам. директора по УМР</w:t>
            </w:r>
          </w:p>
          <w:p w:rsidR="00D4641E" w:rsidRPr="00BC0B9C" w:rsidRDefault="00D4641E" w:rsidP="00A62D6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>__________  Л.В.Рябых</w:t>
            </w:r>
          </w:p>
          <w:p w:rsidR="00D4641E" w:rsidRPr="00BC0B9C" w:rsidRDefault="00D4641E" w:rsidP="00DE42E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BC0B9C">
              <w:rPr>
                <w:rFonts w:ascii="Times New Roman" w:eastAsia="MS Mincho" w:hAnsi="Times New Roman"/>
                <w:sz w:val="28"/>
                <w:szCs w:val="28"/>
              </w:rPr>
              <w:t xml:space="preserve">                31.05. 20</w:t>
            </w:r>
            <w:r w:rsidR="00DE42E0">
              <w:rPr>
                <w:rFonts w:ascii="Times New Roman" w:eastAsia="MS Mincho" w:hAnsi="Times New Roman"/>
                <w:sz w:val="28"/>
                <w:szCs w:val="28"/>
              </w:rPr>
              <w:t>20</w:t>
            </w:r>
            <w:bookmarkStart w:id="1" w:name="_GoBack"/>
            <w:bookmarkEnd w:id="1"/>
          </w:p>
        </w:tc>
      </w:tr>
    </w:tbl>
    <w:p w:rsidR="00D4641E" w:rsidRPr="00BC0B9C" w:rsidRDefault="00D4641E" w:rsidP="00366F6E">
      <w:pPr>
        <w:ind w:right="-1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</w:p>
    <w:p w:rsidR="00D4641E" w:rsidRPr="00BC0B9C" w:rsidRDefault="00D4641E" w:rsidP="00366F6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BC0B9C">
        <w:rPr>
          <w:rFonts w:ascii="Times New Roman" w:hAnsi="Times New Roman"/>
          <w:color w:val="000000"/>
          <w:kern w:val="28"/>
          <w:sz w:val="28"/>
          <w:szCs w:val="28"/>
        </w:rPr>
        <w:t xml:space="preserve">Рабочая программа учебной дисциплины </w:t>
      </w:r>
      <w:r w:rsidRPr="00BC0B9C">
        <w:rPr>
          <w:rFonts w:ascii="Times New Roman" w:hAnsi="Times New Roman"/>
          <w:sz w:val="28"/>
          <w:szCs w:val="28"/>
        </w:rPr>
        <w:t>ПД.01 Математика: алгебра и начала математического анализа; геометрия</w:t>
      </w:r>
      <w:r w:rsidRPr="00BC0B9C">
        <w:rPr>
          <w:rFonts w:ascii="Times New Roman" w:hAnsi="Times New Roman"/>
          <w:color w:val="000000"/>
          <w:kern w:val="28"/>
          <w:sz w:val="28"/>
          <w:szCs w:val="28"/>
        </w:rPr>
        <w:t xml:space="preserve"> разработана на основе требований:</w:t>
      </w:r>
    </w:p>
    <w:p w:rsidR="00D4641E" w:rsidRPr="00BC0B9C" w:rsidRDefault="00D4641E" w:rsidP="00366F6E">
      <w:pPr>
        <w:numPr>
          <w:ilvl w:val="0"/>
          <w:numId w:val="48"/>
        </w:numPr>
        <w:spacing w:after="0" w:line="240" w:lineRule="auto"/>
        <w:ind w:left="426" w:right="-1"/>
        <w:jc w:val="both"/>
        <w:rPr>
          <w:rFonts w:ascii="Times New Roman" w:hAnsi="Times New Roman"/>
          <w:kern w:val="28"/>
          <w:sz w:val="28"/>
          <w:szCs w:val="28"/>
        </w:rPr>
      </w:pPr>
      <w:r w:rsidRPr="00BC0B9C">
        <w:rPr>
          <w:rFonts w:ascii="Times New Roman" w:hAnsi="Times New Roman"/>
          <w:kern w:val="28"/>
          <w:sz w:val="28"/>
          <w:szCs w:val="28"/>
        </w:rPr>
        <w:t xml:space="preserve">Примерной   основной   образовательной         программы     среднего   общего  образования.     //Одобрена     решением     федерального      учебно-методического  объединения по общему образованию (протокол  от 28 июня </w:t>
      </w:r>
      <w:smartTag w:uri="urn:schemas-microsoft-com:office:smarttags" w:element="metricconverter">
        <w:smartTagPr>
          <w:attr w:name="ProductID" w:val="2016 г"/>
        </w:smartTagPr>
        <w:r w:rsidRPr="00BC0B9C">
          <w:rPr>
            <w:rFonts w:ascii="Times New Roman" w:hAnsi="Times New Roman"/>
            <w:kern w:val="28"/>
            <w:sz w:val="28"/>
            <w:szCs w:val="28"/>
          </w:rPr>
          <w:t>2016 г</w:t>
        </w:r>
      </w:smartTag>
      <w:r w:rsidRPr="00BC0B9C">
        <w:rPr>
          <w:rFonts w:ascii="Times New Roman" w:hAnsi="Times New Roman"/>
          <w:kern w:val="28"/>
          <w:sz w:val="28"/>
          <w:szCs w:val="28"/>
        </w:rPr>
        <w:t>. № 2/16-з)</w:t>
      </w:r>
    </w:p>
    <w:p w:rsidR="00D4641E" w:rsidRPr="00BC0B9C" w:rsidRDefault="00D4641E" w:rsidP="00366F6E">
      <w:pPr>
        <w:numPr>
          <w:ilvl w:val="0"/>
          <w:numId w:val="48"/>
        </w:numPr>
        <w:spacing w:after="0" w:line="240" w:lineRule="auto"/>
        <w:ind w:left="426" w:right="-1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BC0B9C">
        <w:rPr>
          <w:rFonts w:ascii="Times New Roman" w:hAnsi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D4641E" w:rsidRDefault="00D4641E" w:rsidP="00366F6E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/>
          <w:b/>
          <w:color w:val="4F81BD"/>
          <w:sz w:val="28"/>
          <w:szCs w:val="28"/>
        </w:rPr>
      </w:pPr>
      <w:r w:rsidRPr="00BC0B9C">
        <w:rPr>
          <w:rFonts w:ascii="Times New Roman" w:hAnsi="Times New Roman"/>
          <w:color w:val="000000"/>
          <w:sz w:val="28"/>
          <w:szCs w:val="28"/>
        </w:rPr>
        <w:t xml:space="preserve">Примерной программы общеобразовательной дисциплины </w:t>
      </w:r>
      <w:r w:rsidRPr="00BC0B9C">
        <w:rPr>
          <w:rFonts w:ascii="Times New Roman" w:hAnsi="Times New Roman"/>
          <w:sz w:val="28"/>
          <w:szCs w:val="28"/>
        </w:rPr>
        <w:t>Математика: алгебра и начала математического анализа; геометрия</w:t>
      </w:r>
      <w:r w:rsidRPr="00BC0B9C">
        <w:rPr>
          <w:rFonts w:ascii="Times New Roman" w:hAnsi="Times New Roman"/>
          <w:color w:val="000000"/>
          <w:sz w:val="28"/>
          <w:szCs w:val="28"/>
        </w:rPr>
        <w:t>, о</w:t>
      </w:r>
      <w:r w:rsidRPr="00BC0B9C">
        <w:rPr>
          <w:rFonts w:ascii="Times New Roman" w:hAnsi="Times New Roman"/>
          <w:iCs/>
          <w:color w:val="000000"/>
          <w:sz w:val="28"/>
          <w:szCs w:val="28"/>
        </w:rPr>
        <w:t xml:space="preserve"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</w:t>
      </w:r>
      <w:r w:rsidRPr="00BC0B9C">
        <w:rPr>
          <w:rFonts w:ascii="Times New Roman" w:hAnsi="Times New Roman"/>
          <w:b/>
          <w:iCs/>
          <w:sz w:val="28"/>
          <w:szCs w:val="28"/>
        </w:rPr>
        <w:t>(</w:t>
      </w:r>
      <w:r w:rsidRPr="00BC0B9C">
        <w:rPr>
          <w:rFonts w:ascii="Times New Roman" w:hAnsi="Times New Roman"/>
          <w:iCs/>
          <w:sz w:val="28"/>
          <w:szCs w:val="28"/>
        </w:rPr>
        <w:t>п</w:t>
      </w:r>
      <w:r w:rsidRPr="00BC0B9C">
        <w:rPr>
          <w:rFonts w:ascii="Times New Roman" w:hAnsi="Times New Roman"/>
          <w:sz w:val="28"/>
          <w:szCs w:val="28"/>
        </w:rPr>
        <w:t>ротокол № 3 от 21. 07. 2015).</w:t>
      </w:r>
    </w:p>
    <w:p w:rsidR="00D4641E" w:rsidRPr="002D76BB" w:rsidRDefault="00D4641E" w:rsidP="00366F6E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/>
          <w:b/>
          <w:color w:val="4F81BD"/>
          <w:sz w:val="28"/>
          <w:szCs w:val="28"/>
        </w:rPr>
      </w:pPr>
    </w:p>
    <w:p w:rsidR="00D4641E" w:rsidRPr="00BC0B9C" w:rsidRDefault="00D4641E" w:rsidP="00366F6E">
      <w:pPr>
        <w:spacing w:after="0" w:line="240" w:lineRule="auto"/>
        <w:ind w:left="2977" w:hanging="2977"/>
        <w:jc w:val="both"/>
        <w:rPr>
          <w:rFonts w:ascii="Times New Roman" w:hAnsi="Times New Roman"/>
          <w:color w:val="000000"/>
          <w:spacing w:val="30"/>
          <w:sz w:val="28"/>
          <w:szCs w:val="24"/>
        </w:rPr>
      </w:pPr>
      <w:r w:rsidRPr="00BC0B9C">
        <w:rPr>
          <w:rFonts w:ascii="Times New Roman" w:hAnsi="Times New Roman"/>
          <w:b/>
          <w:color w:val="000000"/>
          <w:kern w:val="28"/>
          <w:sz w:val="28"/>
          <w:szCs w:val="28"/>
        </w:rPr>
        <w:t xml:space="preserve">Организация-разработчик: </w:t>
      </w:r>
      <w:r w:rsidRPr="00BC0B9C">
        <w:rPr>
          <w:rFonts w:ascii="Times New Roman" w:hAnsi="Times New Roman"/>
          <w:color w:val="000000"/>
          <w:spacing w:val="30"/>
          <w:sz w:val="28"/>
          <w:szCs w:val="24"/>
        </w:rPr>
        <w:t>Батайский  техникум  информационных  технологий и  радиоэлектроники  «</w:t>
      </w:r>
      <w:r w:rsidRPr="00BC0B9C">
        <w:rPr>
          <w:rFonts w:ascii="Times New Roman" w:hAnsi="Times New Roman"/>
          <w:spacing w:val="30"/>
          <w:sz w:val="28"/>
          <w:szCs w:val="24"/>
        </w:rPr>
        <w:t>Донинтех» (</w:t>
      </w:r>
      <w:r w:rsidRPr="00BC0B9C">
        <w:rPr>
          <w:rFonts w:ascii="Times New Roman" w:hAnsi="Times New Roman"/>
          <w:spacing w:val="14"/>
          <w:sz w:val="28"/>
          <w:szCs w:val="24"/>
        </w:rPr>
        <w:t>ГБПОУ РО</w:t>
      </w:r>
      <w:r w:rsidRPr="00BC0B9C">
        <w:rPr>
          <w:rFonts w:ascii="Times New Roman" w:hAnsi="Times New Roman"/>
          <w:color w:val="000000"/>
          <w:spacing w:val="30"/>
          <w:sz w:val="28"/>
          <w:szCs w:val="24"/>
        </w:rPr>
        <w:t>БТИТиР)</w:t>
      </w:r>
    </w:p>
    <w:p w:rsidR="00D4641E" w:rsidRPr="00BC0B9C" w:rsidRDefault="00D4641E" w:rsidP="0036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</w:p>
    <w:p w:rsidR="00D4641E" w:rsidRPr="00BC0B9C" w:rsidRDefault="00D4641E" w:rsidP="00366F6E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BC0B9C">
        <w:rPr>
          <w:rFonts w:ascii="Times New Roman" w:hAnsi="Times New Roman"/>
          <w:b/>
          <w:sz w:val="28"/>
          <w:szCs w:val="28"/>
        </w:rPr>
        <w:t>Разработчик:</w:t>
      </w:r>
      <w:r>
        <w:rPr>
          <w:rFonts w:ascii="Times New Roman" w:hAnsi="Times New Roman"/>
          <w:b/>
          <w:sz w:val="28"/>
          <w:szCs w:val="28"/>
        </w:rPr>
        <w:t xml:space="preserve"> Дмитренко Елена Михайловна</w:t>
      </w:r>
      <w:r w:rsidRPr="00BC0B9C">
        <w:rPr>
          <w:rFonts w:ascii="Times New Roman" w:hAnsi="Times New Roman"/>
          <w:sz w:val="28"/>
          <w:szCs w:val="28"/>
        </w:rPr>
        <w:t>, преподаватель   математики</w:t>
      </w:r>
    </w:p>
    <w:p w:rsidR="00D4641E" w:rsidRPr="00BC0B9C" w:rsidRDefault="00D4641E" w:rsidP="0036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</w:p>
    <w:p w:rsidR="00D4641E" w:rsidRPr="00BC0B9C" w:rsidRDefault="00D4641E" w:rsidP="00366F6E">
      <w:pPr>
        <w:spacing w:after="0" w:line="240" w:lineRule="auto"/>
        <w:rPr>
          <w:rFonts w:ascii="Times New Roman" w:hAnsi="Times New Roman"/>
          <w:b/>
        </w:rPr>
      </w:pPr>
      <w:r w:rsidRPr="00BC0B9C">
        <w:rPr>
          <w:rFonts w:ascii="Times New Roman" w:hAnsi="Times New Roman"/>
          <w:b/>
          <w:sz w:val="28"/>
          <w:szCs w:val="28"/>
        </w:rPr>
        <w:t>Рецензенты:</w:t>
      </w:r>
    </w:p>
    <w:p w:rsidR="00D4641E" w:rsidRPr="00BC0B9C" w:rsidRDefault="00D4641E" w:rsidP="00366F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0B9C">
        <w:rPr>
          <w:rFonts w:ascii="Times New Roman" w:hAnsi="Times New Roman"/>
          <w:sz w:val="28"/>
          <w:szCs w:val="28"/>
        </w:rPr>
        <w:t xml:space="preserve">Рябых   Л.В. _____________ зам. директора по  </w:t>
      </w:r>
      <w:r>
        <w:rPr>
          <w:rFonts w:ascii="Times New Roman" w:hAnsi="Times New Roman"/>
          <w:sz w:val="28"/>
          <w:szCs w:val="28"/>
        </w:rPr>
        <w:t>У</w:t>
      </w:r>
      <w:r w:rsidRPr="00BC0B9C">
        <w:rPr>
          <w:rFonts w:ascii="Times New Roman" w:hAnsi="Times New Roman"/>
          <w:sz w:val="28"/>
          <w:szCs w:val="28"/>
        </w:rPr>
        <w:t xml:space="preserve">МР </w:t>
      </w:r>
      <w:r w:rsidRPr="00BC0B9C">
        <w:rPr>
          <w:rFonts w:ascii="Times New Roman" w:hAnsi="Times New Roman"/>
          <w:spacing w:val="14"/>
          <w:sz w:val="28"/>
          <w:szCs w:val="28"/>
        </w:rPr>
        <w:t>ГБПОУ РО «БТИТиР»</w:t>
      </w:r>
    </w:p>
    <w:p w:rsidR="00D4641E" w:rsidRPr="00F34B2D" w:rsidRDefault="00D4641E" w:rsidP="00F34B2D">
      <w:pPr>
        <w:rPr>
          <w:rFonts w:ascii="Times New Roman" w:hAnsi="Times New Roman"/>
          <w:sz w:val="28"/>
          <w:szCs w:val="28"/>
        </w:rPr>
      </w:pPr>
      <w:r w:rsidRPr="00F34B2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узнецова Л. В. __________ преподаватель математики ГБПОУ РО «РАДК»</w:t>
      </w: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41E" w:rsidRPr="00F34B2D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B2D">
        <w:rPr>
          <w:rFonts w:ascii="Times New Roman" w:hAnsi="Times New Roman"/>
          <w:b/>
          <w:sz w:val="28"/>
          <w:szCs w:val="28"/>
        </w:rPr>
        <w:t>СОДЕРЖАНИЕ</w:t>
      </w:r>
    </w:p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200"/>
        <w:tblW w:w="0" w:type="auto"/>
        <w:tblLook w:val="00A0" w:firstRow="1" w:lastRow="0" w:firstColumn="1" w:lastColumn="0" w:noHBand="0" w:noVBand="0"/>
      </w:tblPr>
      <w:tblGrid>
        <w:gridCol w:w="9075"/>
        <w:gridCol w:w="496"/>
      </w:tblGrid>
      <w:tr w:rsidR="00D4641E" w:rsidRPr="00E47562" w:rsidTr="00A633D2">
        <w:tc>
          <w:tcPr>
            <w:tcW w:w="9322" w:type="dxa"/>
          </w:tcPr>
          <w:p w:rsidR="00D4641E" w:rsidRPr="00E47562" w:rsidRDefault="00D4641E" w:rsidP="00A6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41E" w:rsidRPr="00E47562" w:rsidTr="00A633D2">
        <w:tc>
          <w:tcPr>
            <w:tcW w:w="9322" w:type="dxa"/>
          </w:tcPr>
          <w:p w:rsidR="00D4641E" w:rsidRPr="00E47562" w:rsidRDefault="00D4641E" w:rsidP="00A6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1. Паспорт рабочей программы общеобразовательной  учебной дисциплины</w:t>
            </w: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41E" w:rsidRPr="00E47562" w:rsidTr="00A633D2">
        <w:trPr>
          <w:trHeight w:val="825"/>
        </w:trPr>
        <w:tc>
          <w:tcPr>
            <w:tcW w:w="9322" w:type="dxa"/>
          </w:tcPr>
          <w:p w:rsidR="00D4641E" w:rsidRPr="00E47562" w:rsidRDefault="00D4641E" w:rsidP="00A633D2">
            <w:pPr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2. Результаты освоения профессионального модуля (учебной дисциплины математика)</w:t>
            </w: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41E" w:rsidRPr="00E47562" w:rsidTr="00A633D2">
        <w:trPr>
          <w:trHeight w:val="750"/>
        </w:trPr>
        <w:tc>
          <w:tcPr>
            <w:tcW w:w="9322" w:type="dxa"/>
          </w:tcPr>
          <w:p w:rsidR="00D4641E" w:rsidRPr="00E47562" w:rsidRDefault="00D4641E" w:rsidP="00A6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3. Структура и содержание общеобразовательной  учебной дисциплины</w:t>
            </w: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4641E" w:rsidRPr="00E47562" w:rsidTr="00A633D2">
        <w:tc>
          <w:tcPr>
            <w:tcW w:w="9322" w:type="dxa"/>
          </w:tcPr>
          <w:p w:rsidR="00D4641E" w:rsidRPr="00E47562" w:rsidRDefault="00D4641E" w:rsidP="00A6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4. Условия реализации рабочей программы  общеобразовательной учебной дисциплины</w:t>
            </w: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4641E" w:rsidRPr="00E47562" w:rsidTr="00A633D2">
        <w:tc>
          <w:tcPr>
            <w:tcW w:w="9322" w:type="dxa"/>
          </w:tcPr>
          <w:p w:rsidR="00D4641E" w:rsidRPr="00E47562" w:rsidRDefault="00D4641E" w:rsidP="00A633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5. Контроль и оценка результатов освоения общеобразовательной учебной дисциплины</w:t>
            </w:r>
          </w:p>
        </w:tc>
        <w:tc>
          <w:tcPr>
            <w:tcW w:w="248" w:type="dxa"/>
          </w:tcPr>
          <w:p w:rsidR="00D4641E" w:rsidRPr="00E47562" w:rsidRDefault="00D4641E" w:rsidP="00A63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D4641E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641E" w:rsidRPr="00EC6653" w:rsidRDefault="00D4641E" w:rsidP="0062526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641E" w:rsidRPr="0096559D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  <w:r w:rsidRPr="00F6460B">
        <w:rPr>
          <w:rFonts w:ascii="Times New Roman" w:hAnsi="Times New Roman"/>
          <w:b/>
          <w:bCs/>
        </w:rPr>
        <w:t xml:space="preserve">                  .</w:t>
      </w: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F6460B" w:rsidRDefault="00D4641E" w:rsidP="003534DA">
      <w:pPr>
        <w:rPr>
          <w:rFonts w:ascii="Times New Roman" w:hAnsi="Times New Roman"/>
          <w:b/>
          <w:bCs/>
        </w:rPr>
      </w:pPr>
    </w:p>
    <w:p w:rsidR="00D4641E" w:rsidRPr="00F34B2D" w:rsidRDefault="00D4641E" w:rsidP="00F34B2D">
      <w:pPr>
        <w:pStyle w:val="a6"/>
        <w:numPr>
          <w:ilvl w:val="0"/>
          <w:numId w:val="47"/>
        </w:numPr>
        <w:ind w:left="567" w:hanging="207"/>
        <w:jc w:val="center"/>
        <w:rPr>
          <w:rFonts w:ascii="Times New Roman" w:hAnsi="Times New Roman"/>
          <w:b/>
          <w:bCs/>
          <w:sz w:val="28"/>
          <w:szCs w:val="28"/>
        </w:rPr>
      </w:pPr>
      <w:r w:rsidRPr="00F34B2D">
        <w:rPr>
          <w:rFonts w:ascii="Times New Roman" w:hAnsi="Times New Roman"/>
          <w:b/>
          <w:bCs/>
          <w:sz w:val="28"/>
          <w:szCs w:val="28"/>
        </w:rPr>
        <w:t>ПАСПОРТ РАБОЧЕЙ ПРОГРАММЫ УЧЕБНОЙ ДИСЦИПЛИНЫ  МАТЕМАТИКА: АЛГЕБРА И НАЧАЛА</w:t>
      </w:r>
      <w:r>
        <w:rPr>
          <w:rFonts w:ascii="Times New Roman" w:hAnsi="Times New Roman"/>
          <w:b/>
          <w:bCs/>
          <w:sz w:val="28"/>
          <w:szCs w:val="28"/>
        </w:rPr>
        <w:t xml:space="preserve"> МАТЕМАТИЧЕСКОГО </w:t>
      </w:r>
      <w:r w:rsidRPr="00F34B2D">
        <w:rPr>
          <w:rFonts w:ascii="Times New Roman" w:hAnsi="Times New Roman"/>
          <w:b/>
          <w:bCs/>
          <w:sz w:val="28"/>
          <w:szCs w:val="28"/>
        </w:rPr>
        <w:t xml:space="preserve"> АНАЛИЗА; ГЕОМЕТРИЯ</w:t>
      </w:r>
    </w:p>
    <w:p w:rsidR="00D4641E" w:rsidRPr="00627D13" w:rsidRDefault="00D4641E" w:rsidP="00627D13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D287C">
        <w:rPr>
          <w:rFonts w:ascii="Times New Roman" w:hAnsi="Times New Roman"/>
          <w:b/>
          <w:bCs/>
          <w:sz w:val="28"/>
          <w:szCs w:val="28"/>
        </w:rPr>
        <w:t>1.1. Область применения программы</w:t>
      </w:r>
      <w:r w:rsidRPr="002D287C">
        <w:rPr>
          <w:rFonts w:ascii="Times New Roman" w:hAnsi="Times New Roman"/>
          <w:sz w:val="28"/>
          <w:szCs w:val="28"/>
        </w:rPr>
        <w:t>:</w:t>
      </w:r>
      <w:r w:rsidRPr="00A94B8B">
        <w:rPr>
          <w:rFonts w:ascii="Times New Roman" w:hAnsi="Times New Roman"/>
          <w:color w:val="000000"/>
          <w:sz w:val="28"/>
          <w:szCs w:val="28"/>
        </w:rPr>
        <w:t>Рабочая программа разработана на основе «Примерной программы общеобразовательной учебной дисциплины «</w:t>
      </w:r>
      <w:r w:rsidRPr="002D287C">
        <w:rPr>
          <w:rFonts w:ascii="Times New Roman" w:hAnsi="Times New Roman"/>
          <w:sz w:val="28"/>
          <w:szCs w:val="28"/>
        </w:rPr>
        <w:t>Математик</w:t>
      </w:r>
      <w:r>
        <w:rPr>
          <w:rFonts w:ascii="Times New Roman" w:hAnsi="Times New Roman"/>
          <w:sz w:val="28"/>
          <w:szCs w:val="28"/>
        </w:rPr>
        <w:t>а:алгебра и начала математического анализа; геометрия</w:t>
      </w:r>
      <w:r w:rsidRPr="002D28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автора</w:t>
      </w:r>
      <w:r w:rsidRPr="002D287C">
        <w:rPr>
          <w:rFonts w:ascii="Times New Roman" w:hAnsi="Times New Roman"/>
          <w:sz w:val="28"/>
          <w:szCs w:val="28"/>
        </w:rPr>
        <w:t xml:space="preserve"> Башмакова М. И., с учетом техническогопрофиля получаемого профессионального образования</w:t>
      </w:r>
      <w:r w:rsidRPr="00A94B8B">
        <w:rPr>
          <w:rFonts w:ascii="Times New Roman" w:hAnsi="Times New Roman"/>
          <w:color w:val="000000"/>
          <w:sz w:val="28"/>
          <w:szCs w:val="28"/>
        </w:rPr>
        <w:t xml:space="preserve"> для профессиональных образовательных организаций, рекомендованной ФГАУ «ФИРО» для реализации ОПОП СПО на базе основного общего образования с получением среднего общего образования,</w:t>
      </w:r>
      <w:r>
        <w:rPr>
          <w:rFonts w:ascii="Times New Roman" w:hAnsi="Times New Roman"/>
          <w:sz w:val="28"/>
          <w:szCs w:val="28"/>
        </w:rPr>
        <w:t xml:space="preserve"> в соответствии с 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государственной политики в сфере подготовки рабочих кадров и ДПО Минобрнауки России от 17.03.2015 №06-259). </w:t>
      </w:r>
    </w:p>
    <w:p w:rsidR="00D4641E" w:rsidRPr="00F34B2D" w:rsidRDefault="00D4641E" w:rsidP="00F34B2D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87C">
        <w:rPr>
          <w:rFonts w:ascii="Times New Roman" w:hAnsi="Times New Roman"/>
          <w:b/>
          <w:bCs/>
          <w:sz w:val="28"/>
          <w:szCs w:val="28"/>
        </w:rPr>
        <w:t xml:space="preserve">1.2. Место дисциплины в структуре </w:t>
      </w:r>
      <w:r w:rsidRPr="0077361E">
        <w:rPr>
          <w:rFonts w:ascii="Times New Roman" w:hAnsi="Times New Roman"/>
          <w:b/>
          <w:bCs/>
          <w:sz w:val="28"/>
          <w:szCs w:val="28"/>
        </w:rPr>
        <w:t>ОПОП</w:t>
      </w:r>
      <w:r w:rsidRPr="002D287C">
        <w:rPr>
          <w:rFonts w:ascii="Times New Roman" w:hAnsi="Times New Roman"/>
          <w:b/>
          <w:bCs/>
          <w:sz w:val="28"/>
          <w:szCs w:val="28"/>
        </w:rPr>
        <w:t>:</w:t>
      </w:r>
      <w:r w:rsidRPr="002D5179">
        <w:rPr>
          <w:rFonts w:ascii="Times New Roman" w:hAnsi="Times New Roman"/>
          <w:color w:val="000000"/>
          <w:sz w:val="28"/>
          <w:szCs w:val="28"/>
        </w:rPr>
        <w:t>Дисциплина</w:t>
      </w:r>
      <w:r>
        <w:rPr>
          <w:rFonts w:ascii="Times New Roman" w:hAnsi="Times New Roman"/>
          <w:color w:val="000000"/>
          <w:sz w:val="28"/>
          <w:szCs w:val="28"/>
        </w:rPr>
        <w:t>«Математика</w:t>
      </w:r>
      <w:r w:rsidRPr="002D5179">
        <w:rPr>
          <w:rFonts w:ascii="Times New Roman" w:hAnsi="Times New Roman"/>
          <w:color w:val="000000"/>
          <w:sz w:val="28"/>
          <w:szCs w:val="28"/>
        </w:rPr>
        <w:t xml:space="preserve">: алгебра и начала математического анализа; геометрия» принадлежит к общеобразовательному циклу программы подготовки специалистов среднего звена на базе основного общего образования с получением среднего общего образования по специальности </w:t>
      </w:r>
      <w:bookmarkStart w:id="2" w:name="_Hlk529739191"/>
      <w:r w:rsidRPr="00F34B2D">
        <w:rPr>
          <w:rFonts w:ascii="Times New Roman" w:hAnsi="Times New Roman"/>
          <w:sz w:val="28"/>
          <w:szCs w:val="28"/>
        </w:rPr>
        <w:t>38.02.01. Экономика и   бухгалтерский учет</w:t>
      </w:r>
      <w:bookmarkEnd w:id="2"/>
    </w:p>
    <w:p w:rsidR="00D4641E" w:rsidRPr="002D287C" w:rsidRDefault="00D4641E" w:rsidP="00F34B2D">
      <w:pPr>
        <w:tabs>
          <w:tab w:val="left" w:pos="1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2D">
        <w:rPr>
          <w:rFonts w:ascii="Times New Roman" w:hAnsi="Times New Roman"/>
          <w:sz w:val="28"/>
          <w:szCs w:val="28"/>
        </w:rPr>
        <w:t xml:space="preserve"> (по отраслям)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D5179">
        <w:rPr>
          <w:rFonts w:ascii="Times New Roman" w:hAnsi="Times New Roman"/>
          <w:color w:val="000000"/>
          <w:sz w:val="28"/>
          <w:szCs w:val="28"/>
        </w:rPr>
        <w:t xml:space="preserve">Реализация программы направлена на формирование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общих </w:t>
      </w:r>
      <w:r>
        <w:rPr>
          <w:rFonts w:ascii="Times New Roman" w:hAnsi="Times New Roman"/>
          <w:sz w:val="28"/>
          <w:szCs w:val="28"/>
        </w:rPr>
        <w:t>компетенций</w:t>
      </w:r>
      <w:r w:rsidRPr="002D287C">
        <w:rPr>
          <w:rFonts w:ascii="Times New Roman" w:hAnsi="Times New Roman"/>
          <w:sz w:val="28"/>
          <w:szCs w:val="28"/>
        </w:rPr>
        <w:t>: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01. Выбирать способы решения задач профессиональной деятельности примен</w:t>
      </w:r>
      <w:r>
        <w:rPr>
          <w:rFonts w:ascii="Times New Roman" w:hAnsi="Times New Roman"/>
          <w:bCs/>
          <w:sz w:val="28"/>
          <w:szCs w:val="28"/>
        </w:rPr>
        <w:t>ительно к различным контекстам;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03. Планировать и реализовывать собственное професси</w:t>
      </w:r>
      <w:r>
        <w:rPr>
          <w:rFonts w:ascii="Times New Roman" w:hAnsi="Times New Roman"/>
          <w:bCs/>
          <w:sz w:val="28"/>
          <w:szCs w:val="28"/>
        </w:rPr>
        <w:t>ональное и личностное развитие;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04. Работать в коллективе и команде, эффективно взаимодействовать с колл</w:t>
      </w:r>
      <w:r>
        <w:rPr>
          <w:rFonts w:ascii="Times New Roman" w:hAnsi="Times New Roman"/>
          <w:bCs/>
          <w:sz w:val="28"/>
          <w:szCs w:val="28"/>
        </w:rPr>
        <w:t>егами, руководством, клиентами;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</w:t>
      </w:r>
      <w:r>
        <w:rPr>
          <w:rFonts w:ascii="Times New Roman" w:hAnsi="Times New Roman"/>
          <w:bCs/>
          <w:sz w:val="28"/>
          <w:szCs w:val="28"/>
        </w:rPr>
        <w:t>льного и культурного контекста;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</w:t>
      </w:r>
      <w:r>
        <w:rPr>
          <w:rFonts w:ascii="Times New Roman" w:hAnsi="Times New Roman"/>
          <w:bCs/>
          <w:sz w:val="28"/>
          <w:szCs w:val="28"/>
        </w:rPr>
        <w:t>ных общечеловеческих ценностей;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07. Содействовать сохранению окружающей среды, ресурсосбережению, эффективно действ</w:t>
      </w:r>
      <w:r>
        <w:rPr>
          <w:rFonts w:ascii="Times New Roman" w:hAnsi="Times New Roman"/>
          <w:bCs/>
          <w:sz w:val="28"/>
          <w:szCs w:val="28"/>
        </w:rPr>
        <w:t>овать в чрезвычайных ситуациях;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>
        <w:rPr>
          <w:rFonts w:ascii="Times New Roman" w:hAnsi="Times New Roman"/>
          <w:bCs/>
          <w:sz w:val="28"/>
          <w:szCs w:val="28"/>
        </w:rPr>
        <w:t>ня физической подготовленности;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09. Использовать информационные технологии в</w:t>
      </w:r>
      <w:r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деятельности;</w:t>
      </w:r>
    </w:p>
    <w:p w:rsidR="00D4641E" w:rsidRPr="00EB0CE1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10. Пользоваться профессиональной документацией на госуда</w:t>
      </w:r>
      <w:r>
        <w:rPr>
          <w:rFonts w:ascii="Times New Roman" w:hAnsi="Times New Roman"/>
          <w:bCs/>
          <w:sz w:val="28"/>
          <w:szCs w:val="28"/>
        </w:rPr>
        <w:t>рственном и иностранном языках;</w:t>
      </w:r>
    </w:p>
    <w:p w:rsidR="00D4641E" w:rsidRDefault="00D4641E" w:rsidP="00EB0CE1">
      <w:pPr>
        <w:jc w:val="both"/>
        <w:rPr>
          <w:rFonts w:ascii="Times New Roman" w:hAnsi="Times New Roman"/>
          <w:bCs/>
          <w:sz w:val="28"/>
          <w:szCs w:val="28"/>
        </w:rPr>
      </w:pPr>
      <w:r w:rsidRPr="00EB0CE1">
        <w:rPr>
          <w:rFonts w:ascii="Times New Roman" w:hAnsi="Times New Roman"/>
          <w:bCs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D4641E" w:rsidRPr="00467CED" w:rsidRDefault="00D4641E" w:rsidP="00EB0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</w:t>
      </w:r>
      <w:r w:rsidRPr="002D287C">
        <w:rPr>
          <w:rFonts w:ascii="Times New Roman" w:hAnsi="Times New Roman"/>
          <w:b/>
          <w:bCs/>
          <w:sz w:val="28"/>
          <w:szCs w:val="28"/>
        </w:rPr>
        <w:t xml:space="preserve">. Цели и задачи общеобразовательной учебной дисциплины –  требования к результатам освоения дисциплины: </w:t>
      </w:r>
      <w:r w:rsidRPr="002D287C">
        <w:rPr>
          <w:rFonts w:ascii="Times New Roman" w:hAnsi="Times New Roman"/>
          <w:sz w:val="28"/>
          <w:szCs w:val="28"/>
        </w:rPr>
        <w:t xml:space="preserve"> Рабочая  программа по математике ориентирована на достижение следующих целей</w:t>
      </w:r>
      <w:r>
        <w:rPr>
          <w:rFonts w:ascii="Times New Roman" w:hAnsi="Times New Roman"/>
          <w:sz w:val="28"/>
          <w:szCs w:val="28"/>
        </w:rPr>
        <w:t>:</w:t>
      </w:r>
    </w:p>
    <w:p w:rsidR="00D4641E" w:rsidRPr="00C5324A" w:rsidRDefault="00D4641E" w:rsidP="00C5324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5324A">
        <w:rPr>
          <w:rFonts w:ascii="Times New Roman" w:hAnsi="Times New Roman"/>
          <w:sz w:val="28"/>
        </w:rPr>
        <w:t>обеспечение сформированности представлений о социальных, культурных иисторических факторах становления математики;</w:t>
      </w:r>
    </w:p>
    <w:p w:rsidR="00D4641E" w:rsidRPr="00C5324A" w:rsidRDefault="00D4641E" w:rsidP="00C5324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5324A">
        <w:rPr>
          <w:rFonts w:ascii="Times New Roman" w:hAnsi="Times New Roman"/>
          <w:sz w:val="28"/>
        </w:rPr>
        <w:t>обеспечение сформированности логического, алгоритмического и математического мышления;</w:t>
      </w:r>
    </w:p>
    <w:p w:rsidR="00D4641E" w:rsidRPr="00C5324A" w:rsidRDefault="00D4641E" w:rsidP="00C5324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C5324A">
        <w:rPr>
          <w:rFonts w:ascii="Times New Roman" w:hAnsi="Times New Roman"/>
          <w:sz w:val="28"/>
        </w:rPr>
        <w:t>обеспечение сформированности умений применять полученные знания при решении различных задач;</w:t>
      </w:r>
    </w:p>
    <w:p w:rsidR="00D4641E" w:rsidRPr="00C5324A" w:rsidRDefault="00D4641E" w:rsidP="00C5324A">
      <w:pPr>
        <w:ind w:firstLine="708"/>
        <w:jc w:val="both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sz w:val="28"/>
        </w:rPr>
        <w:t xml:space="preserve">- </w:t>
      </w:r>
      <w:r w:rsidRPr="00C5324A">
        <w:rPr>
          <w:rFonts w:ascii="Times New Roman" w:hAnsi="Times New Roman"/>
          <w:sz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4641E" w:rsidRPr="000A0494" w:rsidRDefault="00D4641E" w:rsidP="00C5324A">
      <w:pPr>
        <w:jc w:val="both"/>
        <w:rPr>
          <w:rFonts w:ascii="Times New Roman" w:hAnsi="Times New Roman"/>
          <w:sz w:val="28"/>
        </w:rPr>
      </w:pPr>
      <w:r w:rsidRPr="00F6460B">
        <w:rPr>
          <w:rFonts w:ascii="Times New Roman" w:hAnsi="Times New Roman"/>
        </w:rPr>
        <w:tab/>
      </w:r>
      <w:r w:rsidRPr="000A0494">
        <w:rPr>
          <w:rFonts w:ascii="Times New Roman" w:hAnsi="Times New Roman"/>
          <w:b/>
          <w:bCs/>
          <w:sz w:val="28"/>
          <w:u w:val="single"/>
        </w:rPr>
        <w:t>Задачи</w:t>
      </w:r>
      <w:r w:rsidRPr="000A0494">
        <w:rPr>
          <w:rFonts w:ascii="Times New Roman" w:hAnsi="Times New Roman"/>
          <w:b/>
          <w:bCs/>
          <w:sz w:val="28"/>
        </w:rPr>
        <w:t>:</w:t>
      </w:r>
    </w:p>
    <w:p w:rsidR="00D4641E" w:rsidRPr="00FD463E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D463E">
        <w:rPr>
          <w:rFonts w:ascii="Times New Roman" w:hAnsi="Times New Roman"/>
          <w:sz w:val="28"/>
        </w:rPr>
        <w:t>систематизировать сведения о числах; изучить новые и ранее изученные операции над      числами;</w:t>
      </w:r>
    </w:p>
    <w:p w:rsidR="00D4641E" w:rsidRPr="00FD463E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FD463E">
        <w:rPr>
          <w:rFonts w:ascii="Times New Roman" w:hAnsi="Times New Roman"/>
          <w:sz w:val="28"/>
        </w:rPr>
        <w:t>систематизировать и расширить сведения о функциях, совершенствовать графические умения; 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D4641E" w:rsidRPr="00FD463E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D463E">
        <w:rPr>
          <w:rFonts w:ascii="Times New Roman" w:hAnsi="Times New Roman"/>
          <w:sz w:val="28"/>
        </w:rPr>
        <w:t>сформировать технику алгебраических преобразований для решения уравнений, неравенств и систем; способность строить и исследовать простейшие математические модели при решении прикладных задач, задач из смежных и специальных дисциплин;</w:t>
      </w:r>
    </w:p>
    <w:p w:rsidR="00D4641E" w:rsidRPr="00FD463E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D463E">
        <w:rPr>
          <w:rFonts w:ascii="Times New Roman" w:hAnsi="Times New Roman"/>
          <w:sz w:val="28"/>
        </w:rPr>
        <w:t>сформировать наглядные представления о пространственных фигурах и изучение их свойств, способах геометрических измерений, координатного и векторного методов для решения математических и прикладных  задач;</w:t>
      </w:r>
    </w:p>
    <w:p w:rsidR="00D4641E" w:rsidRPr="00FD463E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D463E">
        <w:rPr>
          <w:rFonts w:ascii="Times New Roman" w:hAnsi="Times New Roman"/>
          <w:sz w:val="28"/>
        </w:rPr>
        <w:t>сформировать комбинаторные умения, представления о вероятностных закономерностях окружающего мира.</w:t>
      </w:r>
    </w:p>
    <w:p w:rsidR="00D4641E" w:rsidRPr="000A0494" w:rsidRDefault="00D4641E" w:rsidP="00FD463E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A0494">
        <w:rPr>
          <w:rFonts w:ascii="Times New Roman" w:hAnsi="Times New Roman"/>
          <w:sz w:val="28"/>
          <w:szCs w:val="28"/>
        </w:rPr>
        <w:t xml:space="preserve"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  </w:t>
      </w:r>
    </w:p>
    <w:p w:rsidR="00D4641E" w:rsidRDefault="00D4641E" w:rsidP="00FD463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A0494">
        <w:rPr>
          <w:rFonts w:ascii="Times New Roman" w:hAnsi="Times New Roman"/>
          <w:sz w:val="28"/>
          <w:szCs w:val="28"/>
        </w:rPr>
        <w:t>В программе учебный материал  представлен в форме чередующегося развертывания основных содержательных линий:</w:t>
      </w:r>
    </w:p>
    <w:p w:rsidR="00D4641E" w:rsidRPr="00627D13" w:rsidRDefault="00D4641E" w:rsidP="00627D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Pr="00627D13">
        <w:rPr>
          <w:rFonts w:ascii="Times New Roman" w:hAnsi="Times New Roman"/>
          <w:sz w:val="28"/>
        </w:rPr>
        <w:t xml:space="preserve"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 </w:t>
      </w:r>
    </w:p>
    <w:p w:rsidR="00D4641E" w:rsidRPr="00627D13" w:rsidRDefault="00D4641E" w:rsidP="00627D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7D13">
        <w:rPr>
          <w:rFonts w:ascii="Times New Roman" w:hAnsi="Times New Roman"/>
          <w:sz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 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</w:t>
      </w:r>
      <w:r>
        <w:rPr>
          <w:rFonts w:ascii="Times New Roman" w:hAnsi="Times New Roman"/>
          <w:sz w:val="28"/>
        </w:rPr>
        <w:t xml:space="preserve">нств </w:t>
      </w:r>
      <w:r>
        <w:rPr>
          <w:rFonts w:ascii="Times New Roman" w:hAnsi="Times New Roman"/>
          <w:sz w:val="28"/>
        </w:rPr>
        <w:lastRenderedPageBreak/>
        <w:t>и систем; формирование спо</w:t>
      </w:r>
      <w:r w:rsidRPr="00627D13">
        <w:rPr>
          <w:rFonts w:ascii="Times New Roman" w:hAnsi="Times New Roman"/>
          <w:sz w:val="28"/>
        </w:rPr>
        <w:t xml:space="preserve">собности строить и исследовать простейшие математические модели при решении прикладных задач, задач из смежных и специальных дисциплин; </w:t>
      </w:r>
    </w:p>
    <w:p w:rsidR="00D4641E" w:rsidRPr="00627D13" w:rsidRDefault="00D4641E" w:rsidP="00627D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7D13">
        <w:rPr>
          <w:rFonts w:ascii="Times New Roman" w:hAnsi="Times New Roman"/>
          <w:sz w:val="28"/>
        </w:rPr>
        <w:t>геометрическая линия, включающая наглядные представления о пространственных фигурах и изучение их свойств, формиров</w:t>
      </w:r>
      <w:r>
        <w:rPr>
          <w:rFonts w:ascii="Times New Roman" w:hAnsi="Times New Roman"/>
          <w:sz w:val="28"/>
        </w:rPr>
        <w:t>ание и развитие пространственно</w:t>
      </w:r>
      <w:r w:rsidRPr="00627D13">
        <w:rPr>
          <w:rFonts w:ascii="Times New Roman" w:hAnsi="Times New Roman"/>
          <w:sz w:val="28"/>
        </w:rPr>
        <w:t xml:space="preserve">го воображения, развитие способов геометрических измерений, координатного и векторного методов для решения математических и прикладных задач; </w:t>
      </w:r>
    </w:p>
    <w:p w:rsidR="00D4641E" w:rsidRPr="00627D13" w:rsidRDefault="00D4641E" w:rsidP="00627D13">
      <w:pPr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627D13">
        <w:rPr>
          <w:rFonts w:ascii="Times New Roman" w:hAnsi="Times New Roman"/>
          <w:sz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D4641E" w:rsidRPr="00150392" w:rsidRDefault="00D4641E" w:rsidP="00FD463E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50392">
        <w:rPr>
          <w:rFonts w:ascii="Times New Roman" w:hAnsi="Times New Roman"/>
          <w:sz w:val="28"/>
          <w:szCs w:val="28"/>
        </w:rPr>
        <w:t>Содержание программы структурировано  на основе компетентностного подхода. Развитие содержательных линий способствует совершенствованию интеллектуальных и речевых умений путем обогащения математического языка, развития логического мышления, формирует навыки самостоятельной учебной деятельности, самообразования  и самореализации личности.</w:t>
      </w:r>
    </w:p>
    <w:p w:rsidR="00D4641E" w:rsidRPr="00FD463E" w:rsidRDefault="00D4641E" w:rsidP="00FD463E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50392">
        <w:rPr>
          <w:rFonts w:ascii="Times New Roman" w:hAnsi="Times New Roman"/>
          <w:sz w:val="28"/>
          <w:szCs w:val="28"/>
        </w:rPr>
        <w:t>Программой предусмотрена подготовка обучающихся к экзамену по материалам ЕГЭ.</w:t>
      </w:r>
    </w:p>
    <w:p w:rsidR="00D4641E" w:rsidRPr="00150392" w:rsidRDefault="00D4641E" w:rsidP="00FD463E">
      <w:pPr>
        <w:ind w:firstLine="360"/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>Освоение содержания учебной дисциплины «</w:t>
      </w:r>
      <w:r>
        <w:rPr>
          <w:rFonts w:ascii="Times New Roman" w:hAnsi="Times New Roman"/>
          <w:color w:val="000000"/>
          <w:sz w:val="28"/>
          <w:szCs w:val="28"/>
        </w:rPr>
        <w:t>Математика</w:t>
      </w:r>
      <w:r w:rsidRPr="002D5179">
        <w:rPr>
          <w:rFonts w:ascii="Times New Roman" w:hAnsi="Times New Roman"/>
          <w:color w:val="000000"/>
          <w:sz w:val="28"/>
          <w:szCs w:val="28"/>
        </w:rPr>
        <w:t>: алгебра и начала математического анализа; геометрия</w:t>
      </w:r>
      <w:r w:rsidRPr="00150392">
        <w:rPr>
          <w:rFonts w:ascii="Times New Roman" w:hAnsi="Times New Roman"/>
          <w:sz w:val="28"/>
        </w:rPr>
        <w:t>» обеспечивает достиж</w:t>
      </w:r>
      <w:r>
        <w:rPr>
          <w:rFonts w:ascii="Times New Roman" w:hAnsi="Times New Roman"/>
          <w:sz w:val="28"/>
        </w:rPr>
        <w:t>е</w:t>
      </w:r>
      <w:r w:rsidRPr="00150392">
        <w:rPr>
          <w:rFonts w:ascii="Times New Roman" w:hAnsi="Times New Roman"/>
          <w:sz w:val="28"/>
        </w:rPr>
        <w:t>ние студентами следующих результатов:</w:t>
      </w:r>
    </w:p>
    <w:p w:rsidR="00D4641E" w:rsidRPr="00150392" w:rsidRDefault="00D4641E" w:rsidP="00C5324A">
      <w:pPr>
        <w:jc w:val="both"/>
        <w:rPr>
          <w:rFonts w:ascii="Times New Roman" w:hAnsi="Times New Roman"/>
          <w:b/>
          <w:sz w:val="28"/>
        </w:rPr>
      </w:pPr>
      <w:r w:rsidRPr="00150392">
        <w:rPr>
          <w:rFonts w:ascii="Times New Roman" w:hAnsi="Times New Roman"/>
          <w:sz w:val="28"/>
        </w:rPr>
        <w:t xml:space="preserve"> • </w:t>
      </w:r>
      <w:r w:rsidRPr="00150392">
        <w:rPr>
          <w:rFonts w:ascii="Times New Roman" w:hAnsi="Times New Roman"/>
          <w:b/>
          <w:sz w:val="28"/>
        </w:rPr>
        <w:t>личностных: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lastRenderedPageBreak/>
        <w:t xml:space="preserve"> − 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готовность и способность к самостоятельной творческой и ответственной деятельности;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4641E" w:rsidRPr="00150392" w:rsidRDefault="00D4641E" w:rsidP="00C5324A">
      <w:pPr>
        <w:jc w:val="both"/>
        <w:rPr>
          <w:rFonts w:ascii="Times New Roman" w:hAnsi="Times New Roman"/>
          <w:b/>
          <w:sz w:val="28"/>
        </w:rPr>
      </w:pPr>
      <w:r w:rsidRPr="00150392">
        <w:rPr>
          <w:rFonts w:ascii="Times New Roman" w:hAnsi="Times New Roman"/>
          <w:sz w:val="28"/>
        </w:rPr>
        <w:t xml:space="preserve"> • </w:t>
      </w:r>
      <w:r>
        <w:rPr>
          <w:rFonts w:ascii="Times New Roman" w:hAnsi="Times New Roman"/>
          <w:b/>
          <w:sz w:val="28"/>
        </w:rPr>
        <w:t>меж</w:t>
      </w:r>
      <w:r w:rsidRPr="00150392">
        <w:rPr>
          <w:rFonts w:ascii="Times New Roman" w:hAnsi="Times New Roman"/>
          <w:b/>
          <w:sz w:val="28"/>
        </w:rPr>
        <w:t>предметных: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lastRenderedPageBreak/>
        <w:t xml:space="preserve"> 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 </w:t>
      </w:r>
    </w:p>
    <w:p w:rsidR="00D4641E" w:rsidRDefault="00D4641E" w:rsidP="00C5324A">
      <w:pPr>
        <w:jc w:val="both"/>
        <w:rPr>
          <w:rFonts w:ascii="Times New Roman" w:hAnsi="Times New Roman"/>
          <w:sz w:val="28"/>
        </w:rPr>
      </w:pPr>
    </w:p>
    <w:p w:rsidR="00D4641E" w:rsidRDefault="00D4641E" w:rsidP="00C5324A">
      <w:pPr>
        <w:jc w:val="both"/>
        <w:rPr>
          <w:rFonts w:ascii="Times New Roman" w:hAnsi="Times New Roman"/>
          <w:sz w:val="28"/>
        </w:rPr>
      </w:pPr>
    </w:p>
    <w:p w:rsidR="00D4641E" w:rsidRDefault="00D4641E" w:rsidP="00C5324A">
      <w:pPr>
        <w:jc w:val="both"/>
        <w:rPr>
          <w:rFonts w:ascii="Times New Roman" w:hAnsi="Times New Roman"/>
          <w:sz w:val="28"/>
        </w:rPr>
      </w:pPr>
    </w:p>
    <w:p w:rsidR="00D4641E" w:rsidRDefault="00D4641E" w:rsidP="00C5324A">
      <w:pPr>
        <w:jc w:val="both"/>
        <w:rPr>
          <w:rFonts w:ascii="Times New Roman" w:hAnsi="Times New Roman"/>
          <w:sz w:val="28"/>
        </w:rPr>
      </w:pP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• </w:t>
      </w:r>
      <w:r w:rsidRPr="00150392">
        <w:rPr>
          <w:rFonts w:ascii="Times New Roman" w:hAnsi="Times New Roman"/>
          <w:b/>
          <w:sz w:val="28"/>
        </w:rPr>
        <w:t>предметных</w:t>
      </w:r>
      <w:r w:rsidRPr="00150392">
        <w:rPr>
          <w:rFonts w:ascii="Times New Roman" w:hAnsi="Times New Roman"/>
          <w:sz w:val="28"/>
        </w:rPr>
        <w:t xml:space="preserve">: 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>−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−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</w:t>
      </w:r>
      <w:r>
        <w:rPr>
          <w:rFonts w:ascii="Times New Roman" w:hAnsi="Times New Roman"/>
          <w:sz w:val="28"/>
        </w:rPr>
        <w:t>х программ, в том числе для по</w:t>
      </w:r>
      <w:r w:rsidRPr="00150392">
        <w:rPr>
          <w:rFonts w:ascii="Times New Roman" w:hAnsi="Times New Roman"/>
          <w:sz w:val="28"/>
        </w:rPr>
        <w:t>иска пути решения и иллюстрации решения уравнений и неравенств;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 xml:space="preserve"> −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4641E" w:rsidRPr="00150392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lastRenderedPageBreak/>
        <w:t xml:space="preserve"> −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D4641E" w:rsidRPr="00202631" w:rsidRDefault="00D4641E" w:rsidP="00C5324A">
      <w:pPr>
        <w:jc w:val="both"/>
        <w:rPr>
          <w:rFonts w:ascii="Times New Roman" w:hAnsi="Times New Roman"/>
          <w:sz w:val="28"/>
        </w:rPr>
      </w:pPr>
      <w:r w:rsidRPr="00150392">
        <w:rPr>
          <w:rFonts w:ascii="Times New Roman" w:hAnsi="Times New Roman"/>
          <w:sz w:val="28"/>
        </w:rPr>
        <w:t>− 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− владение навыками использования готовых компьютерных программ при решении задач.</w:t>
      </w:r>
    </w:p>
    <w:p w:rsidR="00D4641E" w:rsidRDefault="00D4641E" w:rsidP="00384E78">
      <w:pPr>
        <w:rPr>
          <w:rFonts w:ascii="Times New Roman" w:hAnsi="Times New Roman"/>
          <w:b/>
          <w:bCs/>
          <w:sz w:val="28"/>
        </w:rPr>
      </w:pPr>
    </w:p>
    <w:p w:rsidR="00D4641E" w:rsidRDefault="00D4641E" w:rsidP="00384E78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:rsidR="00D4641E" w:rsidRPr="00384E78" w:rsidRDefault="00D4641E" w:rsidP="00762EF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2. </w:t>
      </w:r>
      <w:r w:rsidRPr="00441840">
        <w:rPr>
          <w:rFonts w:ascii="Times New Roman" w:hAnsi="Times New Roman"/>
          <w:b/>
          <w:bCs/>
          <w:sz w:val="28"/>
        </w:rPr>
        <w:t xml:space="preserve">РЕЗУЛЬТАТЫ ОСВОЕНИЯ </w:t>
      </w:r>
      <w:r>
        <w:rPr>
          <w:rFonts w:ascii="Times New Roman" w:hAnsi="Times New Roman"/>
          <w:b/>
          <w:bCs/>
          <w:sz w:val="28"/>
        </w:rPr>
        <w:t>УЧЕБНОЙ ДИСЦ</w:t>
      </w:r>
      <w:r w:rsidRPr="00441840">
        <w:rPr>
          <w:rFonts w:ascii="Times New Roman" w:hAnsi="Times New Roman"/>
          <w:b/>
          <w:bCs/>
          <w:sz w:val="28"/>
        </w:rPr>
        <w:t>ИПЛИНЫ МАТЕМАТИКА</w:t>
      </w:r>
      <w:r>
        <w:rPr>
          <w:rFonts w:ascii="Times New Roman" w:hAnsi="Times New Roman"/>
          <w:b/>
          <w:bCs/>
          <w:sz w:val="28"/>
        </w:rPr>
        <w:t xml:space="preserve">: </w:t>
      </w:r>
      <w:r w:rsidRPr="00F34B2D">
        <w:rPr>
          <w:rFonts w:ascii="Times New Roman" w:hAnsi="Times New Roman"/>
          <w:b/>
          <w:bCs/>
          <w:sz w:val="28"/>
          <w:szCs w:val="28"/>
        </w:rPr>
        <w:t>АЛГЕБРА И НАЧАЛА</w:t>
      </w:r>
      <w:r>
        <w:rPr>
          <w:rFonts w:ascii="Times New Roman" w:hAnsi="Times New Roman"/>
          <w:b/>
          <w:bCs/>
          <w:sz w:val="28"/>
          <w:szCs w:val="28"/>
        </w:rPr>
        <w:t xml:space="preserve"> МАТЕМАТИЧЕСКОГО </w:t>
      </w:r>
      <w:r w:rsidRPr="00F34B2D">
        <w:rPr>
          <w:rFonts w:ascii="Times New Roman" w:hAnsi="Times New Roman"/>
          <w:b/>
          <w:bCs/>
          <w:sz w:val="28"/>
          <w:szCs w:val="28"/>
        </w:rPr>
        <w:t xml:space="preserve"> АНАЛИЗА; ГЕОМЕТРИЯ</w:t>
      </w:r>
    </w:p>
    <w:p w:rsidR="00D4641E" w:rsidRPr="00202631" w:rsidRDefault="00D4641E" w:rsidP="00C5324A">
      <w:pPr>
        <w:jc w:val="both"/>
        <w:rPr>
          <w:rFonts w:ascii="Times New Roman" w:hAnsi="Times New Roman"/>
          <w:sz w:val="28"/>
          <w:szCs w:val="28"/>
        </w:rPr>
      </w:pPr>
      <w:r w:rsidRPr="00F6460B">
        <w:rPr>
          <w:rFonts w:ascii="Times New Roman" w:hAnsi="Times New Roman"/>
        </w:rPr>
        <w:tab/>
      </w:r>
      <w:r w:rsidRPr="00441840">
        <w:rPr>
          <w:rFonts w:ascii="Times New Roman" w:hAnsi="Times New Roman"/>
          <w:sz w:val="28"/>
        </w:rPr>
        <w:t xml:space="preserve">Результатом освоения профессионального модуля (учебной дисциплины математика) является овладение обучающимися профессиональной деятельности </w:t>
      </w:r>
      <w:r w:rsidRPr="00F34B2D">
        <w:rPr>
          <w:rFonts w:ascii="Times New Roman" w:hAnsi="Times New Roman"/>
          <w:sz w:val="28"/>
          <w:szCs w:val="28"/>
        </w:rPr>
        <w:t>38.02.01. Экономика и   бухгалтерский учет</w:t>
      </w:r>
      <w:r w:rsidRPr="00E14DA1">
        <w:rPr>
          <w:rFonts w:ascii="Times New Roman" w:hAnsi="Times New Roman"/>
          <w:sz w:val="28"/>
          <w:szCs w:val="28"/>
        </w:rPr>
        <w:t>(по отраслям),</w:t>
      </w:r>
      <w:r w:rsidRPr="00441840">
        <w:rPr>
          <w:rFonts w:ascii="Times New Roman" w:hAnsi="Times New Roman"/>
          <w:sz w:val="28"/>
        </w:rPr>
        <w:t>в том числе общими ОК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02. Осуществлять поиск, анализ и интерпретацию информации, необходимой для выполнения задач</w:t>
      </w:r>
      <w:r>
        <w:rPr>
          <w:rFonts w:ascii="Times New Roman" w:hAnsi="Times New Roman"/>
          <w:bCs/>
          <w:sz w:val="28"/>
        </w:rPr>
        <w:t xml:space="preserve"> профессиональной деятельности;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03. Планировать и реализовывать собственное профессиональное и лично</w:t>
      </w:r>
      <w:r>
        <w:rPr>
          <w:rFonts w:ascii="Times New Roman" w:hAnsi="Times New Roman"/>
          <w:bCs/>
          <w:sz w:val="28"/>
        </w:rPr>
        <w:t>стное развитие;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04. Работать в коллективе и команде, эффективно взаимодействовать с колл</w:t>
      </w:r>
      <w:r>
        <w:rPr>
          <w:rFonts w:ascii="Times New Roman" w:hAnsi="Times New Roman"/>
          <w:bCs/>
          <w:sz w:val="28"/>
        </w:rPr>
        <w:t>егами, руководством, клиентами;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</w:t>
      </w:r>
      <w:r>
        <w:rPr>
          <w:rFonts w:ascii="Times New Roman" w:hAnsi="Times New Roman"/>
          <w:bCs/>
          <w:sz w:val="28"/>
        </w:rPr>
        <w:t>о и культурного контекста;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06. Проявлять гражданско-патриотическую позицию, демонстрировать осознанное поведение на основе традицион</w:t>
      </w:r>
      <w:r>
        <w:rPr>
          <w:rFonts w:ascii="Times New Roman" w:hAnsi="Times New Roman"/>
          <w:bCs/>
          <w:sz w:val="28"/>
        </w:rPr>
        <w:t>ных общечеловеческих ценностей;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>
        <w:rPr>
          <w:rFonts w:ascii="Times New Roman" w:hAnsi="Times New Roman"/>
          <w:bCs/>
          <w:sz w:val="28"/>
        </w:rPr>
        <w:t>ня физической подготовленности;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09. Использовать информационные технологии в</w:t>
      </w:r>
      <w:r>
        <w:rPr>
          <w:rFonts w:ascii="Times New Roman" w:hAnsi="Times New Roman"/>
          <w:bCs/>
          <w:sz w:val="28"/>
        </w:rPr>
        <w:t xml:space="preserve"> профессиональной деятельности;</w:t>
      </w:r>
    </w:p>
    <w:p w:rsidR="00D4641E" w:rsidRPr="00EB0CE1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t>ОК 10. Пользоваться профессиональной документацией на госуда</w:t>
      </w:r>
      <w:r>
        <w:rPr>
          <w:rFonts w:ascii="Times New Roman" w:hAnsi="Times New Roman"/>
          <w:bCs/>
          <w:sz w:val="28"/>
        </w:rPr>
        <w:t>рственном и иностранном языках;</w:t>
      </w:r>
    </w:p>
    <w:p w:rsidR="00D4641E" w:rsidRDefault="00D4641E" w:rsidP="00EB0CE1">
      <w:pPr>
        <w:rPr>
          <w:rFonts w:ascii="Times New Roman" w:hAnsi="Times New Roman"/>
          <w:bCs/>
          <w:sz w:val="28"/>
        </w:rPr>
      </w:pPr>
      <w:r w:rsidRPr="00EB0CE1">
        <w:rPr>
          <w:rFonts w:ascii="Times New Roman" w:hAnsi="Times New Roman"/>
          <w:bCs/>
          <w:sz w:val="28"/>
        </w:rPr>
        <w:lastRenderedPageBreak/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D4641E" w:rsidRPr="00AA0405" w:rsidRDefault="00D4641E" w:rsidP="00EB0CE1">
      <w:pPr>
        <w:rPr>
          <w:rFonts w:ascii="Times New Roman" w:hAnsi="Times New Roman"/>
          <w:b/>
          <w:bCs/>
          <w:sz w:val="28"/>
        </w:rPr>
      </w:pPr>
      <w:r w:rsidRPr="00EB0CE1">
        <w:rPr>
          <w:rFonts w:ascii="Times New Roman" w:hAnsi="Times New Roman"/>
          <w:b/>
          <w:bCs/>
          <w:sz w:val="28"/>
        </w:rPr>
        <w:t>3</w:t>
      </w:r>
      <w:r w:rsidRPr="00EB0CE1">
        <w:rPr>
          <w:rFonts w:ascii="Times New Roman" w:hAnsi="Times New Roman"/>
          <w:bCs/>
          <w:sz w:val="28"/>
        </w:rPr>
        <w:t>.</w:t>
      </w:r>
      <w:r w:rsidRPr="00AA0405">
        <w:rPr>
          <w:rFonts w:ascii="Times New Roman" w:hAnsi="Times New Roman"/>
          <w:b/>
          <w:bCs/>
          <w:sz w:val="28"/>
        </w:rPr>
        <w:t xml:space="preserve">СТРУКТУРА И СОДЕРЖАНИЕ  </w:t>
      </w:r>
      <w:r>
        <w:rPr>
          <w:rFonts w:ascii="Times New Roman" w:hAnsi="Times New Roman"/>
          <w:b/>
          <w:bCs/>
          <w:sz w:val="28"/>
        </w:rPr>
        <w:t xml:space="preserve">УЧЕБНОЙ </w:t>
      </w:r>
      <w:r w:rsidRPr="00AA0405">
        <w:rPr>
          <w:rFonts w:ascii="Times New Roman" w:hAnsi="Times New Roman"/>
          <w:b/>
          <w:bCs/>
          <w:sz w:val="28"/>
        </w:rPr>
        <w:t>ДИСЦИПЛИНЫ МАТЕМАТИКА</w:t>
      </w:r>
      <w:r>
        <w:rPr>
          <w:rFonts w:ascii="Times New Roman" w:hAnsi="Times New Roman"/>
          <w:b/>
          <w:bCs/>
          <w:sz w:val="28"/>
        </w:rPr>
        <w:t xml:space="preserve">:АЛГЕБРА И НАЧАЛА МАТЕМАТИЧЕСКОГО АНАЛИЗА; ГЕОМЕТРИЯ </w:t>
      </w:r>
    </w:p>
    <w:p w:rsidR="00D4641E" w:rsidRPr="00167AAA" w:rsidRDefault="00D4641E" w:rsidP="0016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67AAA">
        <w:rPr>
          <w:rFonts w:ascii="Times New Roman" w:hAnsi="Times New Roman"/>
          <w:b/>
          <w:bCs/>
          <w:sz w:val="28"/>
          <w:szCs w:val="28"/>
        </w:rPr>
        <w:t>3.1 Объем общеобразовательной учебной дисциплины и виды учебной работы</w:t>
      </w:r>
    </w:p>
    <w:p w:rsidR="00D4641E" w:rsidRPr="00AA0405" w:rsidRDefault="00D4641E" w:rsidP="00AA0405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8"/>
        <w:gridCol w:w="2603"/>
      </w:tblGrid>
      <w:tr w:rsidR="00D4641E" w:rsidRPr="00E47562" w:rsidTr="006F4B91">
        <w:tc>
          <w:tcPr>
            <w:tcW w:w="6968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03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D4641E" w:rsidRPr="00E47562" w:rsidTr="006F4B91">
        <w:tc>
          <w:tcPr>
            <w:tcW w:w="6968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2603" w:type="dxa"/>
            <w:vAlign w:val="center"/>
          </w:tcPr>
          <w:p w:rsidR="00D4641E" w:rsidRPr="00E47562" w:rsidRDefault="006F4B91" w:rsidP="0013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</w:tr>
      <w:tr w:rsidR="00D4641E" w:rsidRPr="00E47562" w:rsidTr="006F4B91">
        <w:tc>
          <w:tcPr>
            <w:tcW w:w="6968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03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sz w:val="28"/>
                <w:szCs w:val="28"/>
              </w:rPr>
              <w:t>234</w:t>
            </w:r>
          </w:p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641E" w:rsidRPr="00E47562" w:rsidRDefault="00D4641E" w:rsidP="005F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</w:tr>
      <w:tr w:rsidR="00D4641E" w:rsidRPr="00E47562" w:rsidTr="006F4B91">
        <w:tc>
          <w:tcPr>
            <w:tcW w:w="6968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03" w:type="dxa"/>
          </w:tcPr>
          <w:p w:rsidR="00D4641E" w:rsidRPr="00E47562" w:rsidRDefault="006F4B91" w:rsidP="001336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4641E" w:rsidRPr="00E47562" w:rsidTr="006F4B91">
        <w:tc>
          <w:tcPr>
            <w:tcW w:w="6968" w:type="dxa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562">
              <w:rPr>
                <w:rFonts w:ascii="Times New Roman" w:hAnsi="Times New Roman"/>
                <w:sz w:val="24"/>
                <w:szCs w:val="24"/>
              </w:rPr>
              <w:t>самостоятельная (внеаудиторная) работа:</w:t>
            </w:r>
          </w:p>
        </w:tc>
        <w:tc>
          <w:tcPr>
            <w:tcW w:w="2603" w:type="dxa"/>
          </w:tcPr>
          <w:p w:rsidR="00D4641E" w:rsidRPr="00E47562" w:rsidRDefault="006F4B91" w:rsidP="001336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641E" w:rsidRPr="00E47562" w:rsidTr="006F4B91">
        <w:tc>
          <w:tcPr>
            <w:tcW w:w="9571" w:type="dxa"/>
            <w:gridSpan w:val="2"/>
          </w:tcPr>
          <w:p w:rsidR="00D4641E" w:rsidRPr="00E47562" w:rsidRDefault="00D4641E" w:rsidP="001336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Итоговая аттестация по дисциплине в форме </w:t>
            </w:r>
            <w:r w:rsidRPr="00E4756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D4641E" w:rsidRPr="00AA0405" w:rsidRDefault="00D4641E" w:rsidP="00D940CB">
      <w:pPr>
        <w:pStyle w:val="a6"/>
        <w:rPr>
          <w:rFonts w:ascii="Times New Roman" w:hAnsi="Times New Roman"/>
          <w:sz w:val="28"/>
          <w:szCs w:val="28"/>
        </w:rPr>
      </w:pPr>
    </w:p>
    <w:p w:rsidR="00D4641E" w:rsidRPr="00D940CB" w:rsidRDefault="00D4641E" w:rsidP="00D940CB">
      <w:pPr>
        <w:rPr>
          <w:rFonts w:ascii="Times New Roman" w:hAnsi="Times New Roman"/>
          <w:sz w:val="28"/>
          <w:szCs w:val="28"/>
        </w:rPr>
      </w:pPr>
    </w:p>
    <w:p w:rsidR="00D4641E" w:rsidRPr="00AA0405" w:rsidRDefault="00D4641E" w:rsidP="00D940CB">
      <w:pPr>
        <w:pStyle w:val="a6"/>
        <w:rPr>
          <w:rFonts w:ascii="Times New Roman" w:hAnsi="Times New Roman"/>
          <w:sz w:val="28"/>
          <w:szCs w:val="28"/>
        </w:rPr>
      </w:pPr>
    </w:p>
    <w:p w:rsidR="00D4641E" w:rsidRPr="00AA0405" w:rsidRDefault="00D4641E" w:rsidP="00AA0405">
      <w:pPr>
        <w:pStyle w:val="a6"/>
        <w:numPr>
          <w:ilvl w:val="0"/>
          <w:numId w:val="13"/>
        </w:numPr>
        <w:rPr>
          <w:rFonts w:ascii="Times New Roman" w:hAnsi="Times New Roman"/>
          <w:sz w:val="28"/>
          <w:szCs w:val="28"/>
        </w:rPr>
        <w:sectPr w:rsidR="00D4641E" w:rsidRPr="00AA0405" w:rsidSect="00202631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641E" w:rsidRPr="00D940CB" w:rsidRDefault="00D4641E" w:rsidP="00D940CB">
      <w:pPr>
        <w:pStyle w:val="a6"/>
        <w:numPr>
          <w:ilvl w:val="1"/>
          <w:numId w:val="44"/>
        </w:numPr>
        <w:rPr>
          <w:rFonts w:ascii="Times New Roman" w:hAnsi="Times New Roman"/>
          <w:b/>
          <w:bCs/>
        </w:rPr>
      </w:pPr>
      <w:r w:rsidRPr="00D940CB">
        <w:rPr>
          <w:rFonts w:ascii="Times New Roman" w:hAnsi="Times New Roman"/>
          <w:b/>
          <w:bCs/>
        </w:rPr>
        <w:lastRenderedPageBreak/>
        <w:t xml:space="preserve">Тематический план образовательной дисциплины </w:t>
      </w:r>
    </w:p>
    <w:tbl>
      <w:tblPr>
        <w:tblW w:w="15742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8"/>
        <w:gridCol w:w="5239"/>
        <w:gridCol w:w="9"/>
        <w:gridCol w:w="1550"/>
        <w:gridCol w:w="9"/>
        <w:gridCol w:w="1409"/>
        <w:gridCol w:w="9"/>
        <w:gridCol w:w="1408"/>
        <w:gridCol w:w="9"/>
        <w:gridCol w:w="1409"/>
        <w:gridCol w:w="9"/>
        <w:gridCol w:w="1408"/>
        <w:gridCol w:w="9"/>
        <w:gridCol w:w="1557"/>
      </w:tblGrid>
      <w:tr w:rsidR="00D4641E" w:rsidRPr="00E47562" w:rsidTr="001336FC"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Коды общих (профессиональных компетенций</w:t>
            </w:r>
          </w:p>
        </w:tc>
        <w:tc>
          <w:tcPr>
            <w:tcW w:w="5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Наименование разделов учебной дисциплины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Всего часов</w:t>
            </w:r>
          </w:p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E47562">
              <w:rPr>
                <w:rFonts w:ascii="Times New Roman" w:hAnsi="Times New Roman"/>
                <w:i/>
                <w:iCs/>
              </w:rPr>
              <w:t>(макс. Учебная нагрузка)</w:t>
            </w:r>
          </w:p>
        </w:tc>
        <w:tc>
          <w:tcPr>
            <w:tcW w:w="4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Объём времени, отведённый на освоение междисциплинарного курса</w:t>
            </w:r>
          </w:p>
        </w:tc>
        <w:tc>
          <w:tcPr>
            <w:tcW w:w="2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Практика</w:t>
            </w:r>
          </w:p>
        </w:tc>
      </w:tr>
      <w:tr w:rsidR="00D4641E" w:rsidRPr="00E47562" w:rsidTr="001336FC"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Обязательная аудиторная учебная нагрузка обучающегося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Самостоятельная работа обучающегося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Учебная</w:t>
            </w:r>
          </w:p>
        </w:tc>
        <w:tc>
          <w:tcPr>
            <w:tcW w:w="156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Производ-ственная</w:t>
            </w:r>
          </w:p>
        </w:tc>
      </w:tr>
      <w:tr w:rsidR="00D4641E" w:rsidRPr="00E47562" w:rsidTr="001336FC"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 т. ч. практические работы</w:t>
            </w:r>
          </w:p>
        </w:tc>
        <w:tc>
          <w:tcPr>
            <w:tcW w:w="14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5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D4641E" w:rsidRPr="00E47562" w:rsidTr="001336FC">
        <w:tc>
          <w:tcPr>
            <w:tcW w:w="15742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5F0063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Максимальное количество часов на  образовательную дисциплину 351 час                               (аудиторные — 234 часа, самостоятельные — 117 часа)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spacing w:line="40" w:lineRule="atLeast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1. Развитие понятия о числе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EF1223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2.  Корни, степени, логарифмы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E3F91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6A492A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rPr>
          <w:trHeight w:val="622"/>
        </w:trPr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3. Прямые и плоскости в пространстве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14F94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6A492A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475DE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4. Элементы комбинаторики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14F94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CF6238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5.Координаты и векторы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6.Основы тригонометрии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14F94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CF6238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7.Функции, их свойства  и графики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14F94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CF6238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 xml:space="preserve">8.Многогранники 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lastRenderedPageBreak/>
              <w:t>ОК1-ОК11</w:t>
            </w:r>
          </w:p>
        </w:tc>
        <w:tc>
          <w:tcPr>
            <w:tcW w:w="5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9. Тела и поверхности вращения.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42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10.Начала математического анализа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6A492A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11.Интеграл и его применение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917B2E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4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12.Элементы теории вероятностей и математической статистики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66144A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336FC"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F19D2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ОК1-ОК11</w:t>
            </w:r>
          </w:p>
        </w:tc>
        <w:tc>
          <w:tcPr>
            <w:tcW w:w="524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13.Уравнения и неравенства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4B2736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CE449D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917B2E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-</w:t>
            </w:r>
          </w:p>
        </w:tc>
      </w:tr>
      <w:tr w:rsidR="00D4641E" w:rsidRPr="00E47562" w:rsidTr="00112700">
        <w:trPr>
          <w:trHeight w:val="526"/>
        </w:trPr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351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234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7562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1336FC">
            <w:pPr>
              <w:spacing w:line="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5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4641E" w:rsidRPr="008F4CA5" w:rsidRDefault="00D4641E" w:rsidP="00D940CB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641E" w:rsidRPr="00AA0405" w:rsidRDefault="00D4641E" w:rsidP="00D940CB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 </w:t>
      </w:r>
      <w:r w:rsidRPr="00AA0405">
        <w:rPr>
          <w:rFonts w:ascii="Times New Roman" w:hAnsi="Times New Roman"/>
          <w:b/>
          <w:bCs/>
          <w:sz w:val="28"/>
          <w:szCs w:val="28"/>
        </w:rPr>
        <w:t xml:space="preserve"> Тематический план и содержание учебной дисциплины</w:t>
      </w:r>
    </w:p>
    <w:tbl>
      <w:tblPr>
        <w:tblW w:w="15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0329"/>
        <w:gridCol w:w="1890"/>
        <w:gridCol w:w="1526"/>
      </w:tblGrid>
      <w:tr w:rsidR="00D4641E" w:rsidRPr="00E47562" w:rsidTr="001336FC">
        <w:trPr>
          <w:trHeight w:val="802"/>
        </w:trPr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работы, практические занятия,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890" w:type="dxa"/>
            <w:vAlign w:val="center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 xml:space="preserve">Введение     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Роль математики в науке, технике, экономике, информационных технологиях и практической деятельности. Постановка целей и задач при освоении специальностей СПО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1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2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6356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Развитие понятия о числе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Целые и рациональные числа. </w:t>
            </w:r>
          </w:p>
          <w:p w:rsidR="00D4641E" w:rsidRPr="00E47562" w:rsidRDefault="00D4641E" w:rsidP="00540D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Действительные числа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47562">
              <w:rPr>
                <w:rFonts w:ascii="Times New Roman" w:hAnsi="Times New Roman"/>
                <w:spacing w:val="-1"/>
              </w:rPr>
              <w:t xml:space="preserve">Приближенные вычисления.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47562">
              <w:rPr>
                <w:rFonts w:ascii="Times New Roman" w:hAnsi="Times New Roman"/>
                <w:spacing w:val="-1"/>
              </w:rPr>
              <w:t>Комплексные числа.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E47562">
              <w:rPr>
                <w:rFonts w:ascii="Times New Roman" w:hAnsi="Times New Roman"/>
                <w:spacing w:val="-1"/>
              </w:rPr>
              <w:t>Задачи на проценты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Арифметические действия над числами, нахождение приближенных значений величин и погрешностей вычислений (абсолютной и относительной), сравнение чис-ловых выражений. Приближенные вычисления и решения прикладных задач.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 xml:space="preserve">Внеаудиторная (самостоятельная) работа обучающихся: 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компьютерной презентации на тему «Развитие понятия  о числе»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Мини проект «Использование чисел и математических понятий в песнях и музыкальных произведениях»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на проценты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3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rPr>
          <w:trHeight w:val="1623"/>
        </w:trPr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Корни, степени и логарифмы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Корни и степени</w:t>
            </w:r>
            <w:r w:rsidRPr="00E47562">
              <w:rPr>
                <w:rFonts w:ascii="Times New Roman" w:hAnsi="Times New Roman"/>
                <w:sz w:val="24"/>
              </w:rPr>
              <w:t xml:space="preserve">. Корни натуральной степени из числа и их свойства. Степени с рациональными показателями, их свойства. Степени с действительными показателями. Свойства степени с действительным показателем.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Логарифм. Логарифм числа</w:t>
            </w:r>
            <w:r w:rsidRPr="00E47562">
              <w:rPr>
                <w:rFonts w:ascii="Times New Roman" w:hAnsi="Times New Roman"/>
                <w:sz w:val="24"/>
              </w:rPr>
              <w:t xml:space="preserve">. Основное логарифмическое тождество. Десятичные и натуральные логарифмы. Правила действий с логарифмами. Переход к новому основанию.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Преобразование алгебраических выражений</w:t>
            </w:r>
            <w:r w:rsidRPr="00E47562">
              <w:rPr>
                <w:rFonts w:ascii="Times New Roman" w:hAnsi="Times New Roman"/>
                <w:sz w:val="24"/>
              </w:rPr>
              <w:t xml:space="preserve">. Преобразование рациональных, ир- рациональных степенных, показательных и логарифмических выражений.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Вычисление и сравнение корней. Выполнение расчетов с радикалами. Решение иррациональных уравнений. Нахождение значений степеней с рациональными показателями. Сравнение степеней. Преобразования выражений, содержащих степени. Решение показательных уравнений.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Решение прикладных задач.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E47562">
              <w:rPr>
                <w:rFonts w:ascii="Times New Roman" w:hAnsi="Times New Roman"/>
                <w:sz w:val="24"/>
              </w:rPr>
              <w:t>Решение логарифмических уравнений</w:t>
            </w:r>
            <w:r w:rsidRPr="00E47562">
              <w:t>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таблицы «Прямая и обратная пропорциональность. Квадратичная и кубическая функции»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Составление компьютерной презентации по теме : «Корни, степени и логарифмы.» 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на основные свойства логарифмов. Решение логарифмических уравнений и неравенств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rPr>
          <w:trHeight w:val="346"/>
        </w:trPr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3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B07F89">
        <w:trPr>
          <w:trHeight w:val="692"/>
        </w:trPr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Прямые и плоскости в пространстве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Геометрические преобразования пространства: параллельный перенос, симметрия относительно плоскости.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>Параллельное проектирование. Площадь ортогональной проекции. Изображение пространственных фигур.</w:t>
            </w:r>
          </w:p>
          <w:p w:rsidR="00D4641E" w:rsidRPr="00E47562" w:rsidRDefault="00D4641E" w:rsidP="001E3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D4641E" w:rsidRPr="00E47562" w:rsidRDefault="00D4641E" w:rsidP="001E3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 </w:t>
            </w:r>
          </w:p>
          <w:p w:rsidR="00D4641E" w:rsidRPr="00E47562" w:rsidRDefault="00D4641E" w:rsidP="001E3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lastRenderedPageBreak/>
              <w:t xml:space="preserve">Признаки и свойства параллельных и перпендикулярных плоскостей. </w:t>
            </w:r>
          </w:p>
          <w:p w:rsidR="00D4641E" w:rsidRPr="00E47562" w:rsidRDefault="00D4641E" w:rsidP="001E3A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 Параллельное проектирование и его свойства. Теорема о площади ортогональной проекции многоугольника. Взаимное расположение пространственных фигур.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«Геометрические фигуры на плоскости»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Составление таблицы по теме «Взаимное расположение прямых и плоскостей в пространстве» 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Составление таблицы по теме  «Параллельность в пространстве» 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«Прямые и плоскости в пространстве»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4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rPr>
          <w:trHeight w:val="330"/>
        </w:trPr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Комбинаторика</w:t>
            </w:r>
          </w:p>
        </w:tc>
        <w:tc>
          <w:tcPr>
            <w:tcW w:w="10329" w:type="dxa"/>
          </w:tcPr>
          <w:p w:rsidR="00D4641E" w:rsidRPr="00E47562" w:rsidRDefault="00D4641E" w:rsidP="005F1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>Основные понятия комбинаторики. Задачи на подсчет числа размещений, переста-новок,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презентации по теме «Элементы комбинаторики»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5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rPr>
          <w:trHeight w:val="1663"/>
        </w:trPr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Координаты и векторы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плоскости и прямой.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Использование координат и векторов при решении математических и прикладных задач. </w:t>
            </w: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Векторы. Действия с векторами. Декартова система координат в пространстве. Уравнение окружности, сферы, плоскости. Расстояние между точками. Действия с векторами, заданными координатами. Скалярное произведение векторов.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Векторное уравнение прямой и плоскости.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sz w:val="24"/>
              </w:rPr>
              <w:t>Использование векторов при доказательстве теорем стереометрии.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презентации «Декартовы координаты на плоскости и в пространстве»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таблицы «Координаты и векторы» (формулы для решения задач)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«Координаты и векторы»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6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5F1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30</w:t>
            </w:r>
            <w:r w:rsidRPr="00E47562">
              <w:rPr>
                <w:rFonts w:ascii="Times New Roman" w:hAnsi="Times New Roman"/>
                <w:bCs/>
              </w:rPr>
              <w:t>/</w:t>
            </w:r>
            <w:r w:rsidRPr="00E4756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rPr>
          <w:trHeight w:val="303"/>
        </w:trPr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Основы тригонометрии</w:t>
            </w:r>
          </w:p>
        </w:tc>
        <w:tc>
          <w:tcPr>
            <w:tcW w:w="1032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Основные понятия</w:t>
            </w:r>
            <w:r w:rsidRPr="00E47562">
              <w:rPr>
                <w:rFonts w:ascii="Times New Roman" w:hAnsi="Times New Roman"/>
                <w:sz w:val="24"/>
              </w:rPr>
              <w:t xml:space="preserve"> Радианная мера угла. Вращательное движение. Синус, косинус, тангенс и котангенс числа.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lastRenderedPageBreak/>
              <w:t>Основные тригонометрические тождества</w:t>
            </w:r>
            <w:r w:rsidRPr="00E47562">
              <w:rPr>
                <w:rFonts w:ascii="Times New Roman" w:hAnsi="Times New Roman"/>
                <w:sz w:val="24"/>
              </w:rPr>
              <w:t xml:space="preserve"> Формулы приведения. Формулы сложения.Формулыудвоения Формулы половинного угла.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Преобразования простейших тригонометрических выражений</w:t>
            </w:r>
            <w:r w:rsidRPr="00E47562">
              <w:rPr>
                <w:rFonts w:ascii="Times New Roman" w:hAnsi="Times New Roman"/>
                <w:sz w:val="24"/>
              </w:rPr>
              <w:t xml:space="preserve">. 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Тригонометрические уравнения и неравенства</w:t>
            </w:r>
            <w:r w:rsidRPr="00E47562">
              <w:rPr>
                <w:rFonts w:ascii="Times New Roman" w:hAnsi="Times New Roman"/>
                <w:sz w:val="24"/>
              </w:rPr>
              <w:t xml:space="preserve"> Простейшие тригонометрические уравнения. Простейшие тригонометрические неравенства. Обратные тригонометрические функции. Арксинус, арккосинус, арктангенс.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Радианный метод измерения углов вращения и связь с градусной мерой. Основные тригонометрические тождества, формулы сложения, удвоения, преобразование суммы тригонометрических функций в произведение, преобразование произведения тригонометрических функций в сумму. Простейшие тригонометрические уравнения и неравенства. Обратные тригонометрические функции: арксинус, арккосинус, арктангенс.</w:t>
            </w:r>
          </w:p>
        </w:tc>
        <w:tc>
          <w:tcPr>
            <w:tcW w:w="1890" w:type="dxa"/>
            <w:vMerge w:val="restart"/>
          </w:tcPr>
          <w:p w:rsidR="00D4641E" w:rsidRPr="00E47562" w:rsidRDefault="00D4641E" w:rsidP="005F1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1,2</w:t>
            </w:r>
          </w:p>
        </w:tc>
      </w:tr>
      <w:tr w:rsidR="00D4641E" w:rsidRPr="00E47562" w:rsidTr="001336FC">
        <w:trPr>
          <w:trHeight w:val="133"/>
        </w:trPr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  <w:vMerge/>
          </w:tcPr>
          <w:p w:rsidR="00D4641E" w:rsidRPr="00E47562" w:rsidRDefault="00D4641E" w:rsidP="001336F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на вычисление значений тригонометрических функций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«Формулы тригонометрии»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компьютерной презентации по теме «Определение расстояния до недоступной точки. Определение высоты недоступного предмета»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7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rPr>
          <w:trHeight w:val="1106"/>
        </w:trPr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Функции и их свойства и графики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Функции</w:t>
            </w:r>
            <w:r w:rsidRPr="00E47562">
              <w:rPr>
                <w:rFonts w:ascii="Times New Roman" w:hAnsi="Times New Roman"/>
                <w:sz w:val="24"/>
              </w:rPr>
              <w:t>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 Область определения и множество значений; график функции, построение графиков функций, заданных различными способами.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Свойства функции</w:t>
            </w:r>
            <w:r w:rsidRPr="00E47562">
              <w:rPr>
                <w:rFonts w:ascii="Times New Roman" w:hAnsi="Times New Roman"/>
                <w:sz w:val="24"/>
              </w:rPr>
              <w:t xml:space="preserve">.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 Сложная функция (композиция). Понятие о непрерывности функции.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Обратные функции</w:t>
            </w:r>
            <w:r w:rsidRPr="00E47562">
              <w:rPr>
                <w:rFonts w:ascii="Times New Roman" w:hAnsi="Times New Roman"/>
                <w:sz w:val="24"/>
              </w:rPr>
              <w:t xml:space="preserve">. Область определения и область значений обратной функции. График обратной функции.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Степенные, показательные, логарифмические и тригонометрические функции</w:t>
            </w:r>
            <w:r w:rsidRPr="00E47562">
              <w:rPr>
                <w:rFonts w:ascii="Times New Roman" w:hAnsi="Times New Roman"/>
                <w:sz w:val="24"/>
              </w:rPr>
              <w:t xml:space="preserve">. Обратные тригонометрические функции Определения функций, их свойства и графики. 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Примеры зависимостей между переменными в реальных процессах из смежных дисциплин. Определение функций. Построение и чтение графиков функций. Исследование функции. </w:t>
            </w:r>
            <w:r w:rsidRPr="00E47562">
              <w:rPr>
                <w:rFonts w:ascii="Times New Roman" w:hAnsi="Times New Roman"/>
                <w:sz w:val="24"/>
              </w:rPr>
              <w:lastRenderedPageBreak/>
              <w:t>Свойства линейной, квадратичной, кусочно-линейной и дробно-линейной функций. Непрерывные и периодические функции. Свойства и графики синуса, косинуса, тангенса и котангенса. Обратные функции и их графики. Обратные тригонометрические функции. Преобразования графика функции. Гармонические колебания. Прикладные задачи. Показательные, логарифмические, тригонометрические уравнения и неравенства.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1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</w:rPr>
              <w:t>Решение задач на нахождение области определения  и множества значений функции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«Исследование функций»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примеров «Свойства функции»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4E3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8, 9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E50ACC">
        <w:trPr>
          <w:trHeight w:val="605"/>
        </w:trPr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Многогранники и круглые тела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Вершины, ребра, грани многогранника. Развертка. Многогранные углы. Выпу-клые многогранники. Теорема Эйлера.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Призма. Прямая и наклонная призма. Правильная призма. Параллелепипед. Куб.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 Пирамида. Правильная пирамида. Усеченная пирамида. Тетраэдр.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Симметрии в кубе, в параллелепипеде, в призме и пирамиде.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Сечения куба, призмы и пирамиды.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>Представление о правильных многогранниках (тетраэдре, кубе, октаэдре, доде-каэдре и икосаэдре).</w:t>
            </w:r>
          </w:p>
          <w:p w:rsidR="00D4641E" w:rsidRPr="00E47562" w:rsidRDefault="00D4641E" w:rsidP="00F52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Цилиндр и конус. Усеченный конус. Основание, высота, боковая поверхность, образующая, развертка. Осевые сечения и сечения, параллельные основанию. </w:t>
            </w:r>
          </w:p>
          <w:p w:rsidR="00D4641E" w:rsidRPr="00E47562" w:rsidRDefault="00D4641E" w:rsidP="005F182F">
            <w:pPr>
              <w:tabs>
                <w:tab w:val="left" w:pos="68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sz w:val="24"/>
              </w:rPr>
              <w:t>Шар и сфера, их сечения. Касательная плоскость к сфере.</w:t>
            </w:r>
            <w:r w:rsidRPr="00E47562">
              <w:rPr>
                <w:rFonts w:ascii="Times New Roman" w:hAnsi="Times New Roman"/>
                <w:sz w:val="24"/>
              </w:rPr>
              <w:tab/>
            </w: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</w:rPr>
            </w:pPr>
          </w:p>
          <w:p w:rsidR="00D4641E" w:rsidRPr="00E47562" w:rsidRDefault="00D4641E" w:rsidP="005F182F">
            <w:pPr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E50AC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работа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F524F3">
        <w:trPr>
          <w:trHeight w:val="206"/>
        </w:trPr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презентации «Площадь боковой и полной поверхности многогранников»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F524F3">
        <w:trPr>
          <w:trHeight w:val="365"/>
        </w:trPr>
        <w:tc>
          <w:tcPr>
            <w:tcW w:w="2199" w:type="dxa"/>
            <w:vMerge/>
          </w:tcPr>
          <w:p w:rsidR="00D4641E" w:rsidRPr="00E47562" w:rsidRDefault="00D4641E" w:rsidP="00A352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</w:rPr>
              <w:t>Составление презентации «Тела и поверхности вращения»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1,2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10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9F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28/10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Начала математического анализа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Последовательности</w:t>
            </w:r>
            <w:r w:rsidRPr="00E47562">
              <w:rPr>
                <w:rFonts w:ascii="Times New Roman" w:hAnsi="Times New Roman"/>
                <w:sz w:val="24"/>
              </w:rPr>
              <w:t xml:space="preserve">. Способы задания и свойства числовых последовательностей. Понятие о пределе последовательности. Существование предела монотонной ограниченной последовательности. Суммирование последовательностей. Бесконечно убывающая геометрическая прогрессия и ее сумма.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Производная</w:t>
            </w:r>
            <w:r w:rsidRPr="00E47562">
              <w:rPr>
                <w:rFonts w:ascii="Times New Roman" w:hAnsi="Times New Roman"/>
                <w:sz w:val="24"/>
              </w:rPr>
              <w:t xml:space="preserve">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Примеры использования производной для нахождения наилучшего решения в прикладных задачах. Вторая производная, ее геометрический и физический смысл. Нахождение скорости для </w:t>
            </w:r>
            <w:r w:rsidRPr="00E47562">
              <w:rPr>
                <w:rFonts w:ascii="Times New Roman" w:hAnsi="Times New Roman"/>
                <w:sz w:val="24"/>
              </w:rPr>
              <w:lastRenderedPageBreak/>
              <w:t xml:space="preserve">процесса, заданного формулой и графиком. </w:t>
            </w:r>
          </w:p>
          <w:p w:rsidR="00D4641E" w:rsidRPr="00E47562" w:rsidRDefault="00D4641E" w:rsidP="00310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Числовая последовательность, способы ее задания, вычисления членов последовательности. Предел последовательности. Бесконечно убывающая геометрическая прогрессия. Производная: механический и геометрический смысл производной. 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 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rPr>
          <w:trHeight w:val="315"/>
        </w:trPr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«Формулы и правила дифференцирования»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задач по теме «Применение производной»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11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D4641E" w:rsidRPr="00E47562" w:rsidRDefault="00D4641E" w:rsidP="009F74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E50ACC">
        <w:tc>
          <w:tcPr>
            <w:tcW w:w="2199" w:type="dxa"/>
            <w:vMerge w:val="restart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Интеграл и его применение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Первообразная и интеграл</w:t>
            </w:r>
            <w:r w:rsidRPr="00E47562">
              <w:rPr>
                <w:rFonts w:ascii="Times New Roman" w:hAnsi="Times New Roman"/>
                <w:sz w:val="24"/>
              </w:rPr>
              <w:t>. 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</w:t>
            </w:r>
            <w:r w:rsidRPr="00E47562">
              <w:rPr>
                <w:rFonts w:ascii="Times New Roman" w:hAnsi="Times New Roman"/>
              </w:rPr>
              <w:t>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Измерения в геометрии</w:t>
            </w:r>
            <w:r w:rsidRPr="00E47562">
              <w:rPr>
                <w:rFonts w:ascii="Times New Roman" w:hAnsi="Times New Roman"/>
                <w:sz w:val="24"/>
              </w:rPr>
              <w:t xml:space="preserve"> Объем и его измерение. Интегральная формула объема. 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Подобие тел. Отношения площадей поверхностей и объемов подобных тел.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>.</w:t>
            </w:r>
            <w:r w:rsidRPr="00E47562">
              <w:rPr>
                <w:rFonts w:ascii="Times New Roman" w:hAnsi="Times New Roman"/>
                <w:b/>
                <w:sz w:val="24"/>
              </w:rPr>
              <w:t xml:space="preserve"> Практические занятия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sz w:val="24"/>
              </w:rPr>
              <w:t>Интеграл и первообразная. Теорема Ньютона—Лейбница. Применение интеграла к вычислению физических величин и площадей.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E50AC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56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E50AC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7562">
              <w:rPr>
                <w:rFonts w:ascii="Times New Roman" w:hAnsi="Times New Roman"/>
                <w:bCs/>
              </w:rPr>
              <w:t>Решение задач на нахождение первообразной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E50ACC">
        <w:tc>
          <w:tcPr>
            <w:tcW w:w="2199" w:type="dxa"/>
            <w:vMerge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7562">
              <w:rPr>
                <w:rFonts w:ascii="Times New Roman" w:hAnsi="Times New Roman"/>
                <w:bCs/>
              </w:rPr>
              <w:t>Составление компьютерной презентации на тему «Мое представление о производной и первообразной»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E50AC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3105A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47562">
              <w:rPr>
                <w:rFonts w:ascii="Times New Roman" w:hAnsi="Times New Roman"/>
                <w:bCs/>
              </w:rPr>
              <w:t>Решение задач«Площади криволинейной трапеции»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12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966D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Элементы теории вероятностей. Элементы математической статистики.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Событие, вероятность события, сложение и умножение вероятностей. </w:t>
            </w:r>
            <w:r w:rsidRPr="00E47562">
              <w:rPr>
                <w:rFonts w:ascii="Times New Roman" w:hAnsi="Times New Roman"/>
                <w:i/>
                <w:sz w:val="24"/>
              </w:rPr>
              <w:t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Представление данных (таблицы, диаграммы, графики), </w:t>
            </w:r>
            <w:r w:rsidRPr="00E47562">
              <w:rPr>
                <w:rFonts w:ascii="Times New Roman" w:hAnsi="Times New Roman"/>
                <w:i/>
                <w:sz w:val="24"/>
              </w:rPr>
              <w:t>генеральная совокуп-ность, выборка, среднее арифметическое, медиана. Понятие о задачах матема-тической статистики. Решение практических задач с применением вероятностных методов.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История развития комбинаторики, теории вероятностей и статистики и их роль в различных сферах человеческой жизнедеятельности. Правила комбинаторики. Реше-ние комбинаторных задач. Размещения, сочетания и перестановки. Бином Ньютона и треугольник Паскаля.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Прикладные задачи. Классическое определение вероятности, свойства вероятностей, теорема о </w:t>
            </w:r>
            <w:r w:rsidRPr="00E47562">
              <w:rPr>
                <w:rFonts w:ascii="Times New Roman" w:hAnsi="Times New Roman"/>
                <w:sz w:val="24"/>
              </w:rPr>
              <w:lastRenderedPageBreak/>
              <w:t>сумме вероятностей. Вычисление вероятностей. Прикладные задачи. Представление число-вых данных. Прикладные задачи</w:t>
            </w:r>
            <w:r w:rsidRPr="00E47562">
              <w:t>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Составление презентации «Элементы теории вероятностей и математической статистики»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756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6228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Тема 13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</w:tcPr>
          <w:p w:rsidR="00D4641E" w:rsidRPr="00E47562" w:rsidRDefault="00D4641E" w:rsidP="002447B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2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Уравнения и неравенства.</w:t>
            </w: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Уравнения и системы уравнений</w:t>
            </w:r>
            <w:r w:rsidRPr="00E47562">
              <w:rPr>
                <w:rFonts w:ascii="Times New Roman" w:hAnsi="Times New Roman"/>
                <w:sz w:val="24"/>
              </w:rPr>
              <w:t xml:space="preserve">. Рациональные, иррациональные, показательные и тригонометрические уравнения и системы. Равносильность уравнений, неравенств, систем.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Основные приемы их решения (разложение на множители, введение новых неизвестных, подстановка, графический метод).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b/>
                <w:sz w:val="24"/>
              </w:rPr>
              <w:t>Неравенства</w:t>
            </w:r>
            <w:r w:rsidRPr="00E47562">
              <w:rPr>
                <w:rFonts w:ascii="Times New Roman" w:hAnsi="Times New Roman"/>
                <w:sz w:val="24"/>
              </w:rPr>
              <w:t xml:space="preserve">. Рациональные, иррациональные, показательные и </w:t>
            </w:r>
            <w:r w:rsidRPr="00E47562">
              <w:rPr>
                <w:rFonts w:ascii="Times New Roman" w:hAnsi="Times New Roman"/>
                <w:i/>
                <w:sz w:val="24"/>
              </w:rPr>
              <w:t>тригонометрические неравенства</w:t>
            </w:r>
            <w:r w:rsidRPr="00E47562">
              <w:rPr>
                <w:rFonts w:ascii="Times New Roman" w:hAnsi="Times New Roman"/>
                <w:sz w:val="24"/>
              </w:rPr>
              <w:t xml:space="preserve">. Основные приемы их решения.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      </w:r>
          </w:p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  <w:sz w:val="24"/>
              </w:rPr>
              <w:t xml:space="preserve"> Прикладные задачи Применение математических методов для решения содержательных задач из раз- личных областей науки и практики. Интерпретация результата, учет реальных ограничений. </w:t>
            </w:r>
            <w:r w:rsidRPr="00E47562"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E47562">
              <w:rPr>
                <w:rFonts w:ascii="Times New Roman" w:hAnsi="Times New Roman"/>
                <w:sz w:val="24"/>
              </w:rPr>
              <w:t xml:space="preserve"> Корни уравнений. Равносильность уравнений. Преобразование уравнений. Основные приемы решения уравнений. Решение систем уравнений. Использование свойств и графиков функций для решения уравнений и неравенств</w:t>
            </w:r>
            <w:r w:rsidRPr="00E47562">
              <w:t>.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641E" w:rsidRPr="00E47562" w:rsidRDefault="00D4641E" w:rsidP="009F74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Внеаудиторная (самостоятельная) работа обучающихся</w:t>
            </w:r>
          </w:p>
        </w:tc>
        <w:tc>
          <w:tcPr>
            <w:tcW w:w="1890" w:type="dxa"/>
          </w:tcPr>
          <w:p w:rsidR="00D4641E" w:rsidRPr="00E47562" w:rsidRDefault="00D4641E" w:rsidP="00133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756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75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  <w:tr w:rsidR="00D4641E" w:rsidRPr="00E47562" w:rsidTr="001336FC">
        <w:tc>
          <w:tcPr>
            <w:tcW w:w="219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29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Решение неравенств</w:t>
            </w:r>
          </w:p>
        </w:tc>
        <w:tc>
          <w:tcPr>
            <w:tcW w:w="1890" w:type="dxa"/>
          </w:tcPr>
          <w:p w:rsidR="00D4641E" w:rsidRPr="00E47562" w:rsidRDefault="00D4641E" w:rsidP="00275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75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D4641E" w:rsidRPr="00E47562" w:rsidRDefault="00D4641E" w:rsidP="001336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3</w:t>
            </w:r>
          </w:p>
        </w:tc>
      </w:tr>
    </w:tbl>
    <w:p w:rsidR="00D4641E" w:rsidRPr="00AA0405" w:rsidRDefault="00D4641E" w:rsidP="00AA04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A0405">
        <w:rPr>
          <w:rFonts w:ascii="Times New Roman" w:hAnsi="Times New Roman"/>
        </w:rPr>
        <w:t>Для характеристики уровня освоения учебного материала используются следующие обозначения:</w:t>
      </w:r>
    </w:p>
    <w:p w:rsidR="00D4641E" w:rsidRPr="00AA0405" w:rsidRDefault="00D4641E" w:rsidP="00AA04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A0405">
        <w:rPr>
          <w:rFonts w:ascii="Times New Roman" w:hAnsi="Times New Roman"/>
        </w:rPr>
        <w:t>1. – ознакомительный (узнавание изученных объектов, свойств);</w:t>
      </w:r>
    </w:p>
    <w:p w:rsidR="00D4641E" w:rsidRPr="00AA0405" w:rsidRDefault="00D4641E" w:rsidP="00AA04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A0405">
        <w:rPr>
          <w:rFonts w:ascii="Times New Roman" w:hAnsi="Times New Roman"/>
        </w:rPr>
        <w:t>2. – репродуктивный (выполнение деятельности по образцу, инструкции, методическим рекомендациям или под руководством преподавателя);</w:t>
      </w:r>
    </w:p>
    <w:p w:rsidR="00D4641E" w:rsidRPr="00AA0405" w:rsidRDefault="00D4641E" w:rsidP="00AA040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A0405">
        <w:rPr>
          <w:rFonts w:ascii="Times New Roman" w:hAnsi="Times New Roman"/>
        </w:rPr>
        <w:t>3. – продуктивный (планирование и самостоятельное выполнение деятельности, решение проблемных, ситуационных заданий).</w:t>
      </w:r>
    </w:p>
    <w:p w:rsidR="00D4641E" w:rsidRDefault="00D4641E" w:rsidP="007C761D">
      <w:pPr>
        <w:rPr>
          <w:rFonts w:ascii="Times New Roman" w:hAnsi="Times New Roman"/>
          <w:b/>
          <w:bCs/>
        </w:rPr>
        <w:sectPr w:rsidR="00D4641E" w:rsidSect="00BD6A9C">
          <w:pgSz w:w="16838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D4641E" w:rsidRPr="00202631" w:rsidRDefault="00D4641E" w:rsidP="00762EF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lastRenderedPageBreak/>
        <w:t>4. УСЛОВИЯ РЕАЛИЗАЦИИ ПРОГРАММЫ ДИСЦИПЛИНЫ</w:t>
      </w:r>
    </w:p>
    <w:p w:rsidR="00D4641E" w:rsidRPr="00202631" w:rsidRDefault="00D4641E" w:rsidP="00B1495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t>4.1 Требования к минимальному материально-техническому обеспечению</w:t>
      </w:r>
    </w:p>
    <w:p w:rsidR="00D4641E" w:rsidRPr="00202631" w:rsidRDefault="00D4641E" w:rsidP="002026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Освоение программы учебной дисциплины «Математика: алгебра и начала математического анализа; геометрия» предполагает наличие в образовательной организации, учебного кабинета, в котором имеется возможность обеспечить обучающимся </w:t>
      </w:r>
      <w:r w:rsidRPr="00202631">
        <w:rPr>
          <w:rFonts w:ascii="Times New Roman" w:hAnsi="Times New Roman"/>
          <w:b/>
          <w:sz w:val="28"/>
          <w:szCs w:val="28"/>
        </w:rPr>
        <w:t>свободный доступ в Интернет во время учебного занятия и период внеучебной деятельности</w:t>
      </w:r>
      <w:r w:rsidRPr="00202631">
        <w:rPr>
          <w:rFonts w:ascii="Times New Roman" w:hAnsi="Times New Roman"/>
          <w:sz w:val="28"/>
          <w:szCs w:val="28"/>
        </w:rPr>
        <w:t>.</w:t>
      </w:r>
    </w:p>
    <w:p w:rsidR="00D4641E" w:rsidRPr="00202631" w:rsidRDefault="00D4641E" w:rsidP="002026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</w:t>
      </w:r>
    </w:p>
    <w:p w:rsidR="00D4641E" w:rsidRPr="00202631" w:rsidRDefault="00D4641E" w:rsidP="002026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02631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«Математика: алгебра и начала математического анализа; геометрия» входят: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 • многофункциональный комплекс преподавателя;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 • наглядные пособия (комплекты учебных таблиц, плакатов, портретов выдающихся ученых-математиков и др.); 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>• информационно-коммуникативные средства;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 • экранно-звуковые пособия;</w:t>
      </w:r>
    </w:p>
    <w:p w:rsidR="00D4641E" w:rsidRPr="00202631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 •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D4641E" w:rsidRDefault="00D4641E" w:rsidP="002026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библиотечный фонд</w:t>
      </w:r>
      <w:r w:rsidRPr="00202631">
        <w:rPr>
          <w:rFonts w:ascii="Times New Roman" w:hAnsi="Times New Roman"/>
          <w:sz w:val="28"/>
          <w:szCs w:val="28"/>
        </w:rPr>
        <w:t>.</w:t>
      </w:r>
    </w:p>
    <w:p w:rsidR="00D4641E" w:rsidRDefault="00D4641E" w:rsidP="00202631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D4641E" w:rsidRPr="00202631" w:rsidRDefault="00D4641E" w:rsidP="00202631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D4641E" w:rsidRPr="00202631" w:rsidRDefault="00D4641E" w:rsidP="00202631">
      <w:pPr>
        <w:pStyle w:val="a6"/>
        <w:numPr>
          <w:ilvl w:val="1"/>
          <w:numId w:val="46"/>
        </w:numPr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 обучения</w:t>
      </w:r>
    </w:p>
    <w:p w:rsidR="00D4641E" w:rsidRPr="00202631" w:rsidRDefault="00D4641E" w:rsidP="007C761D">
      <w:pPr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t>Для обучающихся</w:t>
      </w:r>
    </w:p>
    <w:p w:rsidR="00D4641E" w:rsidRPr="00202631" w:rsidRDefault="00D4641E" w:rsidP="007C761D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0263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Основные источники: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02631">
        <w:rPr>
          <w:rFonts w:ascii="Times New Roman" w:hAnsi="Times New Roman"/>
          <w:sz w:val="28"/>
          <w:szCs w:val="28"/>
        </w:rPr>
        <w:t>Башмаков М.И. Математика: учебник для студ. учреждений сред.проф. образования. — М., 201</w:t>
      </w:r>
      <w:r>
        <w:rPr>
          <w:rFonts w:ascii="Times New Roman" w:hAnsi="Times New Roman"/>
          <w:sz w:val="28"/>
          <w:szCs w:val="28"/>
        </w:rPr>
        <w:t>4</w:t>
      </w:r>
      <w:r w:rsidRPr="00202631">
        <w:rPr>
          <w:rFonts w:ascii="Times New Roman" w:hAnsi="Times New Roman"/>
          <w:sz w:val="28"/>
          <w:szCs w:val="28"/>
        </w:rPr>
        <w:t xml:space="preserve">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02631">
        <w:rPr>
          <w:rFonts w:ascii="Times New Roman" w:hAnsi="Times New Roman"/>
          <w:sz w:val="28"/>
          <w:szCs w:val="28"/>
        </w:rPr>
        <w:t xml:space="preserve">Башмаков М.И. Математика. Сборник задач профильной направленности: учеб.пособие для студ. учреждений сред. проф. образования. — М., 2014.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02631">
        <w:rPr>
          <w:rFonts w:ascii="Times New Roman" w:hAnsi="Times New Roman"/>
          <w:sz w:val="28"/>
          <w:szCs w:val="28"/>
        </w:rPr>
        <w:t xml:space="preserve">Башмаков М.И. Математика. Задачник: учеб.пособие для студ. учреждений сред. проф. образования. — М., 2014.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02631">
        <w:rPr>
          <w:rFonts w:ascii="Times New Roman" w:hAnsi="Times New Roman"/>
          <w:sz w:val="28"/>
          <w:szCs w:val="28"/>
        </w:rPr>
        <w:t>Башмаков М.И. Математика. Электронный учеб.-метод. комплекс для студ. учреждений сред. проф. образования. — М., 2015.</w:t>
      </w:r>
    </w:p>
    <w:p w:rsidR="00D4641E" w:rsidRPr="00202631" w:rsidRDefault="00D4641E" w:rsidP="00B07F89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20263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Дополнительные источники: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02631">
        <w:rPr>
          <w:rFonts w:ascii="Times New Roman" w:hAnsi="Times New Roman"/>
          <w:sz w:val="28"/>
          <w:szCs w:val="28"/>
        </w:rPr>
        <w:t xml:space="preserve">Башмаков М.И. Математика (базовый уровень). 10 класс. — М., 2014.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02631">
        <w:rPr>
          <w:rFonts w:ascii="Times New Roman" w:hAnsi="Times New Roman"/>
          <w:sz w:val="28"/>
          <w:szCs w:val="28"/>
        </w:rPr>
        <w:t xml:space="preserve">Башмаков М.И. Математика (базовый уровень). 11 класс. — М., 2014.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02631">
        <w:rPr>
          <w:rFonts w:ascii="Times New Roman" w:hAnsi="Times New Roman"/>
          <w:sz w:val="28"/>
          <w:szCs w:val="28"/>
        </w:rPr>
        <w:t xml:space="preserve">Башмаков М.И. Алгебра и начала анализа, геометрия. 10 класс. — М., 2013.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02631">
        <w:rPr>
          <w:rFonts w:ascii="Times New Roman" w:hAnsi="Times New Roman"/>
          <w:sz w:val="28"/>
          <w:szCs w:val="28"/>
        </w:rPr>
        <w:t xml:space="preserve">Гусев В.А., Григорьев С.Г., Иволгина С.В. Математика для профессий и специальностей социально-экономического профиля: учебник для студ. учреждений сред.проф. образования. — М., 2014. </w:t>
      </w:r>
    </w:p>
    <w:p w:rsidR="00D4641E" w:rsidRPr="0074503C" w:rsidRDefault="00D4641E" w:rsidP="00745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4503C">
        <w:rPr>
          <w:rFonts w:ascii="Times New Roman" w:hAnsi="Times New Roman"/>
          <w:sz w:val="28"/>
          <w:szCs w:val="28"/>
        </w:rPr>
        <w:t xml:space="preserve">.Алимов Ш.А. и др. Математика: алгебра и начала математического анализа, геометрия. Алгебра и начала математического анализа (базовый и углубленный уровни).10—11 классы. — М., 2014. </w:t>
      </w:r>
    </w:p>
    <w:p w:rsidR="00D4641E" w:rsidRDefault="00D4641E" w:rsidP="00745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4503C">
        <w:rPr>
          <w:rFonts w:ascii="Times New Roman" w:hAnsi="Times New Roman"/>
          <w:sz w:val="28"/>
          <w:szCs w:val="28"/>
        </w:rPr>
        <w:t xml:space="preserve">. Атанасян Л.С., Бутузов В. Ф., Кадомцев С.Б. и др. Математика: алгебра и начала математического анализа. Геометрия. Геометрия (базовый и углубленный уровни). 10—11 классы. — М., 2014. </w:t>
      </w:r>
    </w:p>
    <w:p w:rsidR="00D4641E" w:rsidRPr="00202631" w:rsidRDefault="00D4641E" w:rsidP="00745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02631">
        <w:rPr>
          <w:rFonts w:ascii="Times New Roman" w:hAnsi="Times New Roman"/>
          <w:sz w:val="28"/>
          <w:szCs w:val="28"/>
        </w:rPr>
        <w:t>Колягин Ю.М., Ткачева М.В, Федерова Н.Е. и др. Ма</w:t>
      </w:r>
      <w:r>
        <w:rPr>
          <w:rFonts w:ascii="Times New Roman" w:hAnsi="Times New Roman"/>
          <w:sz w:val="28"/>
          <w:szCs w:val="28"/>
        </w:rPr>
        <w:t>тематика: алгебра и начала мате</w:t>
      </w:r>
      <w:r w:rsidRPr="00202631">
        <w:rPr>
          <w:rFonts w:ascii="Times New Roman" w:hAnsi="Times New Roman"/>
          <w:sz w:val="28"/>
          <w:szCs w:val="28"/>
        </w:rPr>
        <w:t xml:space="preserve">матического анализа. Алгебра и начала математического анализа (базовый и углубленный уровни). 10 класc / под ред. А. Б. Жижченко. — М., 2014.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</w:p>
    <w:p w:rsidR="00D4641E" w:rsidRPr="00202631" w:rsidRDefault="00D4641E" w:rsidP="00B07F8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lastRenderedPageBreak/>
        <w:t>Для преподавателей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Министерства образования и науки РФ от 17.03.2015 № 06-259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 xml:space="preserve">Башмаков М.И. Математика: кн. для преподавателя: метод.пособие. — М., 2013 </w:t>
      </w:r>
    </w:p>
    <w:p w:rsidR="00D4641E" w:rsidRPr="00202631" w:rsidRDefault="00D4641E" w:rsidP="00B07F8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sz w:val="28"/>
          <w:szCs w:val="28"/>
        </w:rPr>
        <w:t>Башмаков М.И., Цыганов Ш.И. Методическое пособие для подготовки к ЕГЭ. — М.,</w:t>
      </w:r>
      <w:r>
        <w:rPr>
          <w:rFonts w:ascii="Times New Roman" w:hAnsi="Times New Roman"/>
          <w:sz w:val="28"/>
          <w:szCs w:val="28"/>
        </w:rPr>
        <w:t>2011</w:t>
      </w:r>
      <w:r w:rsidRPr="00202631">
        <w:rPr>
          <w:rFonts w:ascii="Times New Roman" w:hAnsi="Times New Roman"/>
          <w:sz w:val="28"/>
          <w:szCs w:val="28"/>
        </w:rPr>
        <w:t>.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202631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02631">
        <w:rPr>
          <w:rFonts w:ascii="Times New Roman" w:hAnsi="Times New Roman"/>
          <w:sz w:val="28"/>
          <w:szCs w:val="28"/>
        </w:rPr>
        <w:t>www. fcior. edu. ru (Информационные, тренировочные и контрольные материалы).</w:t>
      </w:r>
    </w:p>
    <w:p w:rsidR="00D4641E" w:rsidRPr="00202631" w:rsidRDefault="00D4641E" w:rsidP="00B07F89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02631">
        <w:rPr>
          <w:rFonts w:ascii="Times New Roman" w:hAnsi="Times New Roman"/>
          <w:sz w:val="28"/>
          <w:szCs w:val="28"/>
        </w:rPr>
        <w:t>www. school-collection.edu.ru (Единая коллекции цифровых образовательных ресурсов). Учебное издание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 w:rsidRPr="0096494B">
        <w:rPr>
          <w:rFonts w:ascii="Times New Roman" w:hAnsi="Times New Roman"/>
          <w:sz w:val="28"/>
          <w:szCs w:val="28"/>
        </w:rPr>
        <w:t xml:space="preserve">3. </w:t>
      </w:r>
      <w:r w:rsidRPr="00202631">
        <w:rPr>
          <w:rFonts w:ascii="Times New Roman" w:hAnsi="Times New Roman"/>
          <w:sz w:val="28"/>
          <w:szCs w:val="28"/>
          <w:lang w:val="en-US"/>
        </w:rPr>
        <w:t>Exponenta</w:t>
      </w:r>
      <w:r w:rsidRPr="0096494B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US"/>
        </w:rPr>
        <w:t>ruhttp</w:t>
      </w:r>
      <w:r w:rsidRPr="0096494B">
        <w:rPr>
          <w:rFonts w:ascii="Times New Roman" w:hAnsi="Times New Roman"/>
          <w:sz w:val="28"/>
          <w:szCs w:val="28"/>
        </w:rPr>
        <w:t>;//</w:t>
      </w:r>
      <w:r w:rsidRPr="00202631">
        <w:rPr>
          <w:rFonts w:ascii="Times New Roman" w:hAnsi="Times New Roman"/>
          <w:sz w:val="28"/>
          <w:szCs w:val="28"/>
          <w:lang w:val="en-US"/>
        </w:rPr>
        <w:t>www</w:t>
      </w:r>
      <w:r w:rsidRPr="0096494B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US"/>
        </w:rPr>
        <w:t>exponenta</w:t>
      </w:r>
      <w:r w:rsidRPr="0096494B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US"/>
        </w:rPr>
        <w:t>ru</w:t>
      </w:r>
      <w:r w:rsidRPr="00202631">
        <w:rPr>
          <w:rFonts w:ascii="Times New Roman" w:hAnsi="Times New Roman"/>
          <w:sz w:val="28"/>
          <w:szCs w:val="28"/>
        </w:rPr>
        <w:t>Компания</w:t>
      </w:r>
      <w:r w:rsidRPr="00202631">
        <w:rPr>
          <w:rFonts w:ascii="Times New Roman" w:hAnsi="Times New Roman"/>
          <w:sz w:val="28"/>
          <w:szCs w:val="28"/>
          <w:lang w:val="en-US"/>
        </w:rPr>
        <w:t>Softlint</w:t>
      </w:r>
      <w:r w:rsidRPr="0096494B">
        <w:rPr>
          <w:rFonts w:ascii="Times New Roman" w:hAnsi="Times New Roman"/>
          <w:sz w:val="28"/>
          <w:szCs w:val="28"/>
        </w:rPr>
        <w:t xml:space="preserve">. </w:t>
      </w:r>
      <w:r w:rsidRPr="00202631">
        <w:rPr>
          <w:rFonts w:ascii="Times New Roman" w:hAnsi="Times New Roman"/>
          <w:sz w:val="28"/>
          <w:szCs w:val="28"/>
        </w:rPr>
        <w:t>Образовательный математический сайт. Материалы для студентов: задачи с решениями, справочник по математике, электронные консультации.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02631">
        <w:rPr>
          <w:rFonts w:ascii="Times New Roman" w:hAnsi="Times New Roman"/>
          <w:sz w:val="28"/>
          <w:szCs w:val="28"/>
        </w:rPr>
        <w:t>Газета «Математика» Издательского дома «Первое сентября»</w:t>
      </w:r>
    </w:p>
    <w:p w:rsidR="00D4641E" w:rsidRPr="00202631" w:rsidRDefault="00B005DD" w:rsidP="00B07F89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.1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septemr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D4641E"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DE42E0" w:rsidRDefault="00D4641E" w:rsidP="00B07F89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202631">
        <w:rPr>
          <w:rFonts w:ascii="Times New Roman" w:hAnsi="Times New Roman"/>
          <w:sz w:val="28"/>
          <w:szCs w:val="28"/>
        </w:rPr>
        <w:t>Математика в открытом колледже</w:t>
      </w:r>
      <w:r w:rsidRPr="00202631">
        <w:rPr>
          <w:rFonts w:ascii="Times New Roman" w:hAnsi="Times New Roman"/>
          <w:sz w:val="28"/>
          <w:szCs w:val="28"/>
          <w:lang w:val="en-US"/>
        </w:rPr>
        <w:t>http</w:t>
      </w:r>
      <w:r w:rsidRPr="00202631">
        <w:rPr>
          <w:rFonts w:ascii="Times New Roman" w:hAnsi="Times New Roman"/>
          <w:sz w:val="28"/>
          <w:szCs w:val="28"/>
        </w:rPr>
        <w:t>://www.</w:t>
      </w:r>
      <w:hyperlink r:id="rId1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matematiks</w:t>
        </w:r>
        <w:r w:rsidRPr="00DE42E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DE42E0" w:rsidRDefault="00D4641E" w:rsidP="00B07F89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E42E0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202631">
        <w:rPr>
          <w:rFonts w:ascii="Times New Roman" w:hAnsi="Times New Roman"/>
          <w:sz w:val="28"/>
          <w:szCs w:val="28"/>
          <w:lang w:val="en-GB"/>
        </w:rPr>
        <w:t>Math</w:t>
      </w:r>
      <w:r w:rsidRPr="00DE42E0">
        <w:rPr>
          <w:rFonts w:ascii="Times New Roman" w:hAnsi="Times New Roman"/>
          <w:sz w:val="28"/>
          <w:szCs w:val="28"/>
          <w:lang w:val="en-US"/>
        </w:rPr>
        <w:t>.</w:t>
      </w:r>
      <w:r w:rsidRPr="00202631">
        <w:rPr>
          <w:rFonts w:ascii="Times New Roman" w:hAnsi="Times New Roman"/>
          <w:sz w:val="28"/>
          <w:szCs w:val="28"/>
          <w:lang w:val="en-GB"/>
        </w:rPr>
        <w:t>ru</w:t>
      </w:r>
      <w:r w:rsidRPr="00DE42E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202631">
        <w:rPr>
          <w:rFonts w:ascii="Times New Roman" w:hAnsi="Times New Roman"/>
          <w:sz w:val="28"/>
          <w:szCs w:val="28"/>
        </w:rPr>
        <w:t>Математика</w:t>
      </w:r>
      <w:r w:rsidRPr="00DE42E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02631">
        <w:rPr>
          <w:rFonts w:ascii="Times New Roman" w:hAnsi="Times New Roman"/>
          <w:sz w:val="28"/>
          <w:szCs w:val="28"/>
        </w:rPr>
        <w:t>и</w:t>
      </w:r>
      <w:r w:rsidRPr="00DE42E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02631">
        <w:rPr>
          <w:rFonts w:ascii="Times New Roman" w:hAnsi="Times New Roman"/>
          <w:sz w:val="28"/>
          <w:szCs w:val="28"/>
        </w:rPr>
        <w:t>образование</w:t>
      </w:r>
      <w:r w:rsidRPr="00DE42E0">
        <w:rPr>
          <w:rFonts w:ascii="Times New Roman" w:hAnsi="Times New Roman"/>
          <w:sz w:val="28"/>
          <w:szCs w:val="28"/>
          <w:lang w:val="en-US"/>
        </w:rPr>
        <w:t>.</w:t>
      </w:r>
      <w:hyperlink r:id="rId1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Http</w:t>
        </w:r>
        <w:r w:rsidRPr="00DE42E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www</w:t>
        </w:r>
        <w:r w:rsidRPr="00DE42E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math</w:t>
        </w:r>
        <w:r w:rsidRPr="00DE42E0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02631">
        <w:rPr>
          <w:rFonts w:ascii="Times New Roman" w:hAnsi="Times New Roman"/>
          <w:sz w:val="28"/>
          <w:szCs w:val="28"/>
        </w:rPr>
        <w:t>Московский центр непрерывного математического образования (МЦНИО)</w:t>
      </w:r>
      <w:hyperlink r:id="rId1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www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mccmath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02631">
        <w:rPr>
          <w:rFonts w:ascii="Times New Roman" w:hAnsi="Times New Roman"/>
          <w:sz w:val="28"/>
          <w:szCs w:val="28"/>
          <w:lang w:val="en-GB"/>
        </w:rPr>
        <w:t>Allmath</w:t>
      </w:r>
      <w:r w:rsidRPr="00202631">
        <w:rPr>
          <w:rFonts w:ascii="Times New Roman" w:hAnsi="Times New Roman"/>
          <w:sz w:val="28"/>
          <w:szCs w:val="28"/>
        </w:rPr>
        <w:t>:</w:t>
      </w:r>
      <w:r w:rsidRPr="00202631">
        <w:rPr>
          <w:rFonts w:ascii="Times New Roman" w:hAnsi="Times New Roman"/>
          <w:sz w:val="28"/>
          <w:szCs w:val="28"/>
          <w:lang w:val="en-GB"/>
        </w:rPr>
        <w:t>ru</w:t>
      </w:r>
      <w:r w:rsidRPr="00202631">
        <w:rPr>
          <w:rFonts w:ascii="Times New Roman" w:hAnsi="Times New Roman"/>
          <w:sz w:val="28"/>
          <w:szCs w:val="28"/>
        </w:rPr>
        <w:t xml:space="preserve"> – вся математика в одном месте</w:t>
      </w:r>
      <w:r w:rsidRPr="00202631">
        <w:rPr>
          <w:rFonts w:ascii="Times New Roman" w:hAnsi="Times New Roman"/>
          <w:sz w:val="28"/>
          <w:szCs w:val="28"/>
          <w:lang w:val="en-GB"/>
        </w:rPr>
        <w:t>htto</w:t>
      </w:r>
      <w:r w:rsidRPr="00202631">
        <w:rPr>
          <w:rFonts w:ascii="Times New Roman" w:hAnsi="Times New Roman"/>
          <w:sz w:val="28"/>
          <w:szCs w:val="28"/>
        </w:rPr>
        <w:t>://</w:t>
      </w:r>
      <w:r w:rsidRPr="00202631">
        <w:rPr>
          <w:rFonts w:ascii="Times New Roman" w:hAnsi="Times New Roman"/>
          <w:sz w:val="28"/>
          <w:szCs w:val="28"/>
          <w:lang w:val="en-GB"/>
        </w:rPr>
        <w:t>www</w:t>
      </w:r>
      <w:r w:rsidRPr="00202631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GB"/>
        </w:rPr>
        <w:t>allmath</w:t>
      </w:r>
      <w:r w:rsidRPr="00202631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GB"/>
        </w:rPr>
        <w:t>ru</w:t>
      </w:r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02631">
        <w:rPr>
          <w:rFonts w:ascii="Times New Roman" w:hAnsi="Times New Roman"/>
          <w:sz w:val="28"/>
          <w:szCs w:val="28"/>
          <w:lang w:val="en-GB"/>
        </w:rPr>
        <w:t>EgWorld</w:t>
      </w:r>
      <w:r w:rsidRPr="00202631">
        <w:rPr>
          <w:rFonts w:ascii="Times New Roman" w:hAnsi="Times New Roman"/>
          <w:sz w:val="28"/>
          <w:szCs w:val="28"/>
        </w:rPr>
        <w:t>:Мир математических уравнений</w:t>
      </w:r>
      <w:hyperlink r:id="rId1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egwjrld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ipmnet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02631">
        <w:rPr>
          <w:rFonts w:ascii="Times New Roman" w:hAnsi="Times New Roman"/>
          <w:sz w:val="28"/>
          <w:szCs w:val="28"/>
        </w:rPr>
        <w:t>Вся элементарная математика: средняя математическая интернет-школа.</w:t>
      </w:r>
      <w:hyperlink r:id="rId1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16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</w:hyperlink>
      <w:hyperlink r:id="rId17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bym</w:t>
        </w:r>
      </w:hyperlink>
      <w:hyperlink r:id="rId18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math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net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02631">
        <w:rPr>
          <w:rFonts w:ascii="Times New Roman" w:hAnsi="Times New Roman"/>
          <w:sz w:val="28"/>
          <w:szCs w:val="28"/>
        </w:rPr>
        <w:t>Геометрический портал</w:t>
      </w:r>
      <w:hyperlink r:id="rId19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0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2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neive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by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02631">
        <w:rPr>
          <w:rFonts w:ascii="Times New Roman" w:hAnsi="Times New Roman"/>
          <w:sz w:val="28"/>
          <w:szCs w:val="28"/>
        </w:rPr>
        <w:t>Графики функций</w:t>
      </w:r>
      <w:r w:rsidRPr="00202631">
        <w:rPr>
          <w:rFonts w:ascii="Times New Roman" w:hAnsi="Times New Roman"/>
          <w:sz w:val="28"/>
          <w:szCs w:val="28"/>
        </w:rPr>
        <w:tab/>
      </w:r>
      <w:hyperlink r:id="rId2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graphfunk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narod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02631">
        <w:rPr>
          <w:rFonts w:ascii="Times New Roman" w:hAnsi="Times New Roman"/>
          <w:sz w:val="28"/>
          <w:szCs w:val="28"/>
        </w:rPr>
        <w:t xml:space="preserve">Дидактические материалы по информатике и математике.  </w:t>
      </w:r>
      <w:hyperlink r:id="rId2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comp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science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narod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202631">
        <w:rPr>
          <w:rFonts w:ascii="Times New Roman" w:hAnsi="Times New Roman"/>
          <w:sz w:val="28"/>
          <w:szCs w:val="28"/>
        </w:rPr>
        <w:t xml:space="preserve">Дискретная математика: алгоритмы (проект </w:t>
      </w:r>
      <w:r w:rsidRPr="00202631">
        <w:rPr>
          <w:rFonts w:ascii="Times New Roman" w:hAnsi="Times New Roman"/>
          <w:sz w:val="28"/>
          <w:szCs w:val="28"/>
          <w:lang w:val="en-GB"/>
        </w:rPr>
        <w:t>ComputrAlgorithmTutor</w:t>
      </w:r>
      <w:r w:rsidRPr="00202631">
        <w:rPr>
          <w:rFonts w:ascii="Times New Roman" w:hAnsi="Times New Roman"/>
          <w:sz w:val="28"/>
          <w:szCs w:val="28"/>
        </w:rPr>
        <w:t>)</w:t>
      </w:r>
      <w:hyperlink r:id="rId26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rain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ifmo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cat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202631">
        <w:rPr>
          <w:rFonts w:ascii="Times New Roman" w:hAnsi="Times New Roman"/>
          <w:sz w:val="28"/>
          <w:szCs w:val="28"/>
        </w:rPr>
        <w:t>ЕГЭ по математике: подготовка к тестированию</w:t>
      </w:r>
      <w:hyperlink r:id="rId27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28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29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yztest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GB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202631">
        <w:rPr>
          <w:rFonts w:ascii="Times New Roman" w:hAnsi="Times New Roman"/>
          <w:sz w:val="28"/>
          <w:szCs w:val="28"/>
        </w:rPr>
        <w:t>Задачник для подготовки к олимпиадам по математике</w:t>
      </w:r>
      <w:hyperlink r:id="rId30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tasks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ceemat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02631">
        <w:rPr>
          <w:rFonts w:ascii="Times New Roman" w:hAnsi="Times New Roman"/>
          <w:sz w:val="28"/>
          <w:szCs w:val="28"/>
        </w:rPr>
        <w:t xml:space="preserve">Занимательная математика — школьникам (олимпиады, игры, конкурсы по математике) </w:t>
      </w:r>
      <w:hyperlink r:id="rId3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3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3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maht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on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line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02631">
        <w:rPr>
          <w:rFonts w:ascii="Times New Roman" w:hAnsi="Times New Roman"/>
          <w:sz w:val="28"/>
          <w:szCs w:val="28"/>
        </w:rPr>
        <w:t xml:space="preserve">Интернет — проект «Задачи» </w:t>
      </w:r>
      <w:hyperlink r:id="rId3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3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36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prodlems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202631">
        <w:rPr>
          <w:rFonts w:ascii="Times New Roman" w:hAnsi="Times New Roman"/>
          <w:sz w:val="28"/>
          <w:szCs w:val="28"/>
        </w:rPr>
        <w:t xml:space="preserve">Математические этюды </w:t>
      </w:r>
      <w:r w:rsidRPr="00202631">
        <w:rPr>
          <w:rFonts w:ascii="Times New Roman" w:hAnsi="Times New Roman"/>
          <w:sz w:val="28"/>
          <w:szCs w:val="28"/>
          <w:lang w:val="en-US"/>
        </w:rPr>
        <w:t>http</w:t>
      </w:r>
      <w:r w:rsidRPr="00202631">
        <w:rPr>
          <w:rFonts w:ascii="Times New Roman" w:hAnsi="Times New Roman"/>
          <w:sz w:val="28"/>
          <w:szCs w:val="28"/>
        </w:rPr>
        <w:t>://www.</w:t>
      </w:r>
      <w:r w:rsidRPr="00202631">
        <w:rPr>
          <w:rFonts w:ascii="Times New Roman" w:hAnsi="Times New Roman"/>
          <w:sz w:val="28"/>
          <w:szCs w:val="28"/>
          <w:lang w:val="en-US"/>
        </w:rPr>
        <w:t>etudes</w:t>
      </w:r>
      <w:r w:rsidRPr="00202631">
        <w:rPr>
          <w:rFonts w:ascii="Times New Roman" w:hAnsi="Times New Roman"/>
          <w:sz w:val="28"/>
          <w:szCs w:val="28"/>
        </w:rPr>
        <w:t>.</w:t>
      </w:r>
      <w:r w:rsidRPr="00202631">
        <w:rPr>
          <w:rFonts w:ascii="Times New Roman" w:hAnsi="Times New Roman"/>
          <w:sz w:val="28"/>
          <w:szCs w:val="28"/>
          <w:lang w:val="en-US"/>
        </w:rPr>
        <w:t>ru</w:t>
      </w:r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202631">
        <w:rPr>
          <w:rFonts w:ascii="Times New Roman" w:hAnsi="Times New Roman"/>
          <w:sz w:val="28"/>
          <w:szCs w:val="28"/>
        </w:rPr>
        <w:t xml:space="preserve">Математика </w:t>
      </w:r>
      <w:r w:rsidRPr="00202631">
        <w:rPr>
          <w:rFonts w:ascii="Times New Roman" w:hAnsi="Times New Roman"/>
          <w:sz w:val="28"/>
          <w:szCs w:val="28"/>
          <w:lang w:val="en-US"/>
        </w:rPr>
        <w:t>on</w:t>
      </w:r>
      <w:r w:rsidRPr="00202631">
        <w:rPr>
          <w:rFonts w:ascii="Times New Roman" w:hAnsi="Times New Roman"/>
          <w:sz w:val="28"/>
          <w:szCs w:val="28"/>
        </w:rPr>
        <w:t>-</w:t>
      </w:r>
      <w:r w:rsidRPr="00202631">
        <w:rPr>
          <w:rFonts w:ascii="Times New Roman" w:hAnsi="Times New Roman"/>
          <w:sz w:val="28"/>
          <w:szCs w:val="28"/>
          <w:lang w:val="en-US"/>
        </w:rPr>
        <w:t>line</w:t>
      </w:r>
      <w:r w:rsidRPr="00202631">
        <w:rPr>
          <w:rFonts w:ascii="Times New Roman" w:hAnsi="Times New Roman"/>
          <w:sz w:val="28"/>
          <w:szCs w:val="28"/>
        </w:rPr>
        <w:t xml:space="preserve"> справочная информация в помощь студенту</w:t>
      </w:r>
      <w:r>
        <w:rPr>
          <w:rFonts w:ascii="Times New Roman" w:hAnsi="Times New Roman"/>
          <w:sz w:val="28"/>
          <w:szCs w:val="28"/>
        </w:rPr>
        <w:t>м</w:t>
      </w:r>
      <w:hyperlink r:id="rId37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38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39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manhtm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hl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202631">
        <w:rPr>
          <w:rFonts w:ascii="Times New Roman" w:hAnsi="Times New Roman"/>
          <w:sz w:val="28"/>
          <w:szCs w:val="28"/>
        </w:rPr>
        <w:t xml:space="preserve">Математика в помощь школьнику и студенту (тесты по математике </w:t>
      </w:r>
      <w:r w:rsidRPr="00202631">
        <w:rPr>
          <w:rFonts w:ascii="Times New Roman" w:hAnsi="Times New Roman"/>
          <w:sz w:val="28"/>
          <w:szCs w:val="28"/>
          <w:lang w:val="en-US"/>
        </w:rPr>
        <w:t>online</w:t>
      </w:r>
      <w:r w:rsidRPr="00202631">
        <w:rPr>
          <w:rFonts w:ascii="Times New Roman" w:hAnsi="Times New Roman"/>
          <w:sz w:val="28"/>
          <w:szCs w:val="28"/>
        </w:rPr>
        <w:t>)</w:t>
      </w:r>
      <w:hyperlink r:id="rId40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4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4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mathtest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202631">
        <w:rPr>
          <w:rFonts w:ascii="Times New Roman" w:hAnsi="Times New Roman"/>
          <w:sz w:val="28"/>
          <w:szCs w:val="28"/>
        </w:rPr>
        <w:t>Математика для поступающих в вузы</w:t>
      </w:r>
      <w:hyperlink r:id="rId4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4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4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matematika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agava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202631">
        <w:rPr>
          <w:rFonts w:ascii="Times New Roman" w:hAnsi="Times New Roman"/>
          <w:sz w:val="28"/>
          <w:szCs w:val="28"/>
        </w:rPr>
        <w:t>Математика: Консультационный центр преподавателей и выпускников МГУ</w:t>
      </w:r>
      <w:hyperlink r:id="rId46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school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msu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202631">
        <w:rPr>
          <w:rFonts w:ascii="Times New Roman" w:hAnsi="Times New Roman"/>
          <w:sz w:val="28"/>
          <w:szCs w:val="28"/>
        </w:rPr>
        <w:t xml:space="preserve">Математика и программирование </w:t>
      </w:r>
      <w:hyperlink r:id="rId47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48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49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mathhrog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narod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25. </w:t>
      </w:r>
      <w:r w:rsidRPr="00202631">
        <w:rPr>
          <w:rFonts w:ascii="Times New Roman" w:hAnsi="Times New Roman"/>
          <w:sz w:val="28"/>
          <w:szCs w:val="28"/>
        </w:rPr>
        <w:t>Математические олимпиады и олимпиадные задачи</w:t>
      </w:r>
      <w:hyperlink r:id="rId50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5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5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zaba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202631">
        <w:rPr>
          <w:rFonts w:ascii="Times New Roman" w:hAnsi="Times New Roman"/>
          <w:sz w:val="28"/>
          <w:szCs w:val="28"/>
        </w:rPr>
        <w:t>Международный математический конкурс «Кенгуру»</w:t>
      </w:r>
      <w:hyperlink r:id="rId5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5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5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kenguru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202631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202631">
        <w:rPr>
          <w:rFonts w:ascii="Times New Roman" w:hAnsi="Times New Roman"/>
          <w:sz w:val="28"/>
          <w:szCs w:val="28"/>
        </w:rPr>
        <w:t>Московская математическая олимпиада школьников</w:t>
      </w:r>
      <w:hyperlink r:id="rId56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olympiads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mccme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/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mmo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202631">
        <w:rPr>
          <w:rFonts w:ascii="Times New Roman" w:hAnsi="Times New Roman"/>
          <w:sz w:val="28"/>
          <w:szCs w:val="28"/>
        </w:rPr>
        <w:t>Решебник.</w:t>
      </w:r>
      <w:r w:rsidRPr="00202631">
        <w:rPr>
          <w:rFonts w:ascii="Times New Roman" w:hAnsi="Times New Roman"/>
          <w:sz w:val="28"/>
          <w:szCs w:val="28"/>
          <w:lang w:val="en-US"/>
        </w:rPr>
        <w:t>Ru</w:t>
      </w:r>
      <w:r w:rsidRPr="00202631">
        <w:rPr>
          <w:rFonts w:ascii="Times New Roman" w:hAnsi="Times New Roman"/>
          <w:sz w:val="28"/>
          <w:szCs w:val="28"/>
        </w:rPr>
        <w:t>:Высшая математика и эконометрия — задачи, решения</w:t>
      </w:r>
      <w:hyperlink r:id="rId57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58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59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reshebnik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202631">
        <w:rPr>
          <w:rFonts w:ascii="Times New Roman" w:hAnsi="Times New Roman"/>
          <w:sz w:val="28"/>
          <w:szCs w:val="28"/>
        </w:rPr>
        <w:t>Сайт элементарной математики Дмитрия Гущина</w:t>
      </w:r>
      <w:hyperlink r:id="rId60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61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62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mathnet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spb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D4641E" w:rsidRPr="00B07F89" w:rsidRDefault="00D4641E" w:rsidP="00B07F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202631">
        <w:rPr>
          <w:rFonts w:ascii="Times New Roman" w:hAnsi="Times New Roman"/>
          <w:sz w:val="28"/>
          <w:szCs w:val="28"/>
        </w:rPr>
        <w:t>Турнир городов — Международная математическая олимпиада для школьников</w:t>
      </w:r>
      <w:hyperlink r:id="rId63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B07F89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</w:hyperlink>
      <w:hyperlink r:id="rId64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</w:rPr>
          <w:t>www.</w:t>
        </w:r>
      </w:hyperlink>
      <w:hyperlink r:id="rId65" w:history="1">
        <w:r w:rsidRPr="00202631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turgor.ru</w:t>
        </w:r>
      </w:hyperlink>
    </w:p>
    <w:p w:rsidR="00D4641E" w:rsidRPr="00B07F89" w:rsidRDefault="00D4641E" w:rsidP="00762EFC">
      <w:pPr>
        <w:jc w:val="center"/>
        <w:rPr>
          <w:rFonts w:ascii="Times New Roman" w:hAnsi="Times New Roman"/>
          <w:sz w:val="28"/>
          <w:szCs w:val="28"/>
        </w:rPr>
      </w:pPr>
      <w:r w:rsidRPr="00B07F89">
        <w:rPr>
          <w:rFonts w:ascii="Times New Roman" w:hAnsi="Times New Roman"/>
          <w:sz w:val="28"/>
          <w:szCs w:val="28"/>
        </w:rPr>
        <w:br w:type="page"/>
      </w:r>
      <w:r w:rsidRPr="00B07F89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B07F89">
        <w:rPr>
          <w:rFonts w:ascii="Times New Roman" w:hAnsi="Times New Roman"/>
          <w:b/>
          <w:bCs/>
          <w:sz w:val="28"/>
          <w:szCs w:val="28"/>
        </w:rPr>
        <w:t>КОНТРОЛЬ</w:t>
      </w:r>
      <w:r w:rsidRPr="00202631">
        <w:rPr>
          <w:rFonts w:ascii="Times New Roman" w:hAnsi="Times New Roman"/>
          <w:b/>
          <w:bCs/>
          <w:sz w:val="28"/>
          <w:szCs w:val="28"/>
        </w:rPr>
        <w:t xml:space="preserve"> И ОЦЕНКА РЕУЛЬТАТОВ ОСВОЕНИЯ УЧЕБНОЙ ДИСЦИПЛИНЫ</w:t>
      </w:r>
    </w:p>
    <w:p w:rsidR="00D4641E" w:rsidRPr="00202631" w:rsidRDefault="00D4641E" w:rsidP="00B07F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2631">
        <w:rPr>
          <w:rFonts w:ascii="Times New Roman" w:hAnsi="Times New Roman"/>
          <w:b/>
          <w:bCs/>
          <w:sz w:val="28"/>
          <w:szCs w:val="28"/>
        </w:rPr>
        <w:t>Математика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04"/>
        <w:gridCol w:w="2268"/>
      </w:tblGrid>
      <w:tr w:rsidR="00D4641E" w:rsidRPr="00E47562" w:rsidTr="00B07F89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D4641E" w:rsidRPr="00E47562" w:rsidRDefault="00D4641E" w:rsidP="00BD6A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(усвоенные знания, умения, освоенные умения)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D4641E" w:rsidRPr="00E47562" w:rsidTr="00627D13">
        <w:trPr>
          <w:trHeight w:val="355"/>
        </w:trPr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АЛГЕБРА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8F4CA5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</w:tc>
      </w:tr>
      <w:tr w:rsidR="00D4641E" w:rsidRPr="00E47562" w:rsidTr="00B07F89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выполнять арифметические действия над числами, сочетая устные и письменные примеры;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находить приближённые значения величин и погрешности вычислений (абсолютная, относительная);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сравнивать числовые выражения;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находить значение корня, степени, логарифма, тригонометрических выражений на основе определения, используя при необходимости инструментальные средства;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пользоваться приближённой оценкой при практических расчётах;</w:t>
            </w:r>
          </w:p>
          <w:p w:rsidR="00D4641E" w:rsidRPr="00E47562" w:rsidRDefault="00D4641E" w:rsidP="00BD6A9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выполнять преобразования выражений, применяя формулы, связанные со свойствами степеней, логарифмов, тригонометрических </w:t>
            </w:r>
            <w:r w:rsidRPr="00E47562">
              <w:rPr>
                <w:rFonts w:ascii="Times New Roman" w:hAnsi="Times New Roman"/>
              </w:rPr>
              <w:lastRenderedPageBreak/>
              <w:t>функций.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Контрольная работа.</w:t>
            </w:r>
          </w:p>
          <w:p w:rsidR="00D4641E" w:rsidRPr="00E47562" w:rsidRDefault="00D4641E" w:rsidP="008F4CA5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работа.</w:t>
            </w:r>
          </w:p>
        </w:tc>
      </w:tr>
      <w:tr w:rsidR="00D4641E" w:rsidRPr="00E47562" w:rsidTr="00B07F89"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ФУНКЦИИ И ГРАФИКИ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вычислять значения функций по заданному значению аргумента при различных способах задания функции;</w:t>
            </w:r>
          </w:p>
          <w:p w:rsidR="00D4641E" w:rsidRPr="00E47562" w:rsidRDefault="00D4641E" w:rsidP="00BD6A9C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определять основные свойства числовых функций, иллюстрировать их на графиках;</w:t>
            </w:r>
          </w:p>
          <w:p w:rsidR="00D4641E" w:rsidRPr="00E47562" w:rsidRDefault="00D4641E" w:rsidP="00BD6A9C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строить графики изученных функций, иллюстрировать по графику свойства элементарных функций;</w:t>
            </w:r>
          </w:p>
          <w:p w:rsidR="00D4641E" w:rsidRPr="00E47562" w:rsidRDefault="00D4641E" w:rsidP="00BD6A9C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использовать понятие функции для описания и анализа зависимостей величин.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Контрольная работа.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работа.</w:t>
            </w:r>
          </w:p>
        </w:tc>
      </w:tr>
      <w:tr w:rsidR="00D4641E" w:rsidRPr="00E47562" w:rsidTr="00B07F89"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НАЧАЛА МАТЕМАТИЧЕСКОГО АНАЛИЗА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lastRenderedPageBreak/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находить производные элементарных функций;</w:t>
            </w:r>
          </w:p>
          <w:p w:rsidR="00D4641E" w:rsidRPr="00E47562" w:rsidRDefault="00D4641E" w:rsidP="00BD6A9C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использовать производную для изучения и построения графиков;</w:t>
            </w:r>
          </w:p>
          <w:p w:rsidR="00D4641E" w:rsidRPr="00E47562" w:rsidRDefault="00D4641E" w:rsidP="00BD6A9C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применять производную для вычисления приближённых вычислений, решать задачи прикладного характера на нахождения наибольшего и наименьшего значений;</w:t>
            </w:r>
          </w:p>
          <w:p w:rsidR="00D4641E" w:rsidRPr="00E47562" w:rsidRDefault="00D4641E" w:rsidP="00BD6A9C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вычислять в простейших случаях площади и объёмы с использованием определённого интеграла.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Контрольная работа.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работа.</w:t>
            </w:r>
          </w:p>
        </w:tc>
      </w:tr>
      <w:tr w:rsidR="00D4641E" w:rsidRPr="00E47562" w:rsidTr="00B07F89"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УРАВНЕНИЯ И НЕРАВЕНСТВА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  <w:p w:rsidR="00D4641E" w:rsidRPr="00E47562" w:rsidRDefault="00D4641E" w:rsidP="00B14956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</w:tc>
      </w:tr>
      <w:tr w:rsidR="00D4641E" w:rsidRPr="00E47562" w:rsidTr="00B07F89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      </w:r>
          </w:p>
          <w:p w:rsidR="00D4641E" w:rsidRPr="00E47562" w:rsidRDefault="00D4641E" w:rsidP="00BD6A9C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использовать графический метод решения уравнений и неравенств;</w:t>
            </w:r>
          </w:p>
          <w:p w:rsidR="00D4641E" w:rsidRPr="00E47562" w:rsidRDefault="00D4641E" w:rsidP="00BD6A9C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изображать на координатной плоскости решения уравнений и неравенств с двумя неизвестными;</w:t>
            </w:r>
          </w:p>
          <w:p w:rsidR="00D4641E" w:rsidRPr="00E47562" w:rsidRDefault="00D4641E" w:rsidP="00BD6A9C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составлять и решать уравнения и неравенства, связывающие неизвестные величины в текстовых (в том числе прикладных) задачах.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Контрольная работа.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работа.</w:t>
            </w:r>
          </w:p>
        </w:tc>
      </w:tr>
      <w:tr w:rsidR="00D4641E" w:rsidRPr="00E47562" w:rsidTr="00B07F89"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КОМБИНАТОРИКА, СТАТИСТИКА И ТЕОРИЯ ВЕРОЯТНОСТЕЙ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решать простейшие комбинаторные задачи методом перебора, а также с использованием известных формул;</w:t>
            </w:r>
          </w:p>
          <w:p w:rsidR="00D4641E" w:rsidRPr="00E47562" w:rsidRDefault="00D4641E" w:rsidP="00BD6A9C">
            <w:pPr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вычислять в простейших случаях вероятности событий на основе подсчёта числа исходов.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работа.</w:t>
            </w:r>
          </w:p>
        </w:tc>
      </w:tr>
      <w:tr w:rsidR="00D4641E" w:rsidRPr="00E47562" w:rsidTr="00B07F89">
        <w:tc>
          <w:tcPr>
            <w:tcW w:w="90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</w:rPr>
            </w:pPr>
            <w:r w:rsidRPr="00E47562">
              <w:rPr>
                <w:rFonts w:ascii="Times New Roman" w:hAnsi="Times New Roman"/>
                <w:b/>
                <w:bCs/>
              </w:rPr>
              <w:t>Раздел   ГЕОМЕТРИЯ</w:t>
            </w:r>
          </w:p>
        </w:tc>
      </w:tr>
      <w:tr w:rsidR="00D4641E" w:rsidRPr="00E47562" w:rsidTr="00B07F89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t>Знать: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 xml:space="preserve">значение математической науки для решения задач, </w:t>
            </w:r>
            <w:r w:rsidRPr="00E47562">
              <w:rPr>
                <w:rFonts w:ascii="Times New Roman" w:hAnsi="Times New Roman"/>
              </w:rPr>
              <w:lastRenderedPageBreak/>
              <w:t>возникающих в теории и практике;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значение практики вопросов, возникающих в самой математике для формирования и развития математической науки;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универсальный характер законов логики математических  рассуждений, их применимость во всех областях человеческой деятельности;</w:t>
            </w:r>
          </w:p>
          <w:p w:rsidR="00D4641E" w:rsidRPr="00E47562" w:rsidRDefault="00D4641E" w:rsidP="00BD6A9C">
            <w:pPr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вероятностный характер различных процессов окружающего мира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lastRenderedPageBreak/>
              <w:t>Тестирование, письменный и устный опросы.</w:t>
            </w: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lastRenderedPageBreak/>
              <w:t>.</w:t>
            </w:r>
          </w:p>
        </w:tc>
      </w:tr>
      <w:tr w:rsidR="00D4641E" w:rsidRPr="00E47562" w:rsidTr="00B07F89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E47562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Уметь: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распознавать на чертежах и моделях пространственные формы; соотносить трёхмерные объекты с их описаниями, изображениями;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описывать взаимное расположение прямых и плоскостей в пространстве, аргументировать свои суждения об этом расположении;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анализировать в простейших случаях взаимное расположение объектов в пространстве;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изображать основные многогранники и круглые тела по условиям задач;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строить простейшие сечения куба, призмы, пирамиды;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решать планиметрические и простейшие стереометрические задачи на нахождение геометрических величин (длина, угол, площадь, объёмов);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использовать при решении стереометрических задач планиметрические факты и методы;</w:t>
            </w:r>
          </w:p>
          <w:p w:rsidR="00D4641E" w:rsidRPr="00E47562" w:rsidRDefault="00D4641E" w:rsidP="00BD6A9C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проводить доказательные рассуждения в ходе решения задач.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1E" w:rsidRPr="00E47562" w:rsidRDefault="00D4641E" w:rsidP="00BD6A9C">
            <w:pPr>
              <w:rPr>
                <w:rFonts w:ascii="Times New Roman" w:hAnsi="Times New Roman"/>
              </w:rPr>
            </w:pPr>
          </w:p>
          <w:p w:rsidR="00D4641E" w:rsidRPr="00E47562" w:rsidRDefault="00D4641E" w:rsidP="00BD6A9C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Тестирование, письменный и устный опросы.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Контрольная работа.</w:t>
            </w:r>
          </w:p>
          <w:p w:rsidR="00D4641E" w:rsidRPr="00E47562" w:rsidRDefault="00D4641E" w:rsidP="003A55A6">
            <w:pPr>
              <w:rPr>
                <w:rFonts w:ascii="Times New Roman" w:hAnsi="Times New Roman"/>
              </w:rPr>
            </w:pPr>
            <w:r w:rsidRPr="00E47562">
              <w:rPr>
                <w:rFonts w:ascii="Times New Roman" w:hAnsi="Times New Roman"/>
              </w:rPr>
              <w:t>Практическая работы.</w:t>
            </w:r>
          </w:p>
        </w:tc>
      </w:tr>
    </w:tbl>
    <w:p w:rsidR="00D4641E" w:rsidRPr="00F6460B" w:rsidRDefault="00D4641E" w:rsidP="007C761D">
      <w:pPr>
        <w:rPr>
          <w:rFonts w:ascii="Times New Roman" w:hAnsi="Times New Roman"/>
          <w:b/>
          <w:bCs/>
        </w:rPr>
      </w:pPr>
    </w:p>
    <w:p w:rsidR="00D4641E" w:rsidRPr="00B14956" w:rsidRDefault="00D4641E">
      <w:pPr>
        <w:rPr>
          <w:rFonts w:ascii="Times New Roman" w:hAnsi="Times New Roman"/>
        </w:rPr>
      </w:pPr>
    </w:p>
    <w:sectPr w:rsidR="00D4641E" w:rsidRPr="00B14956" w:rsidSect="00B07F89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DD" w:rsidRDefault="00B005DD">
      <w:pPr>
        <w:spacing w:after="0" w:line="240" w:lineRule="auto"/>
      </w:pPr>
      <w:r>
        <w:separator/>
      </w:r>
    </w:p>
  </w:endnote>
  <w:endnote w:type="continuationSeparator" w:id="0">
    <w:p w:rsidR="00B005DD" w:rsidRDefault="00B0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E" w:rsidRDefault="008479C9" w:rsidP="00827DDF">
    <w:pPr>
      <w:pStyle w:val="ab"/>
      <w:framePr w:wrap="around" w:vAnchor="text" w:hAnchor="margin" w:xAlign="center" w:y="1"/>
      <w:rPr>
        <w:rStyle w:val="af3"/>
        <w:rFonts w:cs="Calibri"/>
      </w:rPr>
    </w:pPr>
    <w:r>
      <w:rPr>
        <w:rStyle w:val="af3"/>
        <w:rFonts w:cs="Calibri"/>
      </w:rPr>
      <w:fldChar w:fldCharType="begin"/>
    </w:r>
    <w:r w:rsidR="00D4641E">
      <w:rPr>
        <w:rStyle w:val="af3"/>
        <w:rFonts w:cs="Calibri"/>
      </w:rPr>
      <w:instrText xml:space="preserve">PAGE  </w:instrText>
    </w:r>
    <w:r>
      <w:rPr>
        <w:rStyle w:val="af3"/>
        <w:rFonts w:cs="Calibri"/>
      </w:rPr>
      <w:fldChar w:fldCharType="end"/>
    </w:r>
  </w:p>
  <w:p w:rsidR="00D4641E" w:rsidRDefault="00D4641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E" w:rsidRDefault="008479C9" w:rsidP="00827DDF">
    <w:pPr>
      <w:pStyle w:val="ab"/>
      <w:framePr w:wrap="around" w:vAnchor="text" w:hAnchor="margin" w:xAlign="center" w:y="1"/>
      <w:rPr>
        <w:rStyle w:val="af3"/>
        <w:rFonts w:cs="Calibri"/>
      </w:rPr>
    </w:pPr>
    <w:r>
      <w:rPr>
        <w:rStyle w:val="af3"/>
        <w:rFonts w:cs="Calibri"/>
      </w:rPr>
      <w:fldChar w:fldCharType="begin"/>
    </w:r>
    <w:r w:rsidR="00D4641E">
      <w:rPr>
        <w:rStyle w:val="af3"/>
        <w:rFonts w:cs="Calibri"/>
      </w:rPr>
      <w:instrText xml:space="preserve">PAGE  </w:instrText>
    </w:r>
    <w:r>
      <w:rPr>
        <w:rStyle w:val="af3"/>
        <w:rFonts w:cs="Calibri"/>
      </w:rPr>
      <w:fldChar w:fldCharType="separate"/>
    </w:r>
    <w:r w:rsidR="00DE42E0">
      <w:rPr>
        <w:rStyle w:val="af3"/>
        <w:rFonts w:cs="Calibri"/>
        <w:noProof/>
      </w:rPr>
      <w:t>3</w:t>
    </w:r>
    <w:r>
      <w:rPr>
        <w:rStyle w:val="af3"/>
        <w:rFonts w:cs="Calibri"/>
      </w:rPr>
      <w:fldChar w:fldCharType="end"/>
    </w:r>
  </w:p>
  <w:p w:rsidR="00D4641E" w:rsidRDefault="00D4641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E" w:rsidRDefault="008479C9">
    <w:pPr>
      <w:pStyle w:val="ab"/>
      <w:jc w:val="center"/>
    </w:pPr>
    <w:r>
      <w:fldChar w:fldCharType="begin"/>
    </w:r>
    <w:r w:rsidR="0047254C">
      <w:instrText>PAGE   \* MERGEFORMAT</w:instrText>
    </w:r>
    <w:r>
      <w:fldChar w:fldCharType="separate"/>
    </w:r>
    <w:r w:rsidR="00DE42E0">
      <w:rPr>
        <w:noProof/>
      </w:rPr>
      <w:t>1</w:t>
    </w:r>
    <w:r>
      <w:rPr>
        <w:noProof/>
      </w:rPr>
      <w:fldChar w:fldCharType="end"/>
    </w:r>
  </w:p>
  <w:p w:rsidR="00D4641E" w:rsidRDefault="00D464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DD" w:rsidRDefault="00B005DD">
      <w:pPr>
        <w:spacing w:after="0" w:line="240" w:lineRule="auto"/>
      </w:pPr>
      <w:r>
        <w:separator/>
      </w:r>
    </w:p>
  </w:footnote>
  <w:footnote w:type="continuationSeparator" w:id="0">
    <w:p w:rsidR="00B005DD" w:rsidRDefault="00B00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715"/>
    <w:multiLevelType w:val="multilevel"/>
    <w:tmpl w:val="7808669E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/>
        <w:b/>
        <w:bCs/>
        <w:i/>
        <w:iCs/>
      </w:rPr>
    </w:lvl>
  </w:abstractNum>
  <w:abstractNum w:abstractNumId="1" w15:restartNumberingAfterBreak="0">
    <w:nsid w:val="0AC8516B"/>
    <w:multiLevelType w:val="multilevel"/>
    <w:tmpl w:val="6876E1C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F22959"/>
    <w:multiLevelType w:val="hybridMultilevel"/>
    <w:tmpl w:val="DA267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0F6D"/>
    <w:multiLevelType w:val="multilevel"/>
    <w:tmpl w:val="13921D0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4" w15:restartNumberingAfterBreak="0">
    <w:nsid w:val="137D5336"/>
    <w:multiLevelType w:val="multilevel"/>
    <w:tmpl w:val="2F34392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159E127A"/>
    <w:multiLevelType w:val="multilevel"/>
    <w:tmpl w:val="ED0457A2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7" w15:restartNumberingAfterBreak="0">
    <w:nsid w:val="1D9E751C"/>
    <w:multiLevelType w:val="multilevel"/>
    <w:tmpl w:val="0FE422E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 w15:restartNumberingAfterBreak="0">
    <w:nsid w:val="1F303845"/>
    <w:multiLevelType w:val="multilevel"/>
    <w:tmpl w:val="EF22722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9" w15:restartNumberingAfterBreak="0">
    <w:nsid w:val="216A1085"/>
    <w:multiLevelType w:val="multilevel"/>
    <w:tmpl w:val="3FDC35F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2."/>
      <w:lvlJc w:val="left"/>
      <w:rPr>
        <w:rFonts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23913395"/>
    <w:multiLevelType w:val="multilevel"/>
    <w:tmpl w:val="31EEBCB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5293CE1"/>
    <w:multiLevelType w:val="multilevel"/>
    <w:tmpl w:val="63B8ED22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3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288C4D98"/>
    <w:multiLevelType w:val="hybridMultilevel"/>
    <w:tmpl w:val="F494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83B"/>
    <w:multiLevelType w:val="multilevel"/>
    <w:tmpl w:val="1CF2FA0E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/>
        <w:b/>
        <w:bCs/>
        <w:i/>
        <w:iCs/>
      </w:rPr>
    </w:lvl>
  </w:abstractNum>
  <w:abstractNum w:abstractNumId="14" w15:restartNumberingAfterBreak="0">
    <w:nsid w:val="2A9377BD"/>
    <w:multiLevelType w:val="multilevel"/>
    <w:tmpl w:val="A628FCD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2AC15B4D"/>
    <w:multiLevelType w:val="multilevel"/>
    <w:tmpl w:val="A2D09B2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E5C4B7E"/>
    <w:multiLevelType w:val="multilevel"/>
    <w:tmpl w:val="E6644540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7" w15:restartNumberingAfterBreak="0">
    <w:nsid w:val="312E0131"/>
    <w:multiLevelType w:val="multilevel"/>
    <w:tmpl w:val="FC7492B2"/>
    <w:lvl w:ilvl="0">
      <w:start w:val="1"/>
      <w:numFmt w:val="decimal"/>
      <w:lvlText w:val="%1."/>
      <w:lvlJc w:val="left"/>
      <w:rPr>
        <w:rFonts w:cs="Times New Roman" w:hint="default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 w:hint="default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 w:hint="default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 w:hint="default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 w:hint="default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 w:hint="default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 w:hint="default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 w:hint="default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 w:hint="default"/>
        <w:b/>
        <w:bCs/>
        <w:i/>
        <w:iCs/>
      </w:rPr>
    </w:lvl>
  </w:abstractNum>
  <w:abstractNum w:abstractNumId="18" w15:restartNumberingAfterBreak="0">
    <w:nsid w:val="365769D3"/>
    <w:multiLevelType w:val="multilevel"/>
    <w:tmpl w:val="D422BD06"/>
    <w:lvl w:ilvl="0">
      <w:start w:val="4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" w15:restartNumberingAfterBreak="0">
    <w:nsid w:val="39801AAC"/>
    <w:multiLevelType w:val="multilevel"/>
    <w:tmpl w:val="EBA85254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2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0" w15:restartNumberingAfterBreak="0">
    <w:nsid w:val="405C482B"/>
    <w:multiLevelType w:val="multilevel"/>
    <w:tmpl w:val="A470CD5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1" w15:restartNumberingAfterBreak="0">
    <w:nsid w:val="440E0A1C"/>
    <w:multiLevelType w:val="multilevel"/>
    <w:tmpl w:val="FF6A0978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5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" w15:restartNumberingAfterBreak="0">
    <w:nsid w:val="468A648B"/>
    <w:multiLevelType w:val="multilevel"/>
    <w:tmpl w:val="E7E83FB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3" w15:restartNumberingAfterBreak="0">
    <w:nsid w:val="486B70BA"/>
    <w:multiLevelType w:val="hybridMultilevel"/>
    <w:tmpl w:val="AA98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A518D"/>
    <w:multiLevelType w:val="hybridMultilevel"/>
    <w:tmpl w:val="A67A003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B05505D"/>
    <w:multiLevelType w:val="multilevel"/>
    <w:tmpl w:val="976CA44E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6" w15:restartNumberingAfterBreak="0">
    <w:nsid w:val="4FAC364E"/>
    <w:multiLevelType w:val="multilevel"/>
    <w:tmpl w:val="3FCA92B8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7" w15:restartNumberingAfterBreak="0">
    <w:nsid w:val="51BE2CD0"/>
    <w:multiLevelType w:val="hybridMultilevel"/>
    <w:tmpl w:val="B82C0B70"/>
    <w:lvl w:ilvl="0" w:tplc="CB88B0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A4245D"/>
    <w:multiLevelType w:val="multilevel"/>
    <w:tmpl w:val="781AFAE0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9" w15:restartNumberingAfterBreak="0">
    <w:nsid w:val="54D12D2F"/>
    <w:multiLevelType w:val="hybridMultilevel"/>
    <w:tmpl w:val="1C14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F0D43"/>
    <w:multiLevelType w:val="multilevel"/>
    <w:tmpl w:val="091CC826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4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1" w15:restartNumberingAfterBreak="0">
    <w:nsid w:val="59101543"/>
    <w:multiLevelType w:val="multilevel"/>
    <w:tmpl w:val="9AC4CBE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2" w15:restartNumberingAfterBreak="0">
    <w:nsid w:val="59CD438E"/>
    <w:multiLevelType w:val="multilevel"/>
    <w:tmpl w:val="A5B0D12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5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5AF40A35"/>
    <w:multiLevelType w:val="multilevel"/>
    <w:tmpl w:val="9822FFBE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4" w15:restartNumberingAfterBreak="0">
    <w:nsid w:val="5B3131C9"/>
    <w:multiLevelType w:val="multilevel"/>
    <w:tmpl w:val="579C6CF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5" w15:restartNumberingAfterBreak="0">
    <w:nsid w:val="608F11C8"/>
    <w:multiLevelType w:val="multilevel"/>
    <w:tmpl w:val="BE6CBFAA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/>
        <w:b/>
        <w:bCs/>
        <w:i/>
        <w:iCs/>
      </w:rPr>
    </w:lvl>
  </w:abstractNum>
  <w:abstractNum w:abstractNumId="36" w15:restartNumberingAfterBreak="0">
    <w:nsid w:val="6737034E"/>
    <w:multiLevelType w:val="hybridMultilevel"/>
    <w:tmpl w:val="76AA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E21A6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86D29"/>
    <w:multiLevelType w:val="hybridMultilevel"/>
    <w:tmpl w:val="23AC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E6E5F"/>
    <w:multiLevelType w:val="multilevel"/>
    <w:tmpl w:val="E9F84FF8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9" w15:restartNumberingAfterBreak="0">
    <w:nsid w:val="74583067"/>
    <w:multiLevelType w:val="multilevel"/>
    <w:tmpl w:val="3F2AA16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4AE7B98"/>
    <w:multiLevelType w:val="multilevel"/>
    <w:tmpl w:val="833E4BE4"/>
    <w:lvl w:ilvl="0">
      <w:start w:val="3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1" w15:restartNumberingAfterBreak="0">
    <w:nsid w:val="76393537"/>
    <w:multiLevelType w:val="hybridMultilevel"/>
    <w:tmpl w:val="76B4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14490"/>
    <w:multiLevelType w:val="multilevel"/>
    <w:tmpl w:val="3856BA76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/>
        <w:b/>
        <w:bCs/>
        <w:i/>
        <w:iCs/>
      </w:rPr>
    </w:lvl>
  </w:abstractNum>
  <w:abstractNum w:abstractNumId="43" w15:restartNumberingAfterBreak="0">
    <w:nsid w:val="799820B1"/>
    <w:multiLevelType w:val="multilevel"/>
    <w:tmpl w:val="C26428E6"/>
    <w:lvl w:ilvl="0">
      <w:start w:val="3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2"/>
      <w:numFmt w:val="decimal"/>
      <w:lvlText w:val="%1.%2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4" w15:restartNumberingAfterBreak="0">
    <w:nsid w:val="7DDC436A"/>
    <w:multiLevelType w:val="multilevel"/>
    <w:tmpl w:val="E34A3CE6"/>
    <w:lvl w:ilvl="0">
      <w:start w:val="1"/>
      <w:numFmt w:val="decimal"/>
      <w:lvlText w:val="%1."/>
      <w:lvlJc w:val="left"/>
      <w:rPr>
        <w:rFonts w:cs="Times New Roman"/>
        <w:b/>
        <w:bCs/>
        <w:i/>
        <w:iCs/>
      </w:rPr>
    </w:lvl>
    <w:lvl w:ilvl="1">
      <w:start w:val="1"/>
      <w:numFmt w:val="decimal"/>
      <w:lvlText w:val="%2."/>
      <w:lvlJc w:val="left"/>
      <w:rPr>
        <w:rFonts w:cs="Times New Roman"/>
        <w:b/>
        <w:bCs/>
        <w:i/>
        <w:iCs/>
      </w:rPr>
    </w:lvl>
    <w:lvl w:ilvl="2">
      <w:start w:val="1"/>
      <w:numFmt w:val="decimal"/>
      <w:lvlText w:val="%3."/>
      <w:lvlJc w:val="left"/>
      <w:rPr>
        <w:rFonts w:cs="Times New Roman"/>
        <w:b/>
        <w:bCs/>
        <w:i/>
        <w:iCs/>
      </w:rPr>
    </w:lvl>
    <w:lvl w:ilvl="3">
      <w:start w:val="1"/>
      <w:numFmt w:val="decimal"/>
      <w:lvlText w:val="%4."/>
      <w:lvlJc w:val="left"/>
      <w:rPr>
        <w:rFonts w:cs="Times New Roman"/>
        <w:b/>
        <w:bCs/>
        <w:i/>
        <w:iCs/>
      </w:rPr>
    </w:lvl>
    <w:lvl w:ilvl="4">
      <w:start w:val="1"/>
      <w:numFmt w:val="decimal"/>
      <w:lvlText w:val="%5."/>
      <w:lvlJc w:val="left"/>
      <w:rPr>
        <w:rFonts w:cs="Times New Roman"/>
        <w:b/>
        <w:bCs/>
        <w:i/>
        <w:iCs/>
      </w:rPr>
    </w:lvl>
    <w:lvl w:ilvl="5">
      <w:start w:val="1"/>
      <w:numFmt w:val="decimal"/>
      <w:lvlText w:val="%6."/>
      <w:lvlJc w:val="left"/>
      <w:rPr>
        <w:rFonts w:cs="Times New Roman"/>
        <w:b/>
        <w:bCs/>
        <w:i/>
        <w:iCs/>
      </w:rPr>
    </w:lvl>
    <w:lvl w:ilvl="6">
      <w:start w:val="1"/>
      <w:numFmt w:val="decimal"/>
      <w:lvlText w:val="%7."/>
      <w:lvlJc w:val="left"/>
      <w:rPr>
        <w:rFonts w:cs="Times New Roman"/>
        <w:b/>
        <w:bCs/>
        <w:i/>
        <w:iCs/>
      </w:rPr>
    </w:lvl>
    <w:lvl w:ilvl="7">
      <w:start w:val="1"/>
      <w:numFmt w:val="decimal"/>
      <w:lvlText w:val="%8."/>
      <w:lvlJc w:val="left"/>
      <w:rPr>
        <w:rFonts w:cs="Times New Roman"/>
        <w:b/>
        <w:bCs/>
        <w:i/>
        <w:iCs/>
      </w:rPr>
    </w:lvl>
    <w:lvl w:ilvl="8">
      <w:start w:val="1"/>
      <w:numFmt w:val="decimal"/>
      <w:lvlText w:val="%9."/>
      <w:lvlJc w:val="left"/>
      <w:rPr>
        <w:rFonts w:cs="Times New Roman"/>
        <w:b/>
        <w:bCs/>
        <w:i/>
        <w:iCs/>
      </w:rPr>
    </w:lvl>
  </w:abstractNum>
  <w:abstractNum w:abstractNumId="45" w15:restartNumberingAfterBreak="0">
    <w:nsid w:val="7F3159FA"/>
    <w:multiLevelType w:val="multilevel"/>
    <w:tmpl w:val="4A40F88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F9547FB"/>
    <w:multiLevelType w:val="multilevel"/>
    <w:tmpl w:val="EA4E6EAE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3"/>
      <w:numFmt w:val="decimal"/>
      <w:lvlText w:val="%2."/>
      <w:lvlJc w:val="left"/>
      <w:rPr>
        <w:rFonts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rPr>
        <w:rFonts w:cs="Times New Roman"/>
        <w:b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  <w:b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11"/>
  </w:num>
  <w:num w:numId="5">
    <w:abstractNumId w:val="25"/>
  </w:num>
  <w:num w:numId="6">
    <w:abstractNumId w:val="34"/>
  </w:num>
  <w:num w:numId="7">
    <w:abstractNumId w:val="7"/>
  </w:num>
  <w:num w:numId="8">
    <w:abstractNumId w:val="28"/>
  </w:num>
  <w:num w:numId="9">
    <w:abstractNumId w:val="26"/>
  </w:num>
  <w:num w:numId="10">
    <w:abstractNumId w:val="30"/>
  </w:num>
  <w:num w:numId="11">
    <w:abstractNumId w:val="21"/>
  </w:num>
  <w:num w:numId="12">
    <w:abstractNumId w:val="9"/>
  </w:num>
  <w:num w:numId="13">
    <w:abstractNumId w:val="46"/>
  </w:num>
  <w:num w:numId="14">
    <w:abstractNumId w:val="40"/>
  </w:num>
  <w:num w:numId="15">
    <w:abstractNumId w:val="43"/>
  </w:num>
  <w:num w:numId="16">
    <w:abstractNumId w:val="13"/>
  </w:num>
  <w:num w:numId="17">
    <w:abstractNumId w:val="18"/>
  </w:num>
  <w:num w:numId="18">
    <w:abstractNumId w:val="44"/>
  </w:num>
  <w:num w:numId="19">
    <w:abstractNumId w:val="0"/>
  </w:num>
  <w:num w:numId="20">
    <w:abstractNumId w:val="35"/>
  </w:num>
  <w:num w:numId="21">
    <w:abstractNumId w:val="42"/>
  </w:num>
  <w:num w:numId="22">
    <w:abstractNumId w:val="17"/>
  </w:num>
  <w:num w:numId="23">
    <w:abstractNumId w:val="32"/>
  </w:num>
  <w:num w:numId="24">
    <w:abstractNumId w:val="8"/>
  </w:num>
  <w:num w:numId="25">
    <w:abstractNumId w:val="16"/>
  </w:num>
  <w:num w:numId="26">
    <w:abstractNumId w:val="33"/>
  </w:num>
  <w:num w:numId="27">
    <w:abstractNumId w:val="22"/>
  </w:num>
  <w:num w:numId="28">
    <w:abstractNumId w:val="31"/>
  </w:num>
  <w:num w:numId="29">
    <w:abstractNumId w:val="38"/>
  </w:num>
  <w:num w:numId="30">
    <w:abstractNumId w:val="20"/>
  </w:num>
  <w:num w:numId="31">
    <w:abstractNumId w:val="6"/>
  </w:num>
  <w:num w:numId="32">
    <w:abstractNumId w:val="39"/>
  </w:num>
  <w:num w:numId="33">
    <w:abstractNumId w:val="1"/>
  </w:num>
  <w:num w:numId="34">
    <w:abstractNumId w:val="15"/>
  </w:num>
  <w:num w:numId="35">
    <w:abstractNumId w:val="23"/>
  </w:num>
  <w:num w:numId="36">
    <w:abstractNumId w:val="12"/>
  </w:num>
  <w:num w:numId="37">
    <w:abstractNumId w:val="36"/>
  </w:num>
  <w:num w:numId="38">
    <w:abstractNumId w:val="2"/>
  </w:num>
  <w:num w:numId="39">
    <w:abstractNumId w:val="29"/>
  </w:num>
  <w:num w:numId="40">
    <w:abstractNumId w:val="24"/>
  </w:num>
  <w:num w:numId="41">
    <w:abstractNumId w:val="41"/>
  </w:num>
  <w:num w:numId="42">
    <w:abstractNumId w:val="37"/>
  </w:num>
  <w:num w:numId="43">
    <w:abstractNumId w:val="4"/>
  </w:num>
  <w:num w:numId="44">
    <w:abstractNumId w:val="10"/>
  </w:num>
  <w:num w:numId="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27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61D"/>
    <w:rsid w:val="000146E9"/>
    <w:rsid w:val="000401E4"/>
    <w:rsid w:val="000459D5"/>
    <w:rsid w:val="00065061"/>
    <w:rsid w:val="0007696A"/>
    <w:rsid w:val="00092852"/>
    <w:rsid w:val="00094946"/>
    <w:rsid w:val="000A0494"/>
    <w:rsid w:val="000B3748"/>
    <w:rsid w:val="000C7AA0"/>
    <w:rsid w:val="000D7BF8"/>
    <w:rsid w:val="00112700"/>
    <w:rsid w:val="00122C34"/>
    <w:rsid w:val="0012306C"/>
    <w:rsid w:val="001336FC"/>
    <w:rsid w:val="001376DB"/>
    <w:rsid w:val="00150392"/>
    <w:rsid w:val="00154057"/>
    <w:rsid w:val="00167AAA"/>
    <w:rsid w:val="001841C4"/>
    <w:rsid w:val="001D71E4"/>
    <w:rsid w:val="001E2E87"/>
    <w:rsid w:val="001E3772"/>
    <w:rsid w:val="001E3A93"/>
    <w:rsid w:val="001E3F91"/>
    <w:rsid w:val="001E7434"/>
    <w:rsid w:val="001F6F99"/>
    <w:rsid w:val="00202631"/>
    <w:rsid w:val="002070A2"/>
    <w:rsid w:val="00234402"/>
    <w:rsid w:val="00237DEC"/>
    <w:rsid w:val="002447BF"/>
    <w:rsid w:val="002515B5"/>
    <w:rsid w:val="00253B86"/>
    <w:rsid w:val="00254976"/>
    <w:rsid w:val="00275EA9"/>
    <w:rsid w:val="00280DC6"/>
    <w:rsid w:val="00281E5C"/>
    <w:rsid w:val="00296B25"/>
    <w:rsid w:val="002C6C98"/>
    <w:rsid w:val="002D287C"/>
    <w:rsid w:val="002D5179"/>
    <w:rsid w:val="002D76BB"/>
    <w:rsid w:val="003105A8"/>
    <w:rsid w:val="0031664E"/>
    <w:rsid w:val="00326AB6"/>
    <w:rsid w:val="003534DA"/>
    <w:rsid w:val="00366F6E"/>
    <w:rsid w:val="00384E78"/>
    <w:rsid w:val="003A55A6"/>
    <w:rsid w:val="003D1F3B"/>
    <w:rsid w:val="004313F1"/>
    <w:rsid w:val="00431833"/>
    <w:rsid w:val="00441840"/>
    <w:rsid w:val="00450034"/>
    <w:rsid w:val="004553A4"/>
    <w:rsid w:val="004645F2"/>
    <w:rsid w:val="00467CED"/>
    <w:rsid w:val="0047254C"/>
    <w:rsid w:val="00475A90"/>
    <w:rsid w:val="004833A9"/>
    <w:rsid w:val="004B2736"/>
    <w:rsid w:val="004C5F75"/>
    <w:rsid w:val="004E34CA"/>
    <w:rsid w:val="004E34F3"/>
    <w:rsid w:val="004E4DF2"/>
    <w:rsid w:val="004F19D2"/>
    <w:rsid w:val="0051239C"/>
    <w:rsid w:val="00540DE8"/>
    <w:rsid w:val="00587B1A"/>
    <w:rsid w:val="005E09F3"/>
    <w:rsid w:val="005E6DDF"/>
    <w:rsid w:val="005F0063"/>
    <w:rsid w:val="005F182F"/>
    <w:rsid w:val="005F2EA1"/>
    <w:rsid w:val="006074D9"/>
    <w:rsid w:val="006228BD"/>
    <w:rsid w:val="006233B9"/>
    <w:rsid w:val="00625265"/>
    <w:rsid w:val="00626F1D"/>
    <w:rsid w:val="00627D13"/>
    <w:rsid w:val="00635623"/>
    <w:rsid w:val="0064325A"/>
    <w:rsid w:val="00644124"/>
    <w:rsid w:val="00650B95"/>
    <w:rsid w:val="00651C81"/>
    <w:rsid w:val="006549E1"/>
    <w:rsid w:val="006613D7"/>
    <w:rsid w:val="0066144A"/>
    <w:rsid w:val="006645D6"/>
    <w:rsid w:val="00665391"/>
    <w:rsid w:val="00671941"/>
    <w:rsid w:val="006A492A"/>
    <w:rsid w:val="006B1360"/>
    <w:rsid w:val="006D445C"/>
    <w:rsid w:val="006E4A4B"/>
    <w:rsid w:val="006E4D73"/>
    <w:rsid w:val="006F3A6D"/>
    <w:rsid w:val="006F4B91"/>
    <w:rsid w:val="00720BD4"/>
    <w:rsid w:val="0074503C"/>
    <w:rsid w:val="00745B6C"/>
    <w:rsid w:val="00746A93"/>
    <w:rsid w:val="007546B6"/>
    <w:rsid w:val="00762EFC"/>
    <w:rsid w:val="0077361E"/>
    <w:rsid w:val="00784E4F"/>
    <w:rsid w:val="00790569"/>
    <w:rsid w:val="007B6355"/>
    <w:rsid w:val="007C2BFF"/>
    <w:rsid w:val="007C761D"/>
    <w:rsid w:val="007D5AE7"/>
    <w:rsid w:val="00801096"/>
    <w:rsid w:val="008161D2"/>
    <w:rsid w:val="008219BE"/>
    <w:rsid w:val="00823F2F"/>
    <w:rsid w:val="008255DD"/>
    <w:rsid w:val="00827DDF"/>
    <w:rsid w:val="008479C9"/>
    <w:rsid w:val="00877F34"/>
    <w:rsid w:val="008F4CA5"/>
    <w:rsid w:val="008F7194"/>
    <w:rsid w:val="00917845"/>
    <w:rsid w:val="00917B2E"/>
    <w:rsid w:val="0093650B"/>
    <w:rsid w:val="0095636A"/>
    <w:rsid w:val="0096494B"/>
    <w:rsid w:val="0096559D"/>
    <w:rsid w:val="00966D15"/>
    <w:rsid w:val="00966F43"/>
    <w:rsid w:val="009954FE"/>
    <w:rsid w:val="009C2FC8"/>
    <w:rsid w:val="009D263B"/>
    <w:rsid w:val="009F7427"/>
    <w:rsid w:val="00A337C5"/>
    <w:rsid w:val="00A3526E"/>
    <w:rsid w:val="00A62D67"/>
    <w:rsid w:val="00A633D2"/>
    <w:rsid w:val="00A70D6B"/>
    <w:rsid w:val="00A727CF"/>
    <w:rsid w:val="00A94B8B"/>
    <w:rsid w:val="00A979AB"/>
    <w:rsid w:val="00AA0405"/>
    <w:rsid w:val="00AD272D"/>
    <w:rsid w:val="00AD666B"/>
    <w:rsid w:val="00AF3D2A"/>
    <w:rsid w:val="00AF5FC6"/>
    <w:rsid w:val="00AF7C4B"/>
    <w:rsid w:val="00B005DD"/>
    <w:rsid w:val="00B07F89"/>
    <w:rsid w:val="00B11B76"/>
    <w:rsid w:val="00B124B7"/>
    <w:rsid w:val="00B14956"/>
    <w:rsid w:val="00B14F94"/>
    <w:rsid w:val="00B407A0"/>
    <w:rsid w:val="00B4358F"/>
    <w:rsid w:val="00B475DE"/>
    <w:rsid w:val="00B52775"/>
    <w:rsid w:val="00B62906"/>
    <w:rsid w:val="00BC0B9C"/>
    <w:rsid w:val="00BC3054"/>
    <w:rsid w:val="00BC750B"/>
    <w:rsid w:val="00BD229B"/>
    <w:rsid w:val="00BD6A9C"/>
    <w:rsid w:val="00BE28BD"/>
    <w:rsid w:val="00C049FB"/>
    <w:rsid w:val="00C17DF1"/>
    <w:rsid w:val="00C42ADB"/>
    <w:rsid w:val="00C5324A"/>
    <w:rsid w:val="00C542CA"/>
    <w:rsid w:val="00C6487E"/>
    <w:rsid w:val="00C67823"/>
    <w:rsid w:val="00CC6E89"/>
    <w:rsid w:val="00CE449D"/>
    <w:rsid w:val="00CF6238"/>
    <w:rsid w:val="00D04915"/>
    <w:rsid w:val="00D04AA0"/>
    <w:rsid w:val="00D22F94"/>
    <w:rsid w:val="00D232B1"/>
    <w:rsid w:val="00D4641E"/>
    <w:rsid w:val="00D66310"/>
    <w:rsid w:val="00D775A6"/>
    <w:rsid w:val="00D90100"/>
    <w:rsid w:val="00D940CB"/>
    <w:rsid w:val="00DC7EDA"/>
    <w:rsid w:val="00DD6713"/>
    <w:rsid w:val="00DE1C79"/>
    <w:rsid w:val="00DE42E0"/>
    <w:rsid w:val="00DE7FA4"/>
    <w:rsid w:val="00E049A0"/>
    <w:rsid w:val="00E14DA1"/>
    <w:rsid w:val="00E3689B"/>
    <w:rsid w:val="00E47562"/>
    <w:rsid w:val="00E50ACC"/>
    <w:rsid w:val="00E5314C"/>
    <w:rsid w:val="00E57867"/>
    <w:rsid w:val="00E8680C"/>
    <w:rsid w:val="00EB0CE1"/>
    <w:rsid w:val="00EC6653"/>
    <w:rsid w:val="00EF1223"/>
    <w:rsid w:val="00EF56CE"/>
    <w:rsid w:val="00EF7CD9"/>
    <w:rsid w:val="00F104AF"/>
    <w:rsid w:val="00F23A46"/>
    <w:rsid w:val="00F34B2D"/>
    <w:rsid w:val="00F4654A"/>
    <w:rsid w:val="00F524F3"/>
    <w:rsid w:val="00F60ED9"/>
    <w:rsid w:val="00F6339A"/>
    <w:rsid w:val="00F6460B"/>
    <w:rsid w:val="00F713F4"/>
    <w:rsid w:val="00F85D14"/>
    <w:rsid w:val="00FA43A4"/>
    <w:rsid w:val="00FB0678"/>
    <w:rsid w:val="00FC6DAB"/>
    <w:rsid w:val="00FD2214"/>
    <w:rsid w:val="00FD463E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384F7B-D661-40C7-A1A2-797B733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C761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7C76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7C761D"/>
    <w:pPr>
      <w:spacing w:after="120"/>
    </w:pPr>
  </w:style>
  <w:style w:type="paragraph" w:styleId="a3">
    <w:name w:val="List"/>
    <w:basedOn w:val="Textbody"/>
    <w:uiPriority w:val="99"/>
    <w:rsid w:val="007C761D"/>
  </w:style>
  <w:style w:type="paragraph" w:styleId="a4">
    <w:name w:val="caption"/>
    <w:basedOn w:val="Standard"/>
    <w:uiPriority w:val="99"/>
    <w:qFormat/>
    <w:rsid w:val="007C76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C761D"/>
    <w:pPr>
      <w:suppressLineNumbers/>
    </w:pPr>
  </w:style>
  <w:style w:type="paragraph" w:customStyle="1" w:styleId="TableContents">
    <w:name w:val="Table Contents"/>
    <w:basedOn w:val="Standard"/>
    <w:uiPriority w:val="99"/>
    <w:rsid w:val="007C761D"/>
    <w:pPr>
      <w:suppressLineNumbers/>
    </w:pPr>
  </w:style>
  <w:style w:type="paragraph" w:customStyle="1" w:styleId="TableHeading">
    <w:name w:val="Table Heading"/>
    <w:basedOn w:val="TableContents"/>
    <w:uiPriority w:val="99"/>
    <w:rsid w:val="007C761D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7C761D"/>
    <w:rPr>
      <w:rFonts w:ascii="OpenSymbol" w:eastAsia="Times New Roman" w:hAnsi="OpenSymbol"/>
    </w:rPr>
  </w:style>
  <w:style w:type="character" w:customStyle="1" w:styleId="NumberingSymbols">
    <w:name w:val="Numbering Symbols"/>
    <w:uiPriority w:val="99"/>
    <w:rsid w:val="007C761D"/>
    <w:rPr>
      <w:b/>
      <w:i/>
    </w:rPr>
  </w:style>
  <w:style w:type="character" w:customStyle="1" w:styleId="Internetlink">
    <w:name w:val="Internet link"/>
    <w:uiPriority w:val="99"/>
    <w:rsid w:val="007C761D"/>
    <w:rPr>
      <w:color w:val="000080"/>
      <w:u w:val="single"/>
    </w:rPr>
  </w:style>
  <w:style w:type="character" w:styleId="a5">
    <w:name w:val="Hyperlink"/>
    <w:uiPriority w:val="99"/>
    <w:rsid w:val="007C761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C76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C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C761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rsid w:val="00353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534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34D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0C7AA0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rsid w:val="00AA0405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</w:rPr>
  </w:style>
  <w:style w:type="character" w:customStyle="1" w:styleId="ac">
    <w:name w:val="Нижний колонтитул Знак"/>
    <w:link w:val="ab"/>
    <w:uiPriority w:val="99"/>
    <w:locked/>
    <w:rsid w:val="00AA0405"/>
    <w:rPr>
      <w:rFonts w:ascii="Calibri" w:hAnsi="Calibri" w:cs="Calibri"/>
    </w:rPr>
  </w:style>
  <w:style w:type="paragraph" w:styleId="ad">
    <w:name w:val="Subtitle"/>
    <w:basedOn w:val="a"/>
    <w:next w:val="a"/>
    <w:link w:val="ae"/>
    <w:uiPriority w:val="99"/>
    <w:qFormat/>
    <w:rsid w:val="00AA0405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e">
    <w:name w:val="Подзаголовок Знак"/>
    <w:link w:val="ad"/>
    <w:uiPriority w:val="99"/>
    <w:locked/>
    <w:rsid w:val="00AA0405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15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154057"/>
    <w:rPr>
      <w:rFonts w:cs="Times New Roman"/>
    </w:rPr>
  </w:style>
  <w:style w:type="paragraph" w:styleId="af1">
    <w:name w:val="Title"/>
    <w:basedOn w:val="a"/>
    <w:link w:val="af2"/>
    <w:uiPriority w:val="99"/>
    <w:qFormat/>
    <w:rsid w:val="005E09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link w:val="af1"/>
    <w:uiPriority w:val="99"/>
    <w:locked/>
    <w:rsid w:val="005E09F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f3">
    <w:name w:val="page number"/>
    <w:uiPriority w:val="99"/>
    <w:rsid w:val="003D1F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ccmath.ru/" TargetMode="External"/><Relationship Id="rId18" Type="http://schemas.openxmlformats.org/officeDocument/2006/relationships/hyperlink" Target="http://www.bymath.net/" TargetMode="External"/><Relationship Id="rId26" Type="http://schemas.openxmlformats.org/officeDocument/2006/relationships/hyperlink" Target="http://rain.ifmo.ru/cat/" TargetMode="External"/><Relationship Id="rId39" Type="http://schemas.openxmlformats.org/officeDocument/2006/relationships/hyperlink" Target="http://www.manhtm.hl.ru/" TargetMode="External"/><Relationship Id="rId21" Type="http://schemas.openxmlformats.org/officeDocument/2006/relationships/hyperlink" Target="http://www.neive.by.ru/" TargetMode="External"/><Relationship Id="rId34" Type="http://schemas.openxmlformats.org/officeDocument/2006/relationships/hyperlink" Target="http://www.prodlems.ru/" TargetMode="External"/><Relationship Id="rId42" Type="http://schemas.openxmlformats.org/officeDocument/2006/relationships/hyperlink" Target="http://www.mathtest.ru/" TargetMode="External"/><Relationship Id="rId47" Type="http://schemas.openxmlformats.org/officeDocument/2006/relationships/hyperlink" Target="http://www.mathhrog.narod.ru/" TargetMode="External"/><Relationship Id="rId50" Type="http://schemas.openxmlformats.org/officeDocument/2006/relationships/hyperlink" Target="http://www.zaba.ru/" TargetMode="External"/><Relationship Id="rId55" Type="http://schemas.openxmlformats.org/officeDocument/2006/relationships/hyperlink" Target="http://www.kenguru.sp.ru/" TargetMode="External"/><Relationship Id="rId63" Type="http://schemas.openxmlformats.org/officeDocument/2006/relationships/hyperlink" Target="http://www.turgor.ru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ym/" TargetMode="External"/><Relationship Id="rId29" Type="http://schemas.openxmlformats.org/officeDocument/2006/relationships/hyperlink" Target="http://www.yztes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t.matematiks/ru" TargetMode="External"/><Relationship Id="rId24" Type="http://schemas.openxmlformats.org/officeDocument/2006/relationships/hyperlink" Target="http://comp-science.narod.ru/" TargetMode="External"/><Relationship Id="rId32" Type="http://schemas.openxmlformats.org/officeDocument/2006/relationships/hyperlink" Target="http://www.maht-on-line.com/" TargetMode="External"/><Relationship Id="rId37" Type="http://schemas.openxmlformats.org/officeDocument/2006/relationships/hyperlink" Target="http://www.manhtm.hl.ru/" TargetMode="External"/><Relationship Id="rId40" Type="http://schemas.openxmlformats.org/officeDocument/2006/relationships/hyperlink" Target="http://www.mathtest.ru/" TargetMode="External"/><Relationship Id="rId45" Type="http://schemas.openxmlformats.org/officeDocument/2006/relationships/hyperlink" Target="http://www.matematika.agava.ru/" TargetMode="External"/><Relationship Id="rId53" Type="http://schemas.openxmlformats.org/officeDocument/2006/relationships/hyperlink" Target="http://www.kenguru.sp.ru/" TargetMode="External"/><Relationship Id="rId58" Type="http://schemas.openxmlformats.org/officeDocument/2006/relationships/hyperlink" Target="http://www.reshebnik.ru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ym/" TargetMode="External"/><Relationship Id="rId23" Type="http://schemas.openxmlformats.org/officeDocument/2006/relationships/hyperlink" Target="http://graphfunk.narod.ru/" TargetMode="External"/><Relationship Id="rId28" Type="http://schemas.openxmlformats.org/officeDocument/2006/relationships/hyperlink" Target="http://www.yztest.ru/" TargetMode="External"/><Relationship Id="rId36" Type="http://schemas.openxmlformats.org/officeDocument/2006/relationships/hyperlink" Target="http://www.prodlems.ru/" TargetMode="External"/><Relationship Id="rId49" Type="http://schemas.openxmlformats.org/officeDocument/2006/relationships/hyperlink" Target="http://www.mathhrog.narod.ru/" TargetMode="External"/><Relationship Id="rId57" Type="http://schemas.openxmlformats.org/officeDocument/2006/relationships/hyperlink" Target="http://www.reshebnik.ru/" TargetMode="External"/><Relationship Id="rId61" Type="http://schemas.openxmlformats.org/officeDocument/2006/relationships/hyperlink" Target="http://www.mathnet.spb.ru/" TargetMode="External"/><Relationship Id="rId10" Type="http://schemas.openxmlformats.org/officeDocument/2006/relationships/hyperlink" Target="http://mat.matematiks/ru" TargetMode="External"/><Relationship Id="rId19" Type="http://schemas.openxmlformats.org/officeDocument/2006/relationships/hyperlink" Target="http://www.neive.by.ru/" TargetMode="External"/><Relationship Id="rId31" Type="http://schemas.openxmlformats.org/officeDocument/2006/relationships/hyperlink" Target="http://www.maht-on-line.com/" TargetMode="External"/><Relationship Id="rId44" Type="http://schemas.openxmlformats.org/officeDocument/2006/relationships/hyperlink" Target="http://www.matematika.agava.ru/" TargetMode="External"/><Relationship Id="rId52" Type="http://schemas.openxmlformats.org/officeDocument/2006/relationships/hyperlink" Target="http://www.zaba.ru/" TargetMode="External"/><Relationship Id="rId60" Type="http://schemas.openxmlformats.org/officeDocument/2006/relationships/hyperlink" Target="http://www.mathnet.spb.ru/" TargetMode="External"/><Relationship Id="rId65" Type="http://schemas.openxmlformats.org/officeDocument/2006/relationships/hyperlink" Target="http://www.turgo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gwjrld.ipmnet.ru/" TargetMode="External"/><Relationship Id="rId22" Type="http://schemas.openxmlformats.org/officeDocument/2006/relationships/hyperlink" Target="http://graphfunk.narod.ru/" TargetMode="External"/><Relationship Id="rId27" Type="http://schemas.openxmlformats.org/officeDocument/2006/relationships/hyperlink" Target="http://www.yztest.ru/" TargetMode="External"/><Relationship Id="rId30" Type="http://schemas.openxmlformats.org/officeDocument/2006/relationships/hyperlink" Target="http://tasks.ceemat.ru/" TargetMode="External"/><Relationship Id="rId35" Type="http://schemas.openxmlformats.org/officeDocument/2006/relationships/hyperlink" Target="http://www.prodlems.ru/" TargetMode="External"/><Relationship Id="rId43" Type="http://schemas.openxmlformats.org/officeDocument/2006/relationships/hyperlink" Target="http://www.matematika.agava.ru/" TargetMode="External"/><Relationship Id="rId48" Type="http://schemas.openxmlformats.org/officeDocument/2006/relationships/hyperlink" Target="http://www.mathhrog.narod.ru/" TargetMode="External"/><Relationship Id="rId56" Type="http://schemas.openxmlformats.org/officeDocument/2006/relationships/hyperlink" Target="http://olympiads.mccme.ru/mmo/" TargetMode="External"/><Relationship Id="rId64" Type="http://schemas.openxmlformats.org/officeDocument/2006/relationships/hyperlink" Target="http://www.turgor.ru/" TargetMode="External"/><Relationship Id="rId8" Type="http://schemas.openxmlformats.org/officeDocument/2006/relationships/footer" Target="footer2.xml"/><Relationship Id="rId51" Type="http://schemas.openxmlformats.org/officeDocument/2006/relationships/hyperlink" Target="http://www.zab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th.ru/" TargetMode="External"/><Relationship Id="rId17" Type="http://schemas.openxmlformats.org/officeDocument/2006/relationships/hyperlink" Target="http://www.bym/" TargetMode="External"/><Relationship Id="rId25" Type="http://schemas.openxmlformats.org/officeDocument/2006/relationships/hyperlink" Target="http://comp-science.narod.ru/" TargetMode="External"/><Relationship Id="rId33" Type="http://schemas.openxmlformats.org/officeDocument/2006/relationships/hyperlink" Target="http://www.maht-on-line.com/" TargetMode="External"/><Relationship Id="rId38" Type="http://schemas.openxmlformats.org/officeDocument/2006/relationships/hyperlink" Target="http://www.manhtm.hl.ru/" TargetMode="External"/><Relationship Id="rId46" Type="http://schemas.openxmlformats.org/officeDocument/2006/relationships/hyperlink" Target="http://school.msu.ru/" TargetMode="External"/><Relationship Id="rId59" Type="http://schemas.openxmlformats.org/officeDocument/2006/relationships/hyperlink" Target="http://www.reshebnik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neive.by.ru/" TargetMode="External"/><Relationship Id="rId41" Type="http://schemas.openxmlformats.org/officeDocument/2006/relationships/hyperlink" Target="http://www.mathtest.ru/" TargetMode="External"/><Relationship Id="rId54" Type="http://schemas.openxmlformats.org/officeDocument/2006/relationships/hyperlink" Target="http://www.kenguru.sp.ru/" TargetMode="External"/><Relationship Id="rId62" Type="http://schemas.openxmlformats.org/officeDocument/2006/relationships/hyperlink" Target="http://www.mathnet.sp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7418</Words>
  <Characters>42284</Characters>
  <Application>Microsoft Office Word</Application>
  <DocSecurity>0</DocSecurity>
  <Lines>352</Lines>
  <Paragraphs>99</Paragraphs>
  <ScaleCrop>false</ScaleCrop>
  <Company>SPecialiST RePack</Company>
  <LinksUpToDate>false</LinksUpToDate>
  <CharactersWithSpaces>49603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M1</cp:lastModifiedBy>
  <cp:revision>63</cp:revision>
  <cp:lastPrinted>2018-06-23T02:30:00Z</cp:lastPrinted>
  <dcterms:created xsi:type="dcterms:W3CDTF">2017-06-07T14:48:00Z</dcterms:created>
  <dcterms:modified xsi:type="dcterms:W3CDTF">2021-03-04T11:32:00Z</dcterms:modified>
</cp:coreProperties>
</file>