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807" w:rsidRPr="00907F8D" w:rsidRDefault="00282807" w:rsidP="00282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907F8D">
        <w:rPr>
          <w:rFonts w:ascii="Times New Roman" w:hAnsi="Times New Roman"/>
          <w:b/>
        </w:rPr>
        <w:t>Министерство образования и науки Российской Федерации</w:t>
      </w:r>
    </w:p>
    <w:p w:rsidR="00282807" w:rsidRPr="00907F8D" w:rsidRDefault="00282807" w:rsidP="00282807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907F8D">
        <w:rPr>
          <w:rFonts w:ascii="Times New Roman" w:hAnsi="Times New Roman"/>
        </w:rPr>
        <w:t>Министерство общего и профессионального образования  Ростовской области</w:t>
      </w:r>
    </w:p>
    <w:p w:rsidR="00282807" w:rsidRPr="00907F8D" w:rsidRDefault="00282807" w:rsidP="00282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6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707"/>
      </w:tblGrid>
      <w:tr w:rsidR="00282807" w:rsidRPr="00907F8D" w:rsidTr="00E45A94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07F8D">
              <w:rPr>
                <w:rFonts w:ascii="Times New Roman" w:hAnsi="Times New Roman"/>
              </w:rPr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3.55pt" o:ole="">
                  <v:imagedata r:id="rId8" o:title=""/>
                </v:shape>
                <o:OLEObject Type="Embed" ProgID="CorelDraw.Graphic.7" ShapeID="_x0000_i1025" DrawAspect="Content" ObjectID="_1676367671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907F8D">
              <w:rPr>
                <w:rFonts w:ascii="Times New Roman" w:hAnsi="Times New Roman"/>
                <w:color w:val="000000"/>
                <w:sz w:val="18"/>
              </w:rPr>
              <w:t>государственное бюджетное профессиональное образовательное учреждение Ростовской области</w:t>
            </w:r>
          </w:p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</w:pPr>
            <w:r w:rsidRPr="00907F8D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«Батайский  техникум  информационных  технологий</w:t>
            </w:r>
          </w:p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07F8D">
              <w:rPr>
                <w:rFonts w:ascii="Times New Roman" w:hAnsi="Times New Roman"/>
                <w:b/>
                <w:color w:val="000000"/>
                <w:spacing w:val="30"/>
                <w:sz w:val="28"/>
                <w:szCs w:val="24"/>
              </w:rPr>
              <w:t>и  радиоэлектроники  «</w:t>
            </w:r>
            <w:r w:rsidRPr="00907F8D">
              <w:rPr>
                <w:rFonts w:ascii="Times New Roman" w:hAnsi="Times New Roman"/>
                <w:b/>
                <w:spacing w:val="30"/>
                <w:sz w:val="28"/>
                <w:szCs w:val="24"/>
              </w:rPr>
              <w:t xml:space="preserve">Донинтех»  </w:t>
            </w:r>
            <w:r w:rsidRPr="00907F8D">
              <w:rPr>
                <w:rFonts w:ascii="Times New Roman" w:hAnsi="Times New Roman"/>
                <w:b/>
                <w:spacing w:val="14"/>
                <w:sz w:val="28"/>
                <w:szCs w:val="24"/>
              </w:rPr>
              <w:t>(ГБПОУ РО «БТИТиР»)</w:t>
            </w:r>
          </w:p>
        </w:tc>
      </w:tr>
    </w:tbl>
    <w:p w:rsidR="00282807" w:rsidRPr="00907F8D" w:rsidRDefault="00282807" w:rsidP="00282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2807" w:rsidRPr="00907F8D" w:rsidRDefault="00282807" w:rsidP="00282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2807" w:rsidRPr="00907F8D" w:rsidRDefault="00282807" w:rsidP="00282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2807" w:rsidRPr="00907F8D" w:rsidRDefault="00282807" w:rsidP="00282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2807" w:rsidRPr="00907F8D" w:rsidRDefault="00282807" w:rsidP="0028280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</w:rPr>
      </w:pPr>
    </w:p>
    <w:p w:rsidR="00282807" w:rsidRPr="00907F8D" w:rsidRDefault="00282807" w:rsidP="00282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82807" w:rsidRPr="00F56BBE" w:rsidRDefault="00282807" w:rsidP="00282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82807" w:rsidRPr="007E0CAE" w:rsidRDefault="00282807" w:rsidP="00282807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 w:rsidRPr="007E0CAE">
        <w:rPr>
          <w:rFonts w:ascii="Times New Roman" w:hAnsi="Times New Roman"/>
          <w:b/>
          <w:caps/>
          <w:sz w:val="48"/>
          <w:szCs w:val="48"/>
        </w:rPr>
        <w:t xml:space="preserve">Рабочая программа </w:t>
      </w:r>
    </w:p>
    <w:p w:rsidR="00282807" w:rsidRPr="00F56BBE" w:rsidRDefault="00282807" w:rsidP="00282807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32"/>
          <w:szCs w:val="48"/>
        </w:rPr>
      </w:pPr>
    </w:p>
    <w:p w:rsidR="00282807" w:rsidRPr="007E0CAE" w:rsidRDefault="00282807" w:rsidP="00282807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  <w:r>
        <w:rPr>
          <w:rFonts w:ascii="Times New Roman" w:hAnsi="Times New Roman"/>
          <w:b/>
          <w:caps/>
          <w:sz w:val="48"/>
          <w:szCs w:val="48"/>
        </w:rPr>
        <w:t>ПРОФЕССИОНАЛЬНОГО МОДУЛЯ</w:t>
      </w:r>
    </w:p>
    <w:p w:rsidR="00282807" w:rsidRPr="007E0CAE" w:rsidRDefault="00282807" w:rsidP="00282807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8"/>
          <w:szCs w:val="48"/>
        </w:rPr>
      </w:pPr>
    </w:p>
    <w:p w:rsidR="00282807" w:rsidRPr="00F56BBE" w:rsidRDefault="00282807" w:rsidP="00282807">
      <w:pPr>
        <w:widowControl w:val="0"/>
        <w:spacing w:after="0" w:line="360" w:lineRule="auto"/>
        <w:jc w:val="center"/>
        <w:rPr>
          <w:rFonts w:ascii="Times New Roman" w:hAnsi="Times New Roman"/>
          <w:b/>
          <w:caps/>
          <w:sz w:val="44"/>
          <w:szCs w:val="48"/>
        </w:rPr>
      </w:pPr>
      <w:r w:rsidRPr="00F56BBE">
        <w:rPr>
          <w:rFonts w:ascii="Times New Roman" w:hAnsi="Times New Roman"/>
          <w:b/>
          <w:sz w:val="44"/>
          <w:szCs w:val="48"/>
        </w:rPr>
        <w:t>ПМ.05. Выполнение работ по одной или нескольким профессиям рабочих, должностям служащих</w:t>
      </w:r>
    </w:p>
    <w:p w:rsidR="00282807" w:rsidRPr="007E0CAE" w:rsidRDefault="00282807" w:rsidP="00282807">
      <w:pPr>
        <w:spacing w:after="0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282807" w:rsidRPr="007E0CAE" w:rsidRDefault="00282807" w:rsidP="00282807">
      <w:pPr>
        <w:spacing w:after="0"/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282807" w:rsidRPr="007E0CAE" w:rsidRDefault="00947028" w:rsidP="0028280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</w:t>
      </w:r>
      <w:r w:rsidR="00282807" w:rsidRPr="007E0CAE">
        <w:rPr>
          <w:rFonts w:ascii="Times New Roman" w:hAnsi="Times New Roman"/>
          <w:b/>
          <w:sz w:val="36"/>
          <w:szCs w:val="36"/>
        </w:rPr>
        <w:t>специальност</w:t>
      </w:r>
      <w:r>
        <w:rPr>
          <w:rFonts w:ascii="Times New Roman" w:hAnsi="Times New Roman"/>
          <w:b/>
          <w:sz w:val="36"/>
          <w:szCs w:val="36"/>
        </w:rPr>
        <w:t>и</w:t>
      </w:r>
      <w:r w:rsidR="00282807" w:rsidRPr="007E0CAE">
        <w:rPr>
          <w:rFonts w:ascii="Times New Roman" w:hAnsi="Times New Roman"/>
          <w:b/>
          <w:sz w:val="36"/>
          <w:szCs w:val="36"/>
        </w:rPr>
        <w:t xml:space="preserve"> </w:t>
      </w:r>
    </w:p>
    <w:p w:rsidR="00282807" w:rsidRPr="007E0CAE" w:rsidRDefault="00282807" w:rsidP="0028280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09.02.05</w:t>
      </w:r>
      <w:r w:rsidRPr="007E0CAE">
        <w:rPr>
          <w:rFonts w:ascii="Times New Roman" w:hAnsi="Times New Roman"/>
          <w:b/>
          <w:sz w:val="36"/>
          <w:szCs w:val="36"/>
        </w:rPr>
        <w:t xml:space="preserve">. </w:t>
      </w:r>
      <w:r>
        <w:rPr>
          <w:rFonts w:ascii="Times New Roman" w:hAnsi="Times New Roman"/>
          <w:b/>
          <w:sz w:val="36"/>
          <w:szCs w:val="36"/>
        </w:rPr>
        <w:t>Прикладная информатика</w:t>
      </w:r>
      <w:r w:rsidRPr="007E0CAE">
        <w:rPr>
          <w:rFonts w:ascii="Times New Roman" w:hAnsi="Times New Roman"/>
          <w:b/>
          <w:sz w:val="36"/>
          <w:szCs w:val="36"/>
        </w:rPr>
        <w:t xml:space="preserve"> (по отраслям)</w:t>
      </w:r>
    </w:p>
    <w:p w:rsidR="00282807" w:rsidRPr="007E0CAE" w:rsidRDefault="00282807" w:rsidP="0028280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282807" w:rsidRPr="007E0CAE" w:rsidRDefault="00282807" w:rsidP="0028280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282807" w:rsidRPr="007E0CAE" w:rsidRDefault="00282807" w:rsidP="0028280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282807" w:rsidRDefault="00282807" w:rsidP="0028280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282807" w:rsidRPr="007E0CAE" w:rsidRDefault="00282807" w:rsidP="00282807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E0CAE">
        <w:rPr>
          <w:rFonts w:ascii="Times New Roman" w:hAnsi="Times New Roman"/>
          <w:b/>
          <w:sz w:val="36"/>
          <w:szCs w:val="36"/>
        </w:rPr>
        <w:t>Батайск</w:t>
      </w:r>
    </w:p>
    <w:p w:rsidR="00282807" w:rsidRPr="007E0CAE" w:rsidRDefault="001F0CEC" w:rsidP="00282807">
      <w:pPr>
        <w:spacing w:after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  <w:szCs w:val="36"/>
        </w:rPr>
        <w:t>2020</w:t>
      </w:r>
      <w:r w:rsidR="00282807" w:rsidRPr="007E0CAE">
        <w:rPr>
          <w:rFonts w:ascii="Times New Roman" w:hAnsi="Times New Roman"/>
          <w:b/>
          <w:sz w:val="36"/>
          <w:szCs w:val="36"/>
        </w:rPr>
        <w:t xml:space="preserve"> г.</w:t>
      </w:r>
    </w:p>
    <w:p w:rsidR="00282807" w:rsidRPr="00907F8D" w:rsidRDefault="00282807" w:rsidP="002828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tbl>
      <w:tblPr>
        <w:tblW w:w="10314" w:type="dxa"/>
        <w:tblInd w:w="-459" w:type="dxa"/>
        <w:tblLook w:val="01E0" w:firstRow="1" w:lastRow="1" w:firstColumn="1" w:lastColumn="1" w:noHBand="0" w:noVBand="0"/>
      </w:tblPr>
      <w:tblGrid>
        <w:gridCol w:w="5778"/>
        <w:gridCol w:w="1200"/>
        <w:gridCol w:w="3336"/>
      </w:tblGrid>
      <w:tr w:rsidR="00282807" w:rsidRPr="00907F8D" w:rsidTr="00E45A94">
        <w:tc>
          <w:tcPr>
            <w:tcW w:w="5778" w:type="dxa"/>
            <w:shd w:val="clear" w:color="auto" w:fill="auto"/>
          </w:tcPr>
          <w:p w:rsidR="00282807" w:rsidRPr="00907F8D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Одобрено  на заседании цикловой комиссии специальности Экономика и бухгалтерский учет (по отраслям)</w:t>
            </w:r>
          </w:p>
          <w:p w:rsidR="00282807" w:rsidRPr="00907F8D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282807" w:rsidRPr="00907F8D" w:rsidRDefault="00947028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>
              <w:rPr>
                <w:rFonts w:ascii="Times New Roman" w:eastAsia="MS Mincho" w:hAnsi="Times New Roman"/>
                <w:b/>
                <w:szCs w:val="24"/>
              </w:rPr>
              <w:t>ПРОТОКОЛ № 1</w:t>
            </w:r>
          </w:p>
          <w:p w:rsidR="00282807" w:rsidRPr="00907F8D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282807" w:rsidRPr="00907F8D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От «31» </w:t>
            </w:r>
            <w:r w:rsidR="00947028">
              <w:rPr>
                <w:rFonts w:ascii="Times New Roman" w:eastAsia="MS Mincho" w:hAnsi="Times New Roman"/>
                <w:b/>
                <w:szCs w:val="24"/>
              </w:rPr>
              <w:t>августа</w:t>
            </w:r>
            <w:r w:rsidR="001F0CEC">
              <w:rPr>
                <w:rFonts w:ascii="Times New Roman" w:eastAsia="MS Mincho" w:hAnsi="Times New Roman"/>
                <w:b/>
                <w:szCs w:val="24"/>
              </w:rPr>
              <w:t xml:space="preserve"> 2020</w:t>
            </w:r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  г.</w:t>
            </w:r>
          </w:p>
          <w:p w:rsidR="00282807" w:rsidRPr="00907F8D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282807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Председатель_________ /</w:t>
            </w:r>
            <w:r w:rsidR="00947028">
              <w:rPr>
                <w:rFonts w:ascii="Times New Roman" w:eastAsia="MS Mincho" w:hAnsi="Times New Roman"/>
                <w:b/>
                <w:szCs w:val="24"/>
              </w:rPr>
              <w:t>Ю.П. Данилян</w:t>
            </w:r>
          </w:p>
          <w:p w:rsidR="00282807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282807" w:rsidRPr="00907F8D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FF"/>
                <w:szCs w:val="24"/>
                <w:u w:val="single"/>
              </w:rPr>
            </w:pPr>
          </w:p>
        </w:tc>
        <w:tc>
          <w:tcPr>
            <w:tcW w:w="1200" w:type="dxa"/>
            <w:shd w:val="clear" w:color="auto" w:fill="auto"/>
          </w:tcPr>
          <w:p w:rsidR="00282807" w:rsidRPr="00907F8D" w:rsidRDefault="00282807" w:rsidP="00E45A94">
            <w:pPr>
              <w:spacing w:after="0" w:line="240" w:lineRule="auto"/>
              <w:jc w:val="both"/>
              <w:rPr>
                <w:rFonts w:ascii="Times New Roman" w:eastAsia="MS Mincho" w:hAnsi="Times New Roman"/>
                <w:b/>
                <w:color w:val="0000FF"/>
                <w:szCs w:val="24"/>
                <w:u w:val="single"/>
              </w:rPr>
            </w:pPr>
          </w:p>
        </w:tc>
        <w:tc>
          <w:tcPr>
            <w:tcW w:w="3336" w:type="dxa"/>
            <w:shd w:val="clear" w:color="auto" w:fill="auto"/>
          </w:tcPr>
          <w:p w:rsidR="00282807" w:rsidRPr="00907F8D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Утверждаю</w:t>
            </w:r>
          </w:p>
          <w:p w:rsidR="00282807" w:rsidRPr="00907F8D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Зам. директора по УМР</w:t>
            </w:r>
          </w:p>
          <w:p w:rsidR="00282807" w:rsidRPr="00907F8D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__________  Л.В.Рябых</w:t>
            </w:r>
          </w:p>
          <w:p w:rsidR="00282807" w:rsidRPr="00907F8D" w:rsidRDefault="00282807" w:rsidP="00E45A9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</w:p>
          <w:p w:rsidR="00282807" w:rsidRPr="00907F8D" w:rsidRDefault="00282807" w:rsidP="0094702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Cs w:val="24"/>
              </w:rPr>
            </w:pPr>
            <w:r w:rsidRPr="00907F8D">
              <w:rPr>
                <w:rFonts w:ascii="Times New Roman" w:eastAsia="MS Mincho" w:hAnsi="Times New Roman"/>
                <w:b/>
                <w:szCs w:val="24"/>
              </w:rPr>
              <w:t>31.0</w:t>
            </w:r>
            <w:r w:rsidR="00947028">
              <w:rPr>
                <w:rFonts w:ascii="Times New Roman" w:eastAsia="MS Mincho" w:hAnsi="Times New Roman"/>
                <w:b/>
                <w:szCs w:val="24"/>
              </w:rPr>
              <w:t>8</w:t>
            </w:r>
            <w:r w:rsidR="001F0CEC">
              <w:rPr>
                <w:rFonts w:ascii="Times New Roman" w:eastAsia="MS Mincho" w:hAnsi="Times New Roman"/>
                <w:b/>
                <w:szCs w:val="24"/>
              </w:rPr>
              <w:t>.2020</w:t>
            </w:r>
            <w:bookmarkStart w:id="0" w:name="_GoBack"/>
            <w:bookmarkEnd w:id="0"/>
            <w:r w:rsidRPr="00907F8D">
              <w:rPr>
                <w:rFonts w:ascii="Times New Roman" w:eastAsia="MS Mincho" w:hAnsi="Times New Roman"/>
                <w:b/>
                <w:szCs w:val="24"/>
              </w:rPr>
              <w:t xml:space="preserve"> г.</w:t>
            </w:r>
          </w:p>
        </w:tc>
      </w:tr>
    </w:tbl>
    <w:p w:rsidR="00282807" w:rsidRPr="00907F8D" w:rsidRDefault="00282807" w:rsidP="0028280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FF"/>
          <w:szCs w:val="24"/>
          <w:u w:val="single"/>
        </w:rPr>
      </w:pPr>
    </w:p>
    <w:tbl>
      <w:tblPr>
        <w:tblW w:w="9339" w:type="dxa"/>
        <w:tblInd w:w="408" w:type="dxa"/>
        <w:tblLook w:val="01E0" w:firstRow="1" w:lastRow="1" w:firstColumn="1" w:lastColumn="1" w:noHBand="0" w:noVBand="0"/>
      </w:tblPr>
      <w:tblGrid>
        <w:gridCol w:w="9339"/>
      </w:tblGrid>
      <w:tr w:rsidR="00282807" w:rsidRPr="00907F8D" w:rsidTr="00E45A94">
        <w:tc>
          <w:tcPr>
            <w:tcW w:w="9339" w:type="dxa"/>
          </w:tcPr>
          <w:p w:rsidR="00282807" w:rsidRPr="0053687C" w:rsidRDefault="00282807" w:rsidP="00E45A94">
            <w:pPr>
              <w:spacing w:after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Рабочая программа 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профессионального модуля</w:t>
            </w: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ПМ.05.</w:t>
            </w: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>В</w:t>
            </w:r>
            <w:r w:rsidRPr="004D6D06">
              <w:rPr>
                <w:rFonts w:ascii="Times New Roman" w:eastAsia="MS Mincho" w:hAnsi="Times New Roman"/>
                <w:sz w:val="28"/>
                <w:szCs w:val="28"/>
              </w:rPr>
              <w:t>ыполнение работ по одной или нескольким профессиям рабочих, должностям служащих</w:t>
            </w: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 разработана на основе требований: </w:t>
            </w:r>
          </w:p>
          <w:p w:rsidR="00282807" w:rsidRDefault="00282807" w:rsidP="002955FF">
            <w:pPr>
              <w:spacing w:after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53687C">
              <w:rPr>
                <w:rFonts w:ascii="Times New Roman" w:eastAsia="MS Mincho" w:hAnsi="Times New Roman"/>
                <w:sz w:val="28"/>
                <w:szCs w:val="28"/>
              </w:rPr>
              <w:t xml:space="preserve">- </w:t>
            </w:r>
            <w:r w:rsidR="002955FF">
              <w:rPr>
                <w:rFonts w:ascii="Times New Roman" w:eastAsia="MS Mincho" w:hAnsi="Times New Roman"/>
                <w:sz w:val="28"/>
                <w:szCs w:val="28"/>
              </w:rPr>
              <w:t>Учебного плана ГБПОУ РО «БТИТиР» по специальности 09.02.05. «Прикладная информатика (по отраслям)»</w:t>
            </w:r>
          </w:p>
          <w:p w:rsidR="002955FF" w:rsidRPr="002955FF" w:rsidRDefault="002955FF" w:rsidP="002955FF">
            <w:pPr>
              <w:spacing w:after="0"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2955FF">
              <w:rPr>
                <w:rFonts w:ascii="Times New Roman" w:eastAsia="MS Mincho" w:hAnsi="Times New Roman"/>
                <w:sz w:val="28"/>
                <w:szCs w:val="28"/>
              </w:rPr>
              <w:t xml:space="preserve">- ФГОС СПО по специальности 38.02.01. «Экономика и бухгалтерский учет (по отраслям)»,   утвержденного приказом Министерства образования и науки РФ от 05.02.2018 г. №69, </w:t>
            </w:r>
          </w:p>
          <w:p w:rsidR="00282807" w:rsidRDefault="002955FF" w:rsidP="002955FF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2955FF">
              <w:rPr>
                <w:rFonts w:ascii="Times New Roman" w:eastAsia="MS Mincho" w:hAnsi="Times New Roman"/>
                <w:sz w:val="28"/>
                <w:szCs w:val="28"/>
              </w:rPr>
              <w:t>- ФГОС СПО по профессии 100701.01 «Продавец, контролер-кассир», утвержденного приказом Министерства образования и науки РФ от 02.08.2013 N 723</w:t>
            </w:r>
          </w:p>
          <w:p w:rsidR="00282807" w:rsidRPr="00907F8D" w:rsidRDefault="00282807" w:rsidP="00E45A94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282807" w:rsidRPr="00907F8D" w:rsidRDefault="00282807" w:rsidP="0028280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82807" w:rsidRPr="00907F8D" w:rsidRDefault="00282807" w:rsidP="0028280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Организация-разработчик</w:t>
      </w:r>
      <w:r w:rsidRPr="00907F8D">
        <w:rPr>
          <w:rFonts w:ascii="Times New Roman" w:hAnsi="Times New Roman"/>
          <w:b/>
          <w:szCs w:val="24"/>
        </w:rPr>
        <w:t xml:space="preserve">: </w:t>
      </w:r>
    </w:p>
    <w:p w:rsidR="00282807" w:rsidRPr="00907F8D" w:rsidRDefault="00282807" w:rsidP="0028280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907F8D">
        <w:rPr>
          <w:rFonts w:ascii="Times New Roman" w:hAnsi="Times New Roman"/>
          <w:szCs w:val="24"/>
        </w:rPr>
        <w:t>Государственное бюджетное профессиональное образовательное учреждение Ростовской области  «Батайский техникум информационных технологий и радиоэлектроники  «Донинтех» (ГБПОУ РО «БТИТиР»)</w:t>
      </w:r>
    </w:p>
    <w:p w:rsidR="00282807" w:rsidRPr="00907F8D" w:rsidRDefault="00282807" w:rsidP="0028280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82807" w:rsidRPr="00907F8D" w:rsidRDefault="00282807" w:rsidP="0028280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Разработчик</w:t>
      </w:r>
      <w:r w:rsidRPr="00907F8D">
        <w:rPr>
          <w:rFonts w:ascii="Times New Roman" w:hAnsi="Times New Roman"/>
          <w:b/>
          <w:szCs w:val="24"/>
        </w:rPr>
        <w:t>:</w:t>
      </w:r>
    </w:p>
    <w:p w:rsidR="00282807" w:rsidRPr="00907F8D" w:rsidRDefault="00282807" w:rsidP="0028280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618"/>
        <w:gridCol w:w="3714"/>
        <w:gridCol w:w="3676"/>
      </w:tblGrid>
      <w:tr w:rsidR="00282807" w:rsidRPr="00907F8D" w:rsidTr="00E45A94">
        <w:tc>
          <w:tcPr>
            <w:tcW w:w="2618" w:type="dxa"/>
          </w:tcPr>
          <w:p w:rsidR="00282807" w:rsidRPr="00907F8D" w:rsidRDefault="00947028" w:rsidP="00E45A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Данилян</w:t>
            </w:r>
            <w:r w:rsidR="00282807" w:rsidRPr="00907F8D">
              <w:rPr>
                <w:rFonts w:ascii="Times New Roman" w:hAnsi="Times New Roman"/>
                <w:bCs/>
                <w:szCs w:val="24"/>
              </w:rPr>
              <w:t xml:space="preserve"> Ю.П.</w:t>
            </w:r>
          </w:p>
        </w:tc>
        <w:tc>
          <w:tcPr>
            <w:tcW w:w="3714" w:type="dxa"/>
          </w:tcPr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bCs/>
                <w:szCs w:val="24"/>
              </w:rPr>
              <w:t>преподаватель специальных дисциплин</w:t>
            </w:r>
          </w:p>
        </w:tc>
        <w:tc>
          <w:tcPr>
            <w:tcW w:w="3676" w:type="dxa"/>
            <w:vAlign w:val="center"/>
          </w:tcPr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szCs w:val="24"/>
              </w:rPr>
              <w:t>ГБПОУ РО «БТИТиР»</w:t>
            </w:r>
          </w:p>
        </w:tc>
      </w:tr>
    </w:tbl>
    <w:p w:rsidR="00282807" w:rsidRPr="00907F8D" w:rsidRDefault="00282807" w:rsidP="0028280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Cs w:val="24"/>
        </w:rPr>
      </w:pPr>
    </w:p>
    <w:p w:rsidR="00282807" w:rsidRPr="00907F8D" w:rsidRDefault="00282807" w:rsidP="0028280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82807" w:rsidRPr="00907F8D" w:rsidRDefault="00282807" w:rsidP="00282807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907F8D">
        <w:rPr>
          <w:rFonts w:ascii="Times New Roman" w:hAnsi="Times New Roman"/>
          <w:b/>
          <w:szCs w:val="24"/>
          <w:u w:val="single"/>
        </w:rPr>
        <w:t>Рецензенты</w:t>
      </w:r>
      <w:r w:rsidRPr="00907F8D">
        <w:rPr>
          <w:rFonts w:ascii="Times New Roman" w:hAnsi="Times New Roman"/>
          <w:szCs w:val="24"/>
        </w:rPr>
        <w:t>:</w:t>
      </w:r>
    </w:p>
    <w:p w:rsidR="00282807" w:rsidRPr="00907F8D" w:rsidRDefault="00282807" w:rsidP="00282807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tbl>
      <w:tblPr>
        <w:tblW w:w="10060" w:type="dxa"/>
        <w:tblInd w:w="-763" w:type="dxa"/>
        <w:tblLook w:val="01E0" w:firstRow="1" w:lastRow="1" w:firstColumn="1" w:lastColumn="1" w:noHBand="0" w:noVBand="0"/>
      </w:tblPr>
      <w:tblGrid>
        <w:gridCol w:w="3188"/>
        <w:gridCol w:w="3436"/>
        <w:gridCol w:w="3436"/>
      </w:tblGrid>
      <w:tr w:rsidR="00282807" w:rsidRPr="00907F8D" w:rsidTr="00E45A94">
        <w:tc>
          <w:tcPr>
            <w:tcW w:w="3188" w:type="dxa"/>
          </w:tcPr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07F8D">
              <w:rPr>
                <w:rFonts w:ascii="Times New Roman" w:hAnsi="Times New Roman"/>
                <w:bCs/>
                <w:szCs w:val="24"/>
              </w:rPr>
              <w:t>Гусева М.Н.</w:t>
            </w:r>
          </w:p>
        </w:tc>
        <w:tc>
          <w:tcPr>
            <w:tcW w:w="3436" w:type="dxa"/>
          </w:tcPr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907F8D">
              <w:rPr>
                <w:rFonts w:ascii="Times New Roman" w:hAnsi="Times New Roman"/>
                <w:szCs w:val="24"/>
              </w:rPr>
              <w:t>преподаватель высшей квалификационной категории</w:t>
            </w:r>
          </w:p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36" w:type="dxa"/>
          </w:tcPr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  <w:u w:val="single"/>
              </w:rPr>
            </w:pPr>
            <w:r w:rsidRPr="00907F8D">
              <w:rPr>
                <w:rFonts w:ascii="Times New Roman" w:hAnsi="Times New Roman"/>
                <w:szCs w:val="24"/>
              </w:rPr>
              <w:t xml:space="preserve">              ГБПОУ РО «БТИТиР»</w:t>
            </w:r>
          </w:p>
        </w:tc>
      </w:tr>
      <w:tr w:rsidR="00282807" w:rsidRPr="00907F8D" w:rsidTr="00E45A94">
        <w:tc>
          <w:tcPr>
            <w:tcW w:w="3188" w:type="dxa"/>
            <w:vAlign w:val="center"/>
          </w:tcPr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436" w:type="dxa"/>
          </w:tcPr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3436" w:type="dxa"/>
            <w:vAlign w:val="center"/>
          </w:tcPr>
          <w:p w:rsidR="00282807" w:rsidRPr="00907F8D" w:rsidRDefault="00282807" w:rsidP="00E45A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82807" w:rsidRPr="00907F8D" w:rsidTr="00E45A94">
        <w:tc>
          <w:tcPr>
            <w:tcW w:w="3188" w:type="dxa"/>
          </w:tcPr>
          <w:p w:rsidR="00282807" w:rsidRPr="00907F8D" w:rsidRDefault="00282807" w:rsidP="00E45A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3436" w:type="dxa"/>
          </w:tcPr>
          <w:p w:rsidR="00282807" w:rsidRPr="00907F8D" w:rsidRDefault="00282807" w:rsidP="00E45A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Cs w:val="24"/>
                <w:u w:val="single"/>
              </w:rPr>
            </w:pPr>
          </w:p>
        </w:tc>
        <w:tc>
          <w:tcPr>
            <w:tcW w:w="3436" w:type="dxa"/>
          </w:tcPr>
          <w:p w:rsidR="00282807" w:rsidRPr="00907F8D" w:rsidRDefault="00282807" w:rsidP="00E45A9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  <w:tr w:rsidR="00E45A94" w:rsidRPr="00907F8D" w:rsidTr="00E45A94">
        <w:tc>
          <w:tcPr>
            <w:tcW w:w="3188" w:type="dxa"/>
          </w:tcPr>
          <w:p w:rsidR="00E45A94" w:rsidRPr="00695BE1" w:rsidRDefault="00947028" w:rsidP="00E45A9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Меджидова С.И.</w:t>
            </w:r>
          </w:p>
        </w:tc>
        <w:tc>
          <w:tcPr>
            <w:tcW w:w="3436" w:type="dxa"/>
          </w:tcPr>
          <w:p w:rsidR="00E45A94" w:rsidRPr="00695BE1" w:rsidRDefault="00947028" w:rsidP="00E45A9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</w:t>
            </w:r>
            <w:r w:rsidR="00E45A94" w:rsidRPr="00695BE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E45A94" w:rsidRPr="00695BE1" w:rsidRDefault="00947028" w:rsidP="00E45A9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Cs w:val="24"/>
              </w:rPr>
              <w:t>ООО «КораллМикро»</w:t>
            </w:r>
          </w:p>
        </w:tc>
      </w:tr>
    </w:tbl>
    <w:p w:rsidR="00282807" w:rsidRPr="00C33F18" w:rsidRDefault="00282807" w:rsidP="00282807">
      <w:pPr>
        <w:shd w:val="clear" w:color="auto" w:fill="FFFFFF"/>
        <w:rPr>
          <w:sz w:val="26"/>
          <w:szCs w:val="26"/>
        </w:rPr>
      </w:pPr>
    </w:p>
    <w:p w:rsidR="00282807" w:rsidRDefault="00282807" w:rsidP="00282807"/>
    <w:p w:rsidR="00282807" w:rsidRDefault="00282807" w:rsidP="00282807"/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91089">
        <w:rPr>
          <w:rFonts w:ascii="Times New Roman" w:hAnsi="Times New Roman"/>
          <w:b/>
          <w:sz w:val="28"/>
          <w:szCs w:val="28"/>
          <w:lang w:eastAsia="ar-SA"/>
        </w:rPr>
        <w:lastRenderedPageBreak/>
        <w:t>Рецензия</w:t>
      </w:r>
    </w:p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на рабочую программу по </w:t>
      </w:r>
      <w:r>
        <w:rPr>
          <w:rFonts w:ascii="Times New Roman" w:hAnsi="Times New Roman"/>
          <w:sz w:val="28"/>
          <w:szCs w:val="28"/>
          <w:lang w:eastAsia="ar-SA"/>
        </w:rPr>
        <w:t>профессиональному модулю</w:t>
      </w:r>
      <w:r w:rsidRPr="00B9108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ПМ.05. </w:t>
      </w:r>
      <w:r w:rsidRPr="004D6D06">
        <w:rPr>
          <w:rFonts w:ascii="Times New Roman" w:hAnsi="Times New Roman"/>
          <w:sz w:val="28"/>
          <w:szCs w:val="28"/>
          <w:lang w:eastAsia="ar-SA"/>
        </w:rPr>
        <w:t>Выполнение работ по одной или нескольким профессиям рабочих, должностям служащих</w:t>
      </w:r>
      <w:r w:rsidRPr="00B91089">
        <w:rPr>
          <w:rFonts w:ascii="Times New Roman" w:hAnsi="Times New Roman"/>
          <w:sz w:val="28"/>
          <w:szCs w:val="28"/>
          <w:lang w:eastAsia="ar-SA"/>
        </w:rPr>
        <w:t>,</w:t>
      </w:r>
    </w:p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реализуемую в </w:t>
      </w:r>
      <w:r>
        <w:rPr>
          <w:rFonts w:ascii="Times New Roman" w:hAnsi="Times New Roman"/>
          <w:sz w:val="28"/>
          <w:szCs w:val="28"/>
          <w:lang w:eastAsia="ar-SA"/>
        </w:rPr>
        <w:t>ГБПОУ РО «БТИТиР»</w:t>
      </w:r>
      <w:r w:rsidRPr="00B91089">
        <w:rPr>
          <w:rFonts w:ascii="Times New Roman" w:hAnsi="Times New Roman"/>
          <w:sz w:val="28"/>
          <w:szCs w:val="28"/>
          <w:lang w:eastAsia="ar-SA"/>
        </w:rPr>
        <w:t xml:space="preserve"> по специальности   </w:t>
      </w:r>
    </w:p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00C5D">
        <w:rPr>
          <w:rFonts w:ascii="Times New Roman" w:hAnsi="Times New Roman"/>
          <w:sz w:val="28"/>
          <w:szCs w:val="28"/>
        </w:rPr>
        <w:t xml:space="preserve">09.02.05. Прикладная информатика </w:t>
      </w:r>
      <w:r w:rsidRPr="00B91089">
        <w:rPr>
          <w:rFonts w:ascii="Times New Roman" w:hAnsi="Times New Roman"/>
          <w:sz w:val="28"/>
          <w:szCs w:val="28"/>
        </w:rPr>
        <w:t>(по отраслям)</w:t>
      </w:r>
    </w:p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82807" w:rsidRDefault="00282807" w:rsidP="002828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</w:pPr>
    </w:p>
    <w:p w:rsidR="00282807" w:rsidRPr="00B91089" w:rsidRDefault="00282807" w:rsidP="002828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 xml:space="preserve">Рабочая программа разработана в соответствии с 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>федеральным г</w:t>
      </w:r>
      <w:r w:rsidRPr="00B91089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 xml:space="preserve">осударственным </w:t>
      </w:r>
      <w:r w:rsidRPr="00B91089">
        <w:rPr>
          <w:rFonts w:ascii="Times New Roman" w:hAnsi="Times New Roman"/>
          <w:color w:val="000000"/>
          <w:spacing w:val="4"/>
          <w:sz w:val="28"/>
          <w:szCs w:val="28"/>
          <w:lang w:eastAsia="ar-SA"/>
        </w:rPr>
        <w:t xml:space="preserve">образовательным стандартом </w:t>
      </w:r>
      <w:r w:rsidRPr="00B91089">
        <w:rPr>
          <w:rFonts w:ascii="Times New Roman" w:hAnsi="Times New Roman"/>
          <w:iCs/>
          <w:color w:val="000000"/>
          <w:spacing w:val="4"/>
          <w:sz w:val="28"/>
          <w:szCs w:val="28"/>
          <w:lang w:eastAsia="ar-SA"/>
        </w:rPr>
        <w:t xml:space="preserve">по специальности </w:t>
      </w:r>
      <w:r w:rsidRPr="00B91089">
        <w:rPr>
          <w:rFonts w:ascii="Times New Roman" w:hAnsi="Times New Roman"/>
          <w:sz w:val="28"/>
          <w:szCs w:val="28"/>
        </w:rPr>
        <w:t xml:space="preserve">СПО </w:t>
      </w:r>
      <w:r w:rsidRPr="00400C5D">
        <w:rPr>
          <w:rFonts w:ascii="Times New Roman" w:hAnsi="Times New Roman"/>
          <w:sz w:val="28"/>
          <w:szCs w:val="28"/>
        </w:rPr>
        <w:t xml:space="preserve">09.02.05. Прикладная информатика </w:t>
      </w:r>
      <w:r w:rsidRPr="00B91089">
        <w:rPr>
          <w:rFonts w:ascii="Times New Roman" w:hAnsi="Times New Roman"/>
          <w:sz w:val="28"/>
          <w:szCs w:val="28"/>
        </w:rPr>
        <w:t>(по отраслям).</w:t>
      </w:r>
    </w:p>
    <w:p w:rsidR="00282807" w:rsidRPr="004D6D06" w:rsidRDefault="00282807" w:rsidP="002828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</w:t>
      </w:r>
      <w:r w:rsidRPr="004D6D06">
        <w:rPr>
          <w:rFonts w:ascii="Times New Roman" w:hAnsi="Times New Roman"/>
          <w:sz w:val="28"/>
          <w:szCs w:val="28"/>
          <w:lang w:eastAsia="ar-SA"/>
        </w:rPr>
        <w:t>азработчик основывался на современных нормативных документах, определяющих направления образовательного процесса по профессиональному модулю.</w:t>
      </w:r>
    </w:p>
    <w:p w:rsidR="00282807" w:rsidRPr="004D6D06" w:rsidRDefault="00282807" w:rsidP="002828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D6D06">
        <w:rPr>
          <w:rFonts w:ascii="Times New Roman" w:hAnsi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>рабочей программе</w:t>
      </w:r>
      <w:r w:rsidRPr="004D6D06">
        <w:rPr>
          <w:rFonts w:ascii="Times New Roman" w:hAnsi="Times New Roman"/>
          <w:sz w:val="28"/>
          <w:szCs w:val="28"/>
          <w:lang w:eastAsia="ar-SA"/>
        </w:rPr>
        <w:t xml:space="preserve"> определены цели и задачи обучения по ПМ.05. Выполнение работ по одной или нескольким профессиям рабочих, должностям служащих с учётом не только дидактических требований, но и развития творческого потенциала обучающихся.</w:t>
      </w:r>
    </w:p>
    <w:p w:rsidR="00282807" w:rsidRPr="004D6D06" w:rsidRDefault="00282807" w:rsidP="002828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D6D06">
        <w:rPr>
          <w:rFonts w:ascii="Times New Roman" w:hAnsi="Times New Roman"/>
          <w:sz w:val="28"/>
          <w:szCs w:val="28"/>
          <w:lang w:eastAsia="ar-SA"/>
        </w:rPr>
        <w:t>В данной рабочей программе определены основные требования к знаниям и умениям студентов с учетом межпредметных связей со специальными дисциплинами и моделью выпускника, отражающей его личностные качества.</w:t>
      </w:r>
    </w:p>
    <w:p w:rsidR="00282807" w:rsidRDefault="00282807" w:rsidP="002828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D6D06">
        <w:rPr>
          <w:rFonts w:ascii="Times New Roman" w:hAnsi="Times New Roman"/>
          <w:sz w:val="28"/>
          <w:szCs w:val="28"/>
          <w:lang w:eastAsia="ar-SA"/>
        </w:rPr>
        <w:t xml:space="preserve">Рабочая программа направлена на развитие профессиональных умений обучающихся. </w:t>
      </w:r>
      <w:r w:rsidRPr="00B91089">
        <w:rPr>
          <w:rFonts w:ascii="Times New Roman" w:hAnsi="Times New Roman"/>
          <w:sz w:val="28"/>
          <w:szCs w:val="28"/>
          <w:lang w:eastAsia="ar-SA"/>
        </w:rPr>
        <w:t>Обращается внимание на развитие экономического мышления студентов.</w:t>
      </w:r>
    </w:p>
    <w:p w:rsidR="00282807" w:rsidRPr="00B91089" w:rsidRDefault="00282807" w:rsidP="002828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Данная рабочая  программа соответствует требованиям, предъявляемым к учебно-программной документации СПО и может быть реализована в учреждении СПО.</w:t>
      </w:r>
    </w:p>
    <w:p w:rsidR="00282807" w:rsidRPr="00B91089" w:rsidRDefault="00282807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82807" w:rsidRDefault="00282807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45A94" w:rsidRDefault="00E45A94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45A94" w:rsidRPr="00B91089" w:rsidRDefault="00E45A94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66595" w:rsidRDefault="00947028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Директор </w:t>
      </w:r>
      <w:r w:rsidR="00766595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282807" w:rsidRPr="00E45A94" w:rsidRDefault="00947028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ООО «КораллМикро</w:t>
      </w:r>
      <w:r w:rsidR="00766595">
        <w:rPr>
          <w:rFonts w:ascii="Times New Roman" w:hAnsi="Times New Roman"/>
          <w:sz w:val="28"/>
          <w:szCs w:val="28"/>
          <w:lang w:eastAsia="ar-SA"/>
        </w:rPr>
        <w:t>»</w:t>
      </w:r>
      <w:r w:rsidR="00E45A94" w:rsidRPr="00E45A9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45A94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>Меджидова С.И.</w:t>
      </w:r>
    </w:p>
    <w:p w:rsidR="00E45A94" w:rsidRPr="00E45A94" w:rsidRDefault="00E45A94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45A94" w:rsidRDefault="00E45A94" w:rsidP="00282807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45A94" w:rsidRPr="00B91089" w:rsidRDefault="00E45A94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82807" w:rsidRDefault="00282807" w:rsidP="00282807"/>
    <w:p w:rsidR="00282807" w:rsidRDefault="00282807" w:rsidP="00282807"/>
    <w:p w:rsidR="00282807" w:rsidRDefault="00282807" w:rsidP="00282807"/>
    <w:p w:rsidR="00282807" w:rsidRDefault="00282807" w:rsidP="00282807"/>
    <w:p w:rsidR="00282807" w:rsidRDefault="00282807" w:rsidP="00282807"/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91089">
        <w:rPr>
          <w:rFonts w:ascii="Times New Roman" w:hAnsi="Times New Roman"/>
          <w:b/>
          <w:sz w:val="28"/>
          <w:szCs w:val="28"/>
          <w:lang w:eastAsia="ar-SA"/>
        </w:rPr>
        <w:lastRenderedPageBreak/>
        <w:t>Рецензия</w:t>
      </w:r>
    </w:p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на рабочую программу по </w:t>
      </w:r>
      <w:r w:rsidR="003F5F93">
        <w:rPr>
          <w:rFonts w:ascii="Times New Roman" w:hAnsi="Times New Roman"/>
          <w:sz w:val="28"/>
          <w:szCs w:val="28"/>
          <w:lang w:eastAsia="ar-SA"/>
        </w:rPr>
        <w:t>производственной практике</w:t>
      </w:r>
      <w:r w:rsidRPr="00B9108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ПМ.05. </w:t>
      </w:r>
      <w:r w:rsidRPr="004D6D06">
        <w:rPr>
          <w:rFonts w:ascii="Times New Roman" w:hAnsi="Times New Roman"/>
          <w:sz w:val="28"/>
          <w:szCs w:val="28"/>
          <w:lang w:eastAsia="ar-SA"/>
        </w:rPr>
        <w:t>Выполнение работ по одной или нескольким профессиям рабочих, должностям служащих</w:t>
      </w:r>
      <w:r w:rsidRPr="00B91089">
        <w:rPr>
          <w:rFonts w:ascii="Times New Roman" w:hAnsi="Times New Roman"/>
          <w:sz w:val="28"/>
          <w:szCs w:val="28"/>
          <w:lang w:eastAsia="ar-SA"/>
        </w:rPr>
        <w:t>,</w:t>
      </w:r>
    </w:p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 xml:space="preserve">реализуемую в </w:t>
      </w:r>
      <w:r>
        <w:rPr>
          <w:rFonts w:ascii="Times New Roman" w:hAnsi="Times New Roman"/>
          <w:sz w:val="28"/>
          <w:szCs w:val="28"/>
          <w:lang w:eastAsia="ar-SA"/>
        </w:rPr>
        <w:t>ГБПОУ РО «БТИТиР»</w:t>
      </w:r>
      <w:r w:rsidRPr="00B91089">
        <w:rPr>
          <w:rFonts w:ascii="Times New Roman" w:hAnsi="Times New Roman"/>
          <w:sz w:val="28"/>
          <w:szCs w:val="28"/>
          <w:lang w:eastAsia="ar-SA"/>
        </w:rPr>
        <w:t xml:space="preserve"> по специальности   </w:t>
      </w:r>
    </w:p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400C5D">
        <w:rPr>
          <w:rFonts w:ascii="Times New Roman" w:hAnsi="Times New Roman"/>
          <w:sz w:val="28"/>
          <w:szCs w:val="28"/>
        </w:rPr>
        <w:t xml:space="preserve">09.02.05. Прикладная информатика </w:t>
      </w:r>
      <w:r w:rsidRPr="00B91089">
        <w:rPr>
          <w:rFonts w:ascii="Times New Roman" w:hAnsi="Times New Roman"/>
          <w:sz w:val="28"/>
          <w:szCs w:val="28"/>
        </w:rPr>
        <w:t>(по отраслям)</w:t>
      </w:r>
    </w:p>
    <w:p w:rsidR="00282807" w:rsidRPr="00B91089" w:rsidRDefault="00282807" w:rsidP="0028280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82807" w:rsidRDefault="00282807" w:rsidP="0028280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</w:pPr>
    </w:p>
    <w:p w:rsidR="00282807" w:rsidRDefault="003F5F93" w:rsidP="002828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 xml:space="preserve">Программа производственной практики разработана в соответствии с федеральным государственным стандартом по специальности 09.02.05. Прикладная информатика </w:t>
      </w:r>
      <w:r w:rsidR="00720580"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>(по отраслям).</w:t>
      </w:r>
    </w:p>
    <w:p w:rsidR="00720580" w:rsidRDefault="00720580" w:rsidP="002828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>Разработчик основывался на современных нормативных документах, определяющих направления образовательного процесса по профессиональному модулю.</w:t>
      </w:r>
    </w:p>
    <w:p w:rsidR="00720580" w:rsidRDefault="00720580" w:rsidP="002828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eastAsia="ar-SA"/>
        </w:rPr>
        <w:t xml:space="preserve">В программе определены цели и задачи обучения по ПМ 05  </w:t>
      </w:r>
      <w:r w:rsidRPr="004D6D06">
        <w:rPr>
          <w:rFonts w:ascii="Times New Roman" w:hAnsi="Times New Roman"/>
          <w:sz w:val="28"/>
          <w:szCs w:val="28"/>
          <w:lang w:eastAsia="ar-SA"/>
        </w:rPr>
        <w:t>Выполнение работ по одной или нескольким профессиям рабочих, должностям служащих</w:t>
      </w:r>
      <w:r>
        <w:rPr>
          <w:rFonts w:ascii="Times New Roman" w:hAnsi="Times New Roman"/>
          <w:sz w:val="28"/>
          <w:szCs w:val="28"/>
          <w:lang w:eastAsia="ar-SA"/>
        </w:rPr>
        <w:t xml:space="preserve"> с учетом не только дидактических требований, но и развития творческого  потенциала обучающихся. </w:t>
      </w:r>
    </w:p>
    <w:p w:rsidR="00720580" w:rsidRDefault="00720580" w:rsidP="002828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данной программе определены основные требования к знаниям и умениям студентов с учетом межпредметных связей со специальным дисциплинами и моделью выпускника, отражающей его личностные качества.</w:t>
      </w:r>
    </w:p>
    <w:p w:rsidR="00720580" w:rsidRDefault="00720580" w:rsidP="002828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Программа направлена на развитие профессиональных умений обучающихся. Обращается внимание на развитие экономического мышления студентов. </w:t>
      </w:r>
    </w:p>
    <w:p w:rsidR="00282807" w:rsidRPr="00B91089" w:rsidRDefault="00282807" w:rsidP="007205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91089">
        <w:rPr>
          <w:rFonts w:ascii="Times New Roman" w:hAnsi="Times New Roman"/>
          <w:sz w:val="28"/>
          <w:szCs w:val="28"/>
          <w:lang w:eastAsia="ar-SA"/>
        </w:rPr>
        <w:t>Данная рабочая  программа соответствует требованиям, предъявляемым к учебно-программной документации СПО и может быть реализована в учреждении СПО.</w:t>
      </w:r>
    </w:p>
    <w:p w:rsidR="00282807" w:rsidRPr="00B91089" w:rsidRDefault="00282807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82807" w:rsidRPr="00B91089" w:rsidRDefault="00282807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82807" w:rsidRPr="00B91089" w:rsidRDefault="00282807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82807" w:rsidRPr="00B91089" w:rsidRDefault="00282807" w:rsidP="002828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82807" w:rsidRPr="00907F8D" w:rsidRDefault="00720580" w:rsidP="00282807">
      <w:pPr>
        <w:shd w:val="clear" w:color="auto" w:fill="FFFFFF"/>
        <w:tabs>
          <w:tab w:val="left" w:pos="9160"/>
        </w:tabs>
        <w:spacing w:after="0"/>
        <w:ind w:right="-427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Рецензент </w:t>
      </w:r>
      <w:r w:rsidR="00282807" w:rsidRPr="00907F8D">
        <w:rPr>
          <w:rFonts w:ascii="Times New Roman" w:hAnsi="Times New Roman"/>
          <w:sz w:val="28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_________________</w:t>
      </w:r>
      <w:r w:rsidR="00282807" w:rsidRPr="00907F8D">
        <w:rPr>
          <w:rFonts w:ascii="Times New Roman" w:hAnsi="Times New Roman"/>
          <w:sz w:val="28"/>
          <w:szCs w:val="24"/>
        </w:rPr>
        <w:t xml:space="preserve"> </w:t>
      </w:r>
    </w:p>
    <w:p w:rsidR="00282807" w:rsidRDefault="00282807" w:rsidP="00282807"/>
    <w:p w:rsidR="00282807" w:rsidRDefault="00282807" w:rsidP="00282807"/>
    <w:p w:rsidR="00282807" w:rsidRDefault="00282807" w:rsidP="00282807"/>
    <w:p w:rsidR="00282807" w:rsidRDefault="00282807" w:rsidP="00282807"/>
    <w:p w:rsidR="00282807" w:rsidRDefault="00282807" w:rsidP="00282807"/>
    <w:p w:rsidR="00282807" w:rsidRDefault="00282807" w:rsidP="00282807"/>
    <w:p w:rsidR="00282807" w:rsidRDefault="00282807" w:rsidP="00282807"/>
    <w:p w:rsidR="00047DBD" w:rsidRDefault="00047DBD" w:rsidP="00047DBD">
      <w:pPr>
        <w:pStyle w:val="22"/>
        <w:tabs>
          <w:tab w:val="right" w:pos="934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47DBD" w:rsidRPr="00047DBD" w:rsidRDefault="00894E21" w:rsidP="00047DBD">
      <w:pPr>
        <w:pStyle w:val="22"/>
        <w:tabs>
          <w:tab w:val="right" w:pos="9781"/>
        </w:tabs>
        <w:spacing w:after="0" w:line="360" w:lineRule="auto"/>
        <w:ind w:left="0" w:right="-143"/>
        <w:jc w:val="both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="00047DBD">
        <w:rPr>
          <w:rFonts w:ascii="Times New Roman" w:hAnsi="Times New Roman" w:cs="Times New Roman"/>
          <w:sz w:val="28"/>
          <w:szCs w:val="28"/>
        </w:rPr>
        <w:instrText xml:space="preserve"> TOC \o "1-3" \n \h \z \u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516050884" w:history="1">
        <w:r w:rsidR="00047DBD" w:rsidRPr="00047DBD">
          <w:rPr>
            <w:rStyle w:val="a6"/>
            <w:rFonts w:ascii="Times New Roman" w:hAnsi="Times New Roman" w:cs="Times New Roman"/>
            <w:noProof/>
            <w:sz w:val="24"/>
            <w:szCs w:val="28"/>
          </w:rPr>
          <w:t>1. ПАСПОРТ РАБОЧЕЙ ПРОГРАММЫ УЧЕБНОГО МОДУЛЯ</w:t>
        </w:r>
      </w:hyperlink>
    </w:p>
    <w:p w:rsidR="00047DBD" w:rsidRPr="00047DBD" w:rsidRDefault="00C92ED8" w:rsidP="00047DBD">
      <w:pPr>
        <w:pStyle w:val="11"/>
        <w:tabs>
          <w:tab w:val="right" w:pos="9781"/>
        </w:tabs>
        <w:spacing w:after="0"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8"/>
        </w:rPr>
      </w:pPr>
      <w:hyperlink w:anchor="_Toc516050885" w:history="1">
        <w:r w:rsidR="00047DBD" w:rsidRPr="00047DBD">
          <w:rPr>
            <w:rStyle w:val="a6"/>
            <w:rFonts w:ascii="Times New Roman" w:hAnsi="Times New Roman" w:cs="Times New Roman"/>
            <w:noProof/>
            <w:sz w:val="24"/>
            <w:szCs w:val="28"/>
          </w:rPr>
          <w:t>2. РЕЗУЛЬТАТЫ ОСВОЕНИЯ ПРОФЕССИОНАЛЬНОГО МОДУЛЯ</w:t>
        </w:r>
      </w:hyperlink>
    </w:p>
    <w:p w:rsidR="00047DBD" w:rsidRPr="00047DBD" w:rsidRDefault="00C92ED8" w:rsidP="00047DBD">
      <w:pPr>
        <w:pStyle w:val="11"/>
        <w:tabs>
          <w:tab w:val="right" w:pos="9781"/>
        </w:tabs>
        <w:spacing w:after="0" w:line="360" w:lineRule="auto"/>
        <w:ind w:right="-143"/>
        <w:jc w:val="both"/>
        <w:rPr>
          <w:rFonts w:ascii="Times New Roman" w:hAnsi="Times New Roman" w:cs="Times New Roman"/>
          <w:noProof/>
          <w:sz w:val="24"/>
          <w:szCs w:val="28"/>
        </w:rPr>
      </w:pPr>
      <w:hyperlink w:anchor="_Toc516050911" w:history="1">
        <w:r w:rsidR="00047DBD" w:rsidRPr="00047DBD">
          <w:rPr>
            <w:rStyle w:val="a6"/>
            <w:rFonts w:ascii="Times New Roman" w:hAnsi="Times New Roman" w:cs="Times New Roman"/>
            <w:noProof/>
            <w:sz w:val="24"/>
            <w:szCs w:val="28"/>
          </w:rPr>
          <w:t>3. СТРУКТУРА И СОДЕРЖАНИЕ УЧЕБНОЙ ДИСЦИПЛИНЫ</w:t>
        </w:r>
      </w:hyperlink>
    </w:p>
    <w:p w:rsidR="00047DBD" w:rsidRPr="00047DBD" w:rsidRDefault="00C92ED8" w:rsidP="00047DBD">
      <w:pPr>
        <w:pStyle w:val="22"/>
        <w:tabs>
          <w:tab w:val="right" w:pos="9781"/>
        </w:tabs>
        <w:spacing w:after="0" w:line="360" w:lineRule="auto"/>
        <w:ind w:left="0" w:right="-143"/>
        <w:jc w:val="both"/>
        <w:rPr>
          <w:rFonts w:ascii="Times New Roman" w:hAnsi="Times New Roman" w:cs="Times New Roman"/>
          <w:noProof/>
          <w:sz w:val="24"/>
          <w:szCs w:val="28"/>
        </w:rPr>
      </w:pPr>
      <w:hyperlink w:anchor="_Toc516050913" w:history="1">
        <w:r w:rsidR="00047DBD" w:rsidRPr="00047DBD">
          <w:rPr>
            <w:rStyle w:val="a6"/>
            <w:rFonts w:ascii="Times New Roman" w:hAnsi="Times New Roman" w:cs="Times New Roman"/>
            <w:noProof/>
            <w:sz w:val="24"/>
            <w:szCs w:val="28"/>
          </w:rPr>
          <w:t>4. УСЛОВИЯ РЕАЛИЗАЦИИ ПРОГРАММЫ МОДУЛЯ</w:t>
        </w:r>
      </w:hyperlink>
    </w:p>
    <w:p w:rsidR="00047DBD" w:rsidRDefault="00C92ED8" w:rsidP="00047DBD">
      <w:pPr>
        <w:pStyle w:val="11"/>
        <w:tabs>
          <w:tab w:val="right" w:pos="9781"/>
        </w:tabs>
        <w:spacing w:after="0" w:line="360" w:lineRule="auto"/>
        <w:ind w:right="-143"/>
        <w:jc w:val="both"/>
        <w:rPr>
          <w:noProof/>
        </w:rPr>
      </w:pPr>
      <w:hyperlink w:anchor="_Toc516050914" w:history="1">
        <w:r w:rsidR="00047DBD" w:rsidRPr="00047DBD">
          <w:rPr>
            <w:rStyle w:val="a6"/>
            <w:rFonts w:ascii="Times New Roman" w:hAnsi="Times New Roman" w:cs="Times New Roman"/>
            <w:noProof/>
            <w:sz w:val="24"/>
            <w:szCs w:val="28"/>
          </w:rPr>
          <w:t>5. КОНТРОЛЬ И ОЦЕНКА РЕЗУЛЬТАТОВ ОСВОЕНИЯ ПРОФЕССИОНАЛЬНОГО МОДУЛЯ (ВИДА ПРОФЕССИОНАЛЬНОЙ ДЕЯТЕЛЬНОСТИ)</w:t>
        </w:r>
      </w:hyperlink>
    </w:p>
    <w:p w:rsidR="00047DBD" w:rsidRDefault="00047DBD">
      <w:pPr>
        <w:pStyle w:val="22"/>
        <w:tabs>
          <w:tab w:val="right" w:pos="9345"/>
        </w:tabs>
        <w:rPr>
          <w:noProof/>
        </w:rPr>
      </w:pPr>
    </w:p>
    <w:p w:rsidR="007A1026" w:rsidRDefault="00894E21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16C" w:rsidRDefault="0046016C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16C" w:rsidRDefault="0046016C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16C" w:rsidRDefault="0046016C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1026" w:rsidRDefault="007A1026" w:rsidP="002753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600" w:rsidRPr="007A1026" w:rsidRDefault="00275396" w:rsidP="007A102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516050884"/>
      <w:r w:rsidRPr="007A1026">
        <w:rPr>
          <w:rFonts w:ascii="Times New Roman" w:hAnsi="Times New Roman" w:cs="Times New Roman"/>
          <w:color w:val="auto"/>
          <w:sz w:val="28"/>
          <w:szCs w:val="28"/>
        </w:rPr>
        <w:lastRenderedPageBreak/>
        <w:t>1. ПАСПОРТ РАБОЧЕЙ ПРОГРАММЫ УЧЕБНОГО МОДУЛЯ</w:t>
      </w:r>
      <w:bookmarkEnd w:id="1"/>
    </w:p>
    <w:p w:rsidR="007A1026" w:rsidRDefault="007A1026" w:rsidP="007A10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5EF8" w:rsidRPr="00DE5EF8" w:rsidRDefault="00DE5EF8" w:rsidP="007A102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EF8">
        <w:rPr>
          <w:rFonts w:ascii="Times New Roman" w:hAnsi="Times New Roman" w:cs="Times New Roman"/>
          <w:b/>
          <w:sz w:val="28"/>
          <w:szCs w:val="28"/>
        </w:rPr>
        <w:t>1.1. Область применения программы</w:t>
      </w:r>
    </w:p>
    <w:p w:rsid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26">
        <w:rPr>
          <w:rFonts w:ascii="Times New Roman" w:hAnsi="Times New Roman" w:cs="Times New Roman"/>
          <w:sz w:val="28"/>
          <w:szCs w:val="28"/>
        </w:rPr>
        <w:t xml:space="preserve">Программа профессионального модуля  – 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09.02.05</w:t>
      </w:r>
      <w:r w:rsidRPr="007A1026">
        <w:rPr>
          <w:rFonts w:ascii="Times New Roman" w:hAnsi="Times New Roman" w:cs="Times New Roman"/>
          <w:sz w:val="28"/>
          <w:szCs w:val="28"/>
        </w:rPr>
        <w:t>. «</w:t>
      </w:r>
      <w:r>
        <w:rPr>
          <w:rFonts w:ascii="Times New Roman" w:hAnsi="Times New Roman" w:cs="Times New Roman"/>
          <w:sz w:val="28"/>
          <w:szCs w:val="28"/>
        </w:rPr>
        <w:t>Прикладная информатика</w:t>
      </w:r>
      <w:r w:rsidRPr="007A1026">
        <w:rPr>
          <w:rFonts w:ascii="Times New Roman" w:hAnsi="Times New Roman" w:cs="Times New Roman"/>
          <w:sz w:val="28"/>
          <w:szCs w:val="28"/>
        </w:rPr>
        <w:t xml:space="preserve"> (по отраслям)»,   </w:t>
      </w:r>
      <w:r>
        <w:rPr>
          <w:rFonts w:ascii="Times New Roman" w:hAnsi="Times New Roman" w:cs="Times New Roman"/>
          <w:sz w:val="28"/>
          <w:szCs w:val="28"/>
        </w:rPr>
        <w:t>разработана на основе:</w:t>
      </w:r>
    </w:p>
    <w:p w:rsid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1026">
        <w:rPr>
          <w:rFonts w:ascii="Times New Roman" w:hAnsi="Times New Roman" w:cs="Times New Roman"/>
          <w:sz w:val="28"/>
          <w:szCs w:val="28"/>
        </w:rPr>
        <w:t>ФГОС СПО по специальности 38.02.01. «Экономика и бухгалтерский учет (по отраслям)»,   утвержденного приказом Министерства образования и науки РФ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026">
        <w:rPr>
          <w:rFonts w:ascii="Times New Roman" w:hAnsi="Times New Roman" w:cs="Times New Roman"/>
          <w:sz w:val="28"/>
          <w:szCs w:val="28"/>
        </w:rPr>
        <w:t>05.02.2018 г. №69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ФГОС СПО</w:t>
      </w:r>
      <w:r w:rsidRPr="007A102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026">
        <w:rPr>
          <w:rFonts w:ascii="Times New Roman" w:hAnsi="Times New Roman" w:cs="Times New Roman"/>
          <w:sz w:val="28"/>
          <w:szCs w:val="28"/>
        </w:rPr>
        <w:t xml:space="preserve">профессии 100701.01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1026">
        <w:rPr>
          <w:rFonts w:ascii="Times New Roman" w:hAnsi="Times New Roman" w:cs="Times New Roman"/>
          <w:sz w:val="28"/>
          <w:szCs w:val="28"/>
        </w:rPr>
        <w:t>Продавец,</w:t>
      </w:r>
      <w:r>
        <w:rPr>
          <w:rFonts w:ascii="Times New Roman" w:hAnsi="Times New Roman" w:cs="Times New Roman"/>
          <w:sz w:val="28"/>
          <w:szCs w:val="28"/>
        </w:rPr>
        <w:t xml:space="preserve"> контролер-кассир», </w:t>
      </w:r>
      <w:r w:rsidRPr="007A1026"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и науки РФ</w:t>
      </w:r>
      <w:r w:rsidRPr="007A1026">
        <w:t xml:space="preserve"> </w:t>
      </w:r>
      <w:r w:rsidRPr="007A1026">
        <w:rPr>
          <w:rFonts w:ascii="Times New Roman" w:hAnsi="Times New Roman" w:cs="Times New Roman"/>
          <w:sz w:val="28"/>
          <w:szCs w:val="28"/>
        </w:rPr>
        <w:t>от 02.08.2013 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026">
        <w:rPr>
          <w:rFonts w:ascii="Times New Roman" w:hAnsi="Times New Roman" w:cs="Times New Roman"/>
          <w:sz w:val="28"/>
          <w:szCs w:val="28"/>
        </w:rPr>
        <w:t>723</w:t>
      </w:r>
    </w:p>
    <w:p w:rsid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 выпускников:</w:t>
      </w:r>
    </w:p>
    <w:p w:rsid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26">
        <w:rPr>
          <w:rFonts w:ascii="Times New Roman" w:hAnsi="Times New Roman" w:cs="Times New Roman"/>
          <w:sz w:val="28"/>
          <w:szCs w:val="28"/>
        </w:rPr>
        <w:t xml:space="preserve">Область  профессиональной  деятельности  выпускников:   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1026">
        <w:rPr>
          <w:rFonts w:ascii="Times New Roman" w:hAnsi="Times New Roman" w:cs="Times New Roman"/>
          <w:sz w:val="28"/>
          <w:szCs w:val="28"/>
        </w:rPr>
        <w:t>организационно-технологический   процесс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1026">
        <w:rPr>
          <w:rFonts w:ascii="Times New Roman" w:hAnsi="Times New Roman" w:cs="Times New Roman"/>
          <w:sz w:val="28"/>
          <w:szCs w:val="28"/>
        </w:rPr>
        <w:t>обслуживания покупателей,  продажа  товаров  потребительского  и  промышленного  назначения  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026">
        <w:rPr>
          <w:rFonts w:ascii="Times New Roman" w:hAnsi="Times New Roman" w:cs="Times New Roman"/>
          <w:sz w:val="28"/>
          <w:szCs w:val="28"/>
        </w:rPr>
        <w:t>ассортимента в организациях оптовой и розничной торговли различных форм собственности.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26"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выпускников являются: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1026">
        <w:rPr>
          <w:rFonts w:ascii="Times New Roman" w:hAnsi="Times New Roman" w:cs="Times New Roman"/>
          <w:sz w:val="28"/>
          <w:szCs w:val="28"/>
        </w:rPr>
        <w:t>товарно-сопроводительные документы;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1026">
        <w:rPr>
          <w:rFonts w:ascii="Times New Roman" w:hAnsi="Times New Roman" w:cs="Times New Roman"/>
          <w:sz w:val="28"/>
          <w:szCs w:val="28"/>
        </w:rPr>
        <w:t>торгово-технологическое  оборудование;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1026">
        <w:rPr>
          <w:rFonts w:ascii="Times New Roman" w:hAnsi="Times New Roman" w:cs="Times New Roman"/>
          <w:sz w:val="28"/>
          <w:szCs w:val="28"/>
        </w:rPr>
        <w:t>ассортимент товаров;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1026">
        <w:rPr>
          <w:rFonts w:ascii="Times New Roman" w:hAnsi="Times New Roman" w:cs="Times New Roman"/>
          <w:sz w:val="28"/>
          <w:szCs w:val="28"/>
        </w:rPr>
        <w:t>технологические процессы.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26">
        <w:rPr>
          <w:rFonts w:ascii="Times New Roman" w:hAnsi="Times New Roman" w:cs="Times New Roman"/>
          <w:sz w:val="28"/>
          <w:szCs w:val="28"/>
        </w:rPr>
        <w:t>Обучающийся готовится  к  следующим 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026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A1026">
        <w:rPr>
          <w:rFonts w:ascii="Times New Roman" w:hAnsi="Times New Roman" w:cs="Times New Roman"/>
          <w:sz w:val="28"/>
          <w:szCs w:val="28"/>
        </w:rPr>
        <w:t>родажа непродовольственных товаров.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A1026">
        <w:rPr>
          <w:rFonts w:ascii="Times New Roman" w:hAnsi="Times New Roman" w:cs="Times New Roman"/>
          <w:sz w:val="28"/>
          <w:szCs w:val="28"/>
        </w:rPr>
        <w:t>родажа продовольственных товаров.</w:t>
      </w:r>
    </w:p>
    <w:p w:rsidR="007A1026" w:rsidRPr="007A102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7A1026">
        <w:rPr>
          <w:rFonts w:ascii="Times New Roman" w:hAnsi="Times New Roman" w:cs="Times New Roman"/>
          <w:sz w:val="28"/>
          <w:szCs w:val="28"/>
        </w:rPr>
        <w:t>абота на контрольно-кассовой технике и расчеты с покупателями.</w:t>
      </w:r>
    </w:p>
    <w:p w:rsidR="00275396" w:rsidRDefault="007A1026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026">
        <w:rPr>
          <w:rFonts w:ascii="Times New Roman" w:hAnsi="Times New Roman" w:cs="Times New Roman"/>
          <w:sz w:val="28"/>
          <w:szCs w:val="28"/>
        </w:rPr>
        <w:t>Программа профессионального модуля может быть использована в дополнительном профессиональном образовании.</w:t>
      </w:r>
    </w:p>
    <w:p w:rsidR="00DE5EF8" w:rsidRDefault="00DE5EF8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EF8" w:rsidRDefault="00DE5EF8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B9">
        <w:rPr>
          <w:rFonts w:ascii="Times New Roman" w:hAnsi="Times New Roman" w:cs="Times New Roman"/>
          <w:b/>
          <w:sz w:val="28"/>
          <w:szCs w:val="28"/>
        </w:rPr>
        <w:t>1.2. Место профессионального модуля в структуре основной профессиональной образовательной программы</w:t>
      </w:r>
      <w:r w:rsidRPr="00DE5EF8">
        <w:rPr>
          <w:rFonts w:ascii="Times New Roman" w:hAnsi="Times New Roman" w:cs="Times New Roman"/>
          <w:sz w:val="28"/>
          <w:szCs w:val="28"/>
        </w:rPr>
        <w:t>:</w:t>
      </w:r>
    </w:p>
    <w:p w:rsidR="00236AB9" w:rsidRDefault="00236AB9" w:rsidP="007A10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модуль принадлежит к разделу «Профессиональные модули» учебного плана специальности, индекс 05.</w:t>
      </w:r>
    </w:p>
    <w:p w:rsidR="00483CBA" w:rsidRDefault="00483CBA" w:rsidP="00236A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CBA" w:rsidRPr="00483CBA" w:rsidRDefault="00483CBA" w:rsidP="00236AB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CBA">
        <w:rPr>
          <w:rFonts w:ascii="Times New Roman" w:hAnsi="Times New Roman" w:cs="Times New Roman"/>
          <w:b/>
          <w:sz w:val="28"/>
          <w:szCs w:val="28"/>
        </w:rPr>
        <w:t>1.3. Цели и задачи модуля – требования к результатам освоения модуля</w:t>
      </w:r>
    </w:p>
    <w:p w:rsidR="00483CBA" w:rsidRDefault="00483CBA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BA">
        <w:rPr>
          <w:rFonts w:ascii="Times New Roman" w:hAnsi="Times New Roman" w:cs="Times New Roman"/>
          <w:sz w:val="28"/>
          <w:szCs w:val="28"/>
        </w:rPr>
        <w:t>В результате обучения студент должен:</w:t>
      </w:r>
    </w:p>
    <w:p w:rsidR="00483CBA" w:rsidRPr="00483CBA" w:rsidRDefault="00483CBA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1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Иметь практический опыт</w:t>
      </w:r>
      <w:r w:rsidRPr="00483CBA">
        <w:rPr>
          <w:rFonts w:ascii="Times New Roman" w:hAnsi="Times New Roman" w:cs="Times New Roman"/>
          <w:sz w:val="28"/>
          <w:szCs w:val="28"/>
        </w:rPr>
        <w:t>:</w:t>
      </w:r>
    </w:p>
    <w:p w:rsidR="00483CBA" w:rsidRPr="004A0FE7" w:rsidRDefault="00483CBA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обслуживания покупателей,</w:t>
      </w:r>
      <w:r w:rsidR="00EE271C" w:rsidRPr="004A0FE7">
        <w:rPr>
          <w:rFonts w:ascii="Times New Roman" w:hAnsi="Times New Roman" w:cs="Times New Roman"/>
          <w:sz w:val="28"/>
          <w:szCs w:val="28"/>
        </w:rPr>
        <w:t xml:space="preserve"> </w:t>
      </w:r>
      <w:r w:rsidRPr="004A0FE7">
        <w:rPr>
          <w:rFonts w:ascii="Times New Roman" w:hAnsi="Times New Roman" w:cs="Times New Roman"/>
          <w:sz w:val="28"/>
          <w:szCs w:val="28"/>
        </w:rPr>
        <w:t>продажи различных групп</w:t>
      </w:r>
      <w:r w:rsidR="00EE271C" w:rsidRPr="004A0FE7">
        <w:rPr>
          <w:rFonts w:ascii="Times New Roman" w:hAnsi="Times New Roman" w:cs="Times New Roman"/>
          <w:sz w:val="28"/>
          <w:szCs w:val="28"/>
        </w:rPr>
        <w:t xml:space="preserve"> </w:t>
      </w:r>
      <w:r w:rsidRPr="004A0FE7">
        <w:rPr>
          <w:rFonts w:ascii="Times New Roman" w:hAnsi="Times New Roman" w:cs="Times New Roman"/>
          <w:sz w:val="28"/>
          <w:szCs w:val="28"/>
        </w:rPr>
        <w:t>непродовольственных</w:t>
      </w:r>
      <w:r w:rsidR="00EE271C" w:rsidRPr="004A0FE7">
        <w:rPr>
          <w:rFonts w:ascii="Times New Roman" w:hAnsi="Times New Roman" w:cs="Times New Roman"/>
          <w:sz w:val="28"/>
          <w:szCs w:val="28"/>
        </w:rPr>
        <w:t xml:space="preserve"> и продовольственных</w:t>
      </w:r>
      <w:r w:rsidRPr="004A0FE7">
        <w:rPr>
          <w:rFonts w:ascii="Times New Roman" w:hAnsi="Times New Roman" w:cs="Times New Roman"/>
          <w:sz w:val="28"/>
          <w:szCs w:val="28"/>
        </w:rPr>
        <w:t xml:space="preserve"> товаров;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эксплуатации контрольно-кассовой техники (ККТ) и обслуживания покупателей.</w:t>
      </w:r>
    </w:p>
    <w:p w:rsidR="00EE271C" w:rsidRDefault="00EE271C" w:rsidP="00483CBA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83CBA" w:rsidRDefault="00483CBA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BA">
        <w:rPr>
          <w:rFonts w:ascii="Times New Roman" w:hAnsi="Times New Roman" w:cs="Times New Roman"/>
          <w:i/>
          <w:sz w:val="28"/>
          <w:szCs w:val="28"/>
          <w:u w:val="single"/>
        </w:rPr>
        <w:t>Уметь</w:t>
      </w:r>
      <w:r w:rsidRPr="00483CBA">
        <w:rPr>
          <w:rFonts w:ascii="Times New Roman" w:hAnsi="Times New Roman" w:cs="Times New Roman"/>
          <w:sz w:val="28"/>
          <w:szCs w:val="28"/>
        </w:rPr>
        <w:t>:</w:t>
      </w:r>
    </w:p>
    <w:p w:rsidR="00483CBA" w:rsidRPr="004A0FE7" w:rsidRDefault="00483CBA" w:rsidP="004A0FE7">
      <w:pPr>
        <w:pStyle w:val="a3"/>
        <w:numPr>
          <w:ilvl w:val="0"/>
          <w:numId w:val="2"/>
        </w:numPr>
        <w:tabs>
          <w:tab w:val="left" w:pos="993"/>
          <w:tab w:val="center" w:pos="5032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применять правила делового этикета</w:t>
      </w:r>
      <w:r w:rsidR="00EE271C" w:rsidRPr="004A0FE7">
        <w:rPr>
          <w:rFonts w:ascii="Times New Roman" w:hAnsi="Times New Roman" w:cs="Times New Roman"/>
          <w:sz w:val="28"/>
          <w:szCs w:val="28"/>
        </w:rPr>
        <w:t xml:space="preserve">, </w:t>
      </w:r>
      <w:r w:rsidRPr="004A0FE7">
        <w:rPr>
          <w:rFonts w:ascii="Times New Roman" w:hAnsi="Times New Roman" w:cs="Times New Roman"/>
          <w:sz w:val="28"/>
          <w:szCs w:val="28"/>
        </w:rPr>
        <w:t xml:space="preserve">поддерживать деловую </w:t>
      </w:r>
      <w:r w:rsidR="00EE271C" w:rsidRPr="004A0FE7">
        <w:rPr>
          <w:rFonts w:ascii="Times New Roman" w:hAnsi="Times New Roman" w:cs="Times New Roman"/>
          <w:sz w:val="28"/>
          <w:szCs w:val="28"/>
        </w:rPr>
        <w:t xml:space="preserve">репутацию, </w:t>
      </w:r>
      <w:r w:rsidRPr="004A0FE7">
        <w:rPr>
          <w:rFonts w:ascii="Times New Roman" w:hAnsi="Times New Roman" w:cs="Times New Roman"/>
          <w:sz w:val="28"/>
          <w:szCs w:val="28"/>
        </w:rPr>
        <w:t>соблюдать требования культуры речи;</w:t>
      </w:r>
    </w:p>
    <w:p w:rsidR="00483CBA" w:rsidRPr="004A0FE7" w:rsidRDefault="00483CBA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ориентироваться в операциях бухгалтерского учета и бухгалтерской отчетности;</w:t>
      </w:r>
    </w:p>
    <w:p w:rsidR="00483CBA" w:rsidRPr="004A0FE7" w:rsidRDefault="00483CBA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устанавливать вид и тип организации торговли по идентифицирующим признакам;</w:t>
      </w:r>
    </w:p>
    <w:p w:rsidR="00483CBA" w:rsidRPr="004A0FE7" w:rsidRDefault="00483CBA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определять критерии конкурентоспособности на основе покупательского спроса;</w:t>
      </w:r>
    </w:p>
    <w:p w:rsidR="00483CBA" w:rsidRPr="004A0FE7" w:rsidRDefault="00483CBA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соблюдать санитарные правила для организаций торговли;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идентифицировать товары различных товарных групп (продовольственных и непродовольственных);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устанавливать градации качества пищевых продуктов;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производить подготовку измерительного, механического, технологического контрольно-кассового оборудования;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использовать в технологическом процессе измерительное, механическое, технологическое контрольно-кассовое оборудование;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осуществлять подготовку ККТ различных видов;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работать на ККТ различных видов: автономных, пассивных системных, активных системных (компьютеризированных кассовых машинах - POS терминалах),</w:t>
      </w:r>
      <w:r w:rsidR="004A0FE7" w:rsidRPr="004A0FE7">
        <w:rPr>
          <w:rFonts w:ascii="Times New Roman" w:hAnsi="Times New Roman" w:cs="Times New Roman"/>
          <w:sz w:val="28"/>
          <w:szCs w:val="28"/>
        </w:rPr>
        <w:t xml:space="preserve"> </w:t>
      </w:r>
      <w:r w:rsidRPr="004A0FE7">
        <w:rPr>
          <w:rFonts w:ascii="Times New Roman" w:hAnsi="Times New Roman" w:cs="Times New Roman"/>
          <w:sz w:val="28"/>
          <w:szCs w:val="28"/>
        </w:rPr>
        <w:t>фискальных регистраторах;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устранять мелкие неисправности при работе на ККТ;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распознавать платежеспособность государственных денежных знаков;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осуществлять заключительные операции при работе на ККТ;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оформлять документы по кассовым операциям;</w:t>
      </w:r>
    </w:p>
    <w:p w:rsidR="00EE271C" w:rsidRPr="004A0FE7" w:rsidRDefault="00EE271C" w:rsidP="004A0FE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соблюдать правила техники безопасности;</w:t>
      </w:r>
    </w:p>
    <w:p w:rsidR="00483CBA" w:rsidRDefault="00483CBA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CBA" w:rsidRDefault="00483CBA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CBA">
        <w:rPr>
          <w:rFonts w:ascii="Times New Roman" w:hAnsi="Times New Roman" w:cs="Times New Roman"/>
          <w:i/>
          <w:sz w:val="28"/>
          <w:szCs w:val="28"/>
          <w:u w:val="single"/>
        </w:rPr>
        <w:t>Знать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3CBA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 xml:space="preserve">этику деловых отношений, </w:t>
      </w:r>
      <w:r w:rsidR="00483CBA" w:rsidRPr="004A0FE7">
        <w:rPr>
          <w:rFonts w:ascii="Times New Roman" w:hAnsi="Times New Roman" w:cs="Times New Roman"/>
          <w:sz w:val="28"/>
          <w:szCs w:val="28"/>
        </w:rPr>
        <w:t>основы управления и конфликтологии;</w:t>
      </w:r>
    </w:p>
    <w:p w:rsidR="00483CBA" w:rsidRPr="004A0FE7" w:rsidRDefault="00483CBA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сущность и содержание бухгалтерского учета в коммерческих организациях;</w:t>
      </w:r>
    </w:p>
    <w:p w:rsidR="00483CBA" w:rsidRPr="004A0FE7" w:rsidRDefault="00483CBA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услуги розничной торговли, их классификацию и качество;</w:t>
      </w:r>
    </w:p>
    <w:p w:rsidR="00483CBA" w:rsidRPr="004A0FE7" w:rsidRDefault="00483CBA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lastRenderedPageBreak/>
        <w:t>виды розничной торговой сети и их характеристику;</w:t>
      </w:r>
    </w:p>
    <w:p w:rsidR="00483CBA" w:rsidRPr="004A0FE7" w:rsidRDefault="00483CBA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основы маркетинговой деятельности и менеджмента в торговле;</w:t>
      </w:r>
    </w:p>
    <w:p w:rsidR="00483CBA" w:rsidRPr="004A0FE7" w:rsidRDefault="00483CBA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основы товароснабжения в торговле;</w:t>
      </w:r>
    </w:p>
    <w:p w:rsidR="00483CBA" w:rsidRPr="004A0FE7" w:rsidRDefault="00483CBA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правила торгового обслуживания и торговли товарами;</w:t>
      </w:r>
    </w:p>
    <w:p w:rsidR="00483CBA" w:rsidRPr="004A0FE7" w:rsidRDefault="00483CBA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требования к обслуживающему персоналу;</w:t>
      </w:r>
    </w:p>
    <w:p w:rsidR="00483CBA" w:rsidRPr="004A0FE7" w:rsidRDefault="00483CBA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нормативную документацию по защите прав потребителей;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факторы, формирующие и сохраняющие потребительские свойства товаров различных товарных групп;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классификацию и ассортимент различных товарных групп непродовольственных товаров;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классификацию групп, подгрупп и видов продовольственных товаров;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классификацию, назначение отдельных видов торгового оборудования;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технические требования, предъявляемые к торговому оборудованию;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устройство и принципы работы оборудования;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типовые правила эксплуатации торгового оборудования;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документы, регламентирующие применение ККТ;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правила расчетов и обслуживания покупателей;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типовые правила обслуживания эксплуатации ККТ и правила регистрации;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классификацию устройства ККТ;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основные режимы ККТ;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особенности технического обслуживания ККТ;</w:t>
      </w:r>
    </w:p>
    <w:p w:rsidR="00EE271C" w:rsidRPr="004A0FE7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признаки платежеспособности государственных денежных знаков, порядок получения, хранения и выдачи денежных</w:t>
      </w:r>
      <w:r w:rsidR="00230C75" w:rsidRPr="004A0FE7">
        <w:rPr>
          <w:rFonts w:ascii="Times New Roman" w:hAnsi="Times New Roman" w:cs="Times New Roman"/>
          <w:sz w:val="28"/>
          <w:szCs w:val="28"/>
        </w:rPr>
        <w:t xml:space="preserve"> </w:t>
      </w:r>
      <w:r w:rsidRPr="004A0FE7">
        <w:rPr>
          <w:rFonts w:ascii="Times New Roman" w:hAnsi="Times New Roman" w:cs="Times New Roman"/>
          <w:sz w:val="28"/>
          <w:szCs w:val="28"/>
        </w:rPr>
        <w:t>средств, отличительные признаки</w:t>
      </w:r>
      <w:r w:rsidR="00230C75" w:rsidRPr="004A0FE7">
        <w:rPr>
          <w:rFonts w:ascii="Times New Roman" w:hAnsi="Times New Roman" w:cs="Times New Roman"/>
          <w:sz w:val="28"/>
          <w:szCs w:val="28"/>
        </w:rPr>
        <w:t xml:space="preserve"> </w:t>
      </w:r>
      <w:r w:rsidRPr="004A0FE7">
        <w:rPr>
          <w:rFonts w:ascii="Times New Roman" w:hAnsi="Times New Roman" w:cs="Times New Roman"/>
          <w:sz w:val="28"/>
          <w:szCs w:val="28"/>
        </w:rPr>
        <w:t>платежных средств безналичного</w:t>
      </w:r>
      <w:r w:rsidR="00230C75" w:rsidRPr="004A0FE7">
        <w:rPr>
          <w:rFonts w:ascii="Times New Roman" w:hAnsi="Times New Roman" w:cs="Times New Roman"/>
          <w:sz w:val="28"/>
          <w:szCs w:val="28"/>
        </w:rPr>
        <w:t xml:space="preserve"> </w:t>
      </w:r>
      <w:r w:rsidRPr="004A0FE7">
        <w:rPr>
          <w:rFonts w:ascii="Times New Roman" w:hAnsi="Times New Roman" w:cs="Times New Roman"/>
          <w:sz w:val="28"/>
          <w:szCs w:val="28"/>
        </w:rPr>
        <w:t>расчета;</w:t>
      </w:r>
    </w:p>
    <w:p w:rsidR="00EE271C" w:rsidRDefault="00EE271C" w:rsidP="004A0FE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правила оформления документов</w:t>
      </w:r>
      <w:r w:rsidR="00230C75" w:rsidRPr="004A0FE7">
        <w:rPr>
          <w:rFonts w:ascii="Times New Roman" w:hAnsi="Times New Roman" w:cs="Times New Roman"/>
          <w:sz w:val="28"/>
          <w:szCs w:val="28"/>
        </w:rPr>
        <w:t xml:space="preserve"> </w:t>
      </w:r>
      <w:r w:rsidRPr="004A0FE7">
        <w:rPr>
          <w:rFonts w:ascii="Times New Roman" w:hAnsi="Times New Roman" w:cs="Times New Roman"/>
          <w:sz w:val="28"/>
          <w:szCs w:val="28"/>
        </w:rPr>
        <w:t>по кассовым операциям.</w:t>
      </w:r>
    </w:p>
    <w:p w:rsidR="00947028" w:rsidRDefault="00947028" w:rsidP="0094702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028" w:rsidRPr="00947028" w:rsidRDefault="00947028" w:rsidP="009470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7028">
        <w:rPr>
          <w:rFonts w:ascii="Times New Roman" w:hAnsi="Times New Roman" w:cs="Times New Roman"/>
          <w:b/>
          <w:bCs/>
          <w:iCs/>
          <w:sz w:val="28"/>
          <w:szCs w:val="28"/>
        </w:rPr>
        <w:t>1.4.  Использование часов вариативной части образовательной  программы в рабочей программе УД</w:t>
      </w:r>
    </w:p>
    <w:p w:rsidR="00947028" w:rsidRPr="00947028" w:rsidRDefault="00947028" w:rsidP="009470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47028">
        <w:rPr>
          <w:rFonts w:ascii="Times New Roman" w:hAnsi="Times New Roman" w:cs="Times New Roman"/>
          <w:iCs/>
          <w:sz w:val="28"/>
          <w:szCs w:val="28"/>
        </w:rPr>
        <w:t xml:space="preserve">В соответствии с ФГОС СПО по специальности </w:t>
      </w:r>
      <w:r w:rsidRPr="00947028">
        <w:rPr>
          <w:rFonts w:ascii="Times New Roman" w:hAnsi="Times New Roman" w:cs="Times New Roman"/>
          <w:sz w:val="28"/>
          <w:szCs w:val="28"/>
        </w:rPr>
        <w:t xml:space="preserve">09.02.05 «Прикладная информатика (по отраслям)»   </w:t>
      </w:r>
      <w:r w:rsidRPr="00947028">
        <w:rPr>
          <w:rFonts w:ascii="Times New Roman" w:hAnsi="Times New Roman" w:cs="Times New Roman"/>
          <w:iCs/>
          <w:sz w:val="28"/>
          <w:szCs w:val="28"/>
        </w:rPr>
        <w:t xml:space="preserve"> вариативная часть циклов ППССЗ составляет 1008 часов. Этот объем времени распределен на получение обучающимися дополнительных и (или) углубление имеющихся профессиональных компетенций, умений и знаний в соответствии с ФГОС СПО,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С этой целью</w:t>
      </w:r>
      <w:r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947028">
        <w:rPr>
          <w:rFonts w:ascii="Times New Roman" w:hAnsi="Times New Roman" w:cs="Times New Roman"/>
          <w:iCs/>
          <w:sz w:val="28"/>
          <w:szCs w:val="28"/>
        </w:rPr>
        <w:t xml:space="preserve">веден профессиональный модуль ПМ.05 </w:t>
      </w:r>
      <w:r w:rsidRPr="00947028">
        <w:rPr>
          <w:rFonts w:ascii="Times New Roman" w:hAnsi="Times New Roman" w:cs="Times New Roman"/>
          <w:iCs/>
          <w:sz w:val="28"/>
          <w:szCs w:val="28"/>
        </w:rPr>
        <w:lastRenderedPageBreak/>
        <w:t>«Выполнение работ по одной или нескольким профессиям рабочих, должностям служащих», в который входит  междисциплинарный курс  МДК.05.01 «Выполнение работ по профессии кассир»  - 50 часов.</w:t>
      </w:r>
    </w:p>
    <w:p w:rsidR="00947028" w:rsidRPr="00947028" w:rsidRDefault="00947028" w:rsidP="0094702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FE7" w:rsidRPr="00E45A94" w:rsidRDefault="004A0FE7" w:rsidP="004A0F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b/>
          <w:sz w:val="28"/>
          <w:szCs w:val="28"/>
        </w:rPr>
        <w:t>1.</w:t>
      </w:r>
      <w:r w:rsidR="00947028">
        <w:rPr>
          <w:rFonts w:ascii="Times New Roman" w:hAnsi="Times New Roman" w:cs="Times New Roman"/>
          <w:b/>
          <w:sz w:val="28"/>
          <w:szCs w:val="28"/>
        </w:rPr>
        <w:t>5</w:t>
      </w:r>
      <w:r w:rsidRPr="004A0FE7">
        <w:rPr>
          <w:rFonts w:ascii="Times New Roman" w:hAnsi="Times New Roman" w:cs="Times New Roman"/>
          <w:b/>
          <w:sz w:val="28"/>
          <w:szCs w:val="28"/>
        </w:rPr>
        <w:t>. Количество часов на освоение программы профессионального модуля</w:t>
      </w:r>
      <w:r w:rsidRPr="00E45A94">
        <w:rPr>
          <w:rFonts w:ascii="Times New Roman" w:hAnsi="Times New Roman" w:cs="Times New Roman"/>
          <w:sz w:val="28"/>
          <w:szCs w:val="28"/>
        </w:rPr>
        <w:t>:</w:t>
      </w:r>
    </w:p>
    <w:p w:rsidR="004A0FE7" w:rsidRPr="00E45A94" w:rsidRDefault="004A0FE7" w:rsidP="004A0F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94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обучающихся </w:t>
      </w:r>
      <w:r w:rsidRPr="00E45A94">
        <w:rPr>
          <w:rFonts w:ascii="Times New Roman" w:hAnsi="Times New Roman" w:cs="Times New Roman"/>
          <w:b/>
          <w:sz w:val="28"/>
          <w:szCs w:val="28"/>
        </w:rPr>
        <w:t>67</w:t>
      </w:r>
      <w:r w:rsidRPr="00E45A94">
        <w:rPr>
          <w:rFonts w:ascii="Times New Roman" w:hAnsi="Times New Roman" w:cs="Times New Roman"/>
          <w:sz w:val="28"/>
          <w:szCs w:val="28"/>
        </w:rPr>
        <w:t xml:space="preserve"> час, </w:t>
      </w:r>
    </w:p>
    <w:p w:rsidR="004A0FE7" w:rsidRPr="00E45A94" w:rsidRDefault="004A0FE7" w:rsidP="004A0F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94">
        <w:rPr>
          <w:rFonts w:ascii="Times New Roman" w:hAnsi="Times New Roman" w:cs="Times New Roman"/>
          <w:sz w:val="28"/>
          <w:szCs w:val="28"/>
        </w:rPr>
        <w:t>в том числе:</w:t>
      </w:r>
    </w:p>
    <w:p w:rsidR="004A0FE7" w:rsidRPr="00E45A94" w:rsidRDefault="004A0FE7" w:rsidP="004A0F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94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- </w:t>
      </w:r>
      <w:r w:rsidRPr="00E45A94">
        <w:rPr>
          <w:rFonts w:ascii="Times New Roman" w:hAnsi="Times New Roman" w:cs="Times New Roman"/>
          <w:b/>
          <w:sz w:val="28"/>
          <w:szCs w:val="28"/>
        </w:rPr>
        <w:t>50</w:t>
      </w:r>
      <w:r w:rsidRPr="00E45A94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4A0FE7" w:rsidRPr="00E45A94" w:rsidRDefault="004A0FE7" w:rsidP="004A0F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94">
        <w:rPr>
          <w:rFonts w:ascii="Times New Roman" w:hAnsi="Times New Roman" w:cs="Times New Roman"/>
          <w:sz w:val="28"/>
          <w:szCs w:val="28"/>
        </w:rPr>
        <w:t xml:space="preserve">производственной практики – </w:t>
      </w:r>
      <w:r w:rsidR="00962F57">
        <w:rPr>
          <w:rFonts w:ascii="Times New Roman" w:hAnsi="Times New Roman" w:cs="Times New Roman"/>
          <w:b/>
          <w:sz w:val="28"/>
          <w:szCs w:val="28"/>
        </w:rPr>
        <w:t>72</w:t>
      </w:r>
      <w:r w:rsidRPr="00E45A94">
        <w:rPr>
          <w:rFonts w:ascii="Times New Roman" w:hAnsi="Times New Roman" w:cs="Times New Roman"/>
          <w:sz w:val="28"/>
          <w:szCs w:val="28"/>
        </w:rPr>
        <w:t xml:space="preserve"> час</w:t>
      </w:r>
      <w:r w:rsidR="00962F57">
        <w:rPr>
          <w:rFonts w:ascii="Times New Roman" w:hAnsi="Times New Roman" w:cs="Times New Roman"/>
          <w:sz w:val="28"/>
          <w:szCs w:val="28"/>
        </w:rPr>
        <w:t>а</w:t>
      </w:r>
      <w:r w:rsidRPr="00E45A94">
        <w:rPr>
          <w:rFonts w:ascii="Times New Roman" w:hAnsi="Times New Roman" w:cs="Times New Roman"/>
          <w:sz w:val="28"/>
          <w:szCs w:val="28"/>
        </w:rPr>
        <w:t>;</w:t>
      </w:r>
    </w:p>
    <w:p w:rsidR="004A0FE7" w:rsidRDefault="004A0FE7" w:rsidP="004A0F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A94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- </w:t>
      </w:r>
      <w:r w:rsidRPr="00E45A94">
        <w:rPr>
          <w:rFonts w:ascii="Times New Roman" w:hAnsi="Times New Roman" w:cs="Times New Roman"/>
          <w:b/>
          <w:sz w:val="28"/>
          <w:szCs w:val="28"/>
        </w:rPr>
        <w:t>17</w:t>
      </w:r>
      <w:r w:rsidRPr="00E45A9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483CBA" w:rsidRDefault="00483CBA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FE7" w:rsidRDefault="004A0FE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FE7" w:rsidRPr="004A0FE7" w:rsidRDefault="004A0FE7" w:rsidP="004A0FE7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516050885"/>
      <w:r w:rsidRPr="004A0FE7">
        <w:rPr>
          <w:rFonts w:ascii="Times New Roman" w:hAnsi="Times New Roman" w:cs="Times New Roman"/>
          <w:color w:val="auto"/>
        </w:rPr>
        <w:t>2. РЕЗУЛЬТАТЫ ОСВОЕНИЯ ПРОФЕССИОНАЛЬНОГО МОДУЛЯ</w:t>
      </w:r>
      <w:bookmarkEnd w:id="2"/>
    </w:p>
    <w:p w:rsidR="004A0FE7" w:rsidRDefault="004A0FE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FE7" w:rsidRDefault="004A0FE7" w:rsidP="004A0F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FE7">
        <w:rPr>
          <w:rFonts w:ascii="Times New Roman" w:hAnsi="Times New Roman" w:cs="Times New Roman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деятельности, в том числе профессиональными (ПК) и общими (ОК) компетенциями:</w:t>
      </w:r>
    </w:p>
    <w:p w:rsidR="004A0FE7" w:rsidRPr="004A0FE7" w:rsidRDefault="004A0FE7" w:rsidP="004A0F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900"/>
      </w:tblGrid>
      <w:tr w:rsidR="004A0FE7" w:rsidRPr="004A0FE7" w:rsidTr="004A0FE7">
        <w:trPr>
          <w:trHeight w:val="651"/>
        </w:trPr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FE7" w:rsidRPr="004A0FE7" w:rsidRDefault="004A0FE7" w:rsidP="004A0FE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FE7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FE7" w:rsidRPr="004A0FE7" w:rsidRDefault="004A0FE7" w:rsidP="004A0FE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FE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A0FE7" w:rsidRPr="004A0FE7" w:rsidTr="006A2157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FE7" w:rsidRPr="004A0FE7" w:rsidRDefault="006A2157" w:rsidP="004A0FE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57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FE7" w:rsidRPr="004A0FE7" w:rsidRDefault="006A2157" w:rsidP="004A0FE7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3" w:name="_Toc516050889"/>
            <w:r w:rsidRPr="006A2157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за сохранностью товарно-материальных ценностей.</w:t>
            </w:r>
            <w:bookmarkEnd w:id="3"/>
          </w:p>
        </w:tc>
      </w:tr>
      <w:tr w:rsidR="006A2157" w:rsidRPr="004A0FE7" w:rsidTr="006A2157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2157" w:rsidRPr="004A0FE7" w:rsidRDefault="006A2157" w:rsidP="004A0FE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57">
              <w:rPr>
                <w:rFonts w:ascii="Times New Roman" w:hAnsi="Times New Roman" w:cs="Times New Roman"/>
                <w:sz w:val="28"/>
                <w:szCs w:val="28"/>
              </w:rPr>
              <w:t>ПК 2.5.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157" w:rsidRPr="004A0FE7" w:rsidRDefault="006A2157" w:rsidP="004A0FE7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4" w:name="_Toc516050894"/>
            <w:r w:rsidRPr="006A2157">
              <w:rPr>
                <w:rFonts w:ascii="Times New Roman" w:hAnsi="Times New Roman" w:cs="Times New Roman"/>
                <w:sz w:val="28"/>
                <w:szCs w:val="28"/>
              </w:rPr>
              <w:t>Осуществлять эксплуатацию торгово-технологического оборудования.</w:t>
            </w:r>
            <w:bookmarkEnd w:id="4"/>
          </w:p>
        </w:tc>
      </w:tr>
      <w:tr w:rsidR="006A2157" w:rsidRPr="004A0FE7" w:rsidTr="006A2157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2157" w:rsidRPr="004A0FE7" w:rsidRDefault="006A2157" w:rsidP="004A0FE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57">
              <w:rPr>
                <w:rFonts w:ascii="Times New Roman" w:hAnsi="Times New Roman" w:cs="Times New Roman"/>
                <w:sz w:val="28"/>
                <w:szCs w:val="28"/>
              </w:rPr>
              <w:t>ПК  3.1.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157" w:rsidRPr="004A0FE7" w:rsidRDefault="006A2157" w:rsidP="004A0FE7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5" w:name="_Toc516050897"/>
            <w:r w:rsidRPr="006A2157">
              <w:rPr>
                <w:rFonts w:ascii="Times New Roman" w:hAnsi="Times New Roman" w:cs="Times New Roman"/>
                <w:sz w:val="28"/>
                <w:szCs w:val="28"/>
              </w:rPr>
              <w:t>Соблюдать  правила  эксплуатации  контрольно-кассовой  техники  (ККТ)  и  выполнять  расчетные операции с покупателями.</w:t>
            </w:r>
            <w:bookmarkEnd w:id="5"/>
          </w:p>
        </w:tc>
      </w:tr>
      <w:tr w:rsidR="006A2157" w:rsidRPr="004A0FE7" w:rsidTr="006A2157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2157" w:rsidRPr="004A0FE7" w:rsidRDefault="006A2157" w:rsidP="004A0FE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57">
              <w:rPr>
                <w:rFonts w:ascii="Times New Roman" w:hAnsi="Times New Roman" w:cs="Times New Roman"/>
                <w:sz w:val="28"/>
                <w:szCs w:val="28"/>
              </w:rPr>
              <w:t>ПК 3.2.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157" w:rsidRPr="004A0FE7" w:rsidRDefault="006A2157" w:rsidP="004A0FE7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6" w:name="_Toc516050898"/>
            <w:r w:rsidRPr="006A2157">
              <w:rPr>
                <w:rFonts w:ascii="Times New Roman" w:hAnsi="Times New Roman" w:cs="Times New Roman"/>
                <w:sz w:val="28"/>
                <w:szCs w:val="28"/>
              </w:rPr>
              <w:t>Проверять платежеспособность государственных денежных знаков.</w:t>
            </w:r>
            <w:bookmarkEnd w:id="6"/>
          </w:p>
        </w:tc>
      </w:tr>
      <w:tr w:rsidR="006A2157" w:rsidRPr="004A0FE7" w:rsidTr="006A2157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2157" w:rsidRPr="004A0FE7" w:rsidRDefault="006A2157" w:rsidP="004A0FE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157">
              <w:rPr>
                <w:rFonts w:ascii="Times New Roman" w:hAnsi="Times New Roman" w:cs="Times New Roman"/>
                <w:sz w:val="28"/>
                <w:szCs w:val="28"/>
              </w:rPr>
              <w:t>ПК 3.4.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2157" w:rsidRPr="004A0FE7" w:rsidRDefault="006A2157" w:rsidP="004A0FE7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7" w:name="_Toc516050900"/>
            <w:r w:rsidRPr="006A2157">
              <w:rPr>
                <w:rFonts w:ascii="Times New Roman" w:hAnsi="Times New Roman" w:cs="Times New Roman"/>
                <w:sz w:val="28"/>
                <w:szCs w:val="28"/>
              </w:rPr>
              <w:t>Оформлять документы по кассовым операциям.</w:t>
            </w:r>
            <w:bookmarkEnd w:id="7"/>
          </w:p>
        </w:tc>
      </w:tr>
      <w:tr w:rsidR="00BE7793" w:rsidRPr="004A0FE7" w:rsidTr="00BE7793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93" w:rsidRPr="004A0FE7" w:rsidRDefault="00BE7793" w:rsidP="00BE779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FE7">
              <w:rPr>
                <w:rFonts w:ascii="Times New Roman" w:hAnsi="Times New Roman" w:cs="Times New Roman"/>
                <w:sz w:val="28"/>
                <w:szCs w:val="28"/>
              </w:rPr>
              <w:t xml:space="preserve">ОК 1. 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793" w:rsidRPr="004A0FE7" w:rsidRDefault="00BE7793" w:rsidP="00BE779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8" w:name="_Toc516050902"/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  <w:bookmarkEnd w:id="8"/>
          </w:p>
        </w:tc>
      </w:tr>
      <w:tr w:rsidR="00BE7793" w:rsidRPr="004A0FE7" w:rsidTr="00BE7793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93" w:rsidRPr="004A0FE7" w:rsidRDefault="00BE7793" w:rsidP="00BE779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793" w:rsidRPr="004A0FE7" w:rsidRDefault="00BE7793" w:rsidP="00BE779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9" w:name="_Toc516050903"/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End w:id="9"/>
          </w:p>
        </w:tc>
      </w:tr>
      <w:tr w:rsidR="00BE7793" w:rsidRPr="004A0FE7" w:rsidTr="00BE7793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93" w:rsidRPr="004A0FE7" w:rsidRDefault="00BE7793" w:rsidP="00BE779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793" w:rsidRPr="004A0FE7" w:rsidRDefault="00BE7793" w:rsidP="00BE779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10" w:name="_Toc516050904"/>
            <w:r w:rsidRPr="004A0FE7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решения в стандартных и нестандартных ситуациях </w:t>
            </w:r>
            <w:r w:rsidRPr="004A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нести за них ответственность.</w:t>
            </w:r>
            <w:bookmarkEnd w:id="10"/>
          </w:p>
        </w:tc>
      </w:tr>
      <w:tr w:rsidR="00BE7793" w:rsidRPr="004A0FE7" w:rsidTr="00BE7793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93" w:rsidRPr="004A0FE7" w:rsidRDefault="00BE7793" w:rsidP="00BE779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 4.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793" w:rsidRPr="004A0FE7" w:rsidRDefault="00BE7793" w:rsidP="00BE779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11" w:name="_Toc516050905"/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Осуществлять  поиск  и  использование  информации,  необходимой  для  эффективного выполнения профессиональных задач, профессионального и личностного развития.</w:t>
            </w:r>
            <w:bookmarkEnd w:id="11"/>
          </w:p>
        </w:tc>
      </w:tr>
      <w:tr w:rsidR="00BE7793" w:rsidRPr="004A0FE7" w:rsidTr="00BE7793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93" w:rsidRPr="004A0FE7" w:rsidRDefault="00BE7793" w:rsidP="00BE779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ОК  5.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793" w:rsidRPr="004A0FE7" w:rsidRDefault="00BE7793" w:rsidP="00BE779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12" w:name="_Toc516050906"/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Использовать  информационно-коммуникационные  технологии  в  профессиональной деятельности.</w:t>
            </w:r>
            <w:bookmarkEnd w:id="12"/>
          </w:p>
        </w:tc>
      </w:tr>
      <w:tr w:rsidR="00BE7793" w:rsidRPr="004A0FE7" w:rsidTr="00BE7793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93" w:rsidRPr="004A0FE7" w:rsidRDefault="00BE7793" w:rsidP="00BE779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ОК  6.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793" w:rsidRPr="004A0FE7" w:rsidRDefault="00BE7793" w:rsidP="00BE779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13" w:name="_Toc516050907"/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Работать  в  коллективе  и  команде,  эффективно  общаться  с  коллегами,  руководством, потребителями.</w:t>
            </w:r>
            <w:bookmarkEnd w:id="13"/>
          </w:p>
        </w:tc>
      </w:tr>
      <w:tr w:rsidR="00BE7793" w:rsidRPr="004A0FE7" w:rsidTr="00BE7793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93" w:rsidRPr="004A0FE7" w:rsidRDefault="00BE7793" w:rsidP="00BE779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ОК  7.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793" w:rsidRPr="004A0FE7" w:rsidRDefault="00BE7793" w:rsidP="00BE779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14" w:name="_Toc516050908"/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Брать  на  себя  ответственность  за  работу  членов  команды  (подчиненных),  результат выполнения заданий.</w:t>
            </w:r>
            <w:bookmarkEnd w:id="14"/>
          </w:p>
        </w:tc>
      </w:tr>
      <w:tr w:rsidR="00BE7793" w:rsidRPr="004A0FE7" w:rsidTr="00BE7793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93" w:rsidRPr="004A0FE7" w:rsidRDefault="00BE7793" w:rsidP="00BE779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ОК 8.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793" w:rsidRPr="004A0FE7" w:rsidRDefault="00BE7793" w:rsidP="00BE779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15" w:name="_Toc516050909"/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15"/>
          </w:p>
        </w:tc>
      </w:tr>
      <w:tr w:rsidR="00BE7793" w:rsidRPr="004A0FE7" w:rsidTr="00BE7793"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793" w:rsidRPr="004A0FE7" w:rsidRDefault="00BE7793" w:rsidP="00BE7793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ОК 9.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793" w:rsidRPr="004A0FE7" w:rsidRDefault="00BE7793" w:rsidP="00BE779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8"/>
                <w:szCs w:val="28"/>
              </w:rPr>
            </w:pPr>
            <w:bookmarkStart w:id="16" w:name="_Toc516050910"/>
            <w:r w:rsidRPr="004A0FE7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  <w:bookmarkEnd w:id="16"/>
          </w:p>
        </w:tc>
      </w:tr>
    </w:tbl>
    <w:p w:rsidR="004A0FE7" w:rsidRDefault="004A0FE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0FE7" w:rsidRDefault="004A0FE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157" w:rsidRDefault="006A215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157" w:rsidRDefault="006A215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157" w:rsidRDefault="006A215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157" w:rsidRDefault="006A215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157" w:rsidRDefault="006A215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157" w:rsidRDefault="006A215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E1D" w:rsidRDefault="00A02E1D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02E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2157" w:rsidRDefault="006A215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2157" w:rsidRPr="006A2157" w:rsidRDefault="006A2157" w:rsidP="00A02E1D">
      <w:pPr>
        <w:pStyle w:val="1"/>
        <w:spacing w:before="0"/>
        <w:jc w:val="center"/>
        <w:rPr>
          <w:rFonts w:ascii="Times New Roman" w:hAnsi="Times New Roman" w:cs="Times New Roman"/>
        </w:rPr>
      </w:pPr>
      <w:bookmarkStart w:id="17" w:name="_Toc516050911"/>
      <w:r w:rsidRPr="006A2157">
        <w:rPr>
          <w:rFonts w:ascii="Times New Roman" w:hAnsi="Times New Roman" w:cs="Times New Roman"/>
          <w:color w:val="auto"/>
        </w:rPr>
        <w:t>3. СТРУКТУРА И СОДЕРЖАНИЕ УЧЕБНОЙ ДИСЦИПЛИНЫ</w:t>
      </w:r>
      <w:bookmarkEnd w:id="17"/>
    </w:p>
    <w:p w:rsidR="006A2157" w:rsidRDefault="006A215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6AB" w:rsidRPr="00F73D64" w:rsidRDefault="004906AB" w:rsidP="004906A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73D64">
        <w:rPr>
          <w:rFonts w:ascii="Times New Roman" w:hAnsi="Times New Roman" w:cs="Times New Roman"/>
          <w:b/>
          <w:sz w:val="28"/>
          <w:szCs w:val="28"/>
        </w:rPr>
        <w:t>3.1. Объем производственного модуля и виды учебной работы</w:t>
      </w:r>
    </w:p>
    <w:tbl>
      <w:tblPr>
        <w:tblW w:w="1489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429"/>
        <w:gridCol w:w="4111"/>
        <w:gridCol w:w="1510"/>
        <w:gridCol w:w="992"/>
        <w:gridCol w:w="2126"/>
        <w:gridCol w:w="2268"/>
        <w:gridCol w:w="2459"/>
      </w:tblGrid>
      <w:tr w:rsidR="00A02E1D" w:rsidRPr="00A02E1D" w:rsidTr="0042157C">
        <w:trPr>
          <w:trHeight w:val="545"/>
        </w:trPr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A02E1D" w:rsidRPr="00A02E1D" w:rsidRDefault="00A02E1D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b/>
                <w:sz w:val="22"/>
                <w:szCs w:val="22"/>
              </w:rPr>
              <w:t>Коды</w:t>
            </w:r>
          </w:p>
          <w:p w:rsidR="00A02E1D" w:rsidRPr="00A02E1D" w:rsidRDefault="00A02E1D" w:rsidP="00A02E1D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b/>
                <w:sz w:val="22"/>
                <w:szCs w:val="22"/>
              </w:rPr>
              <w:t>профессиональных компетенций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A02E1D" w:rsidRPr="00A02E1D" w:rsidRDefault="00A02E1D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b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W w:w="15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A02E1D" w:rsidRPr="00A02E1D" w:rsidRDefault="00A02E1D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iCs/>
                <w:sz w:val="22"/>
                <w:szCs w:val="22"/>
              </w:rPr>
            </w:pPr>
            <w:r w:rsidRPr="00A02E1D">
              <w:rPr>
                <w:b/>
                <w:iCs/>
                <w:sz w:val="22"/>
                <w:szCs w:val="22"/>
              </w:rPr>
              <w:t>Всего часов</w:t>
            </w:r>
          </w:p>
          <w:p w:rsidR="00A02E1D" w:rsidRPr="00A02E1D" w:rsidRDefault="00A02E1D" w:rsidP="00A02E1D">
            <w:pPr>
              <w:pStyle w:val="21"/>
              <w:widowControl w:val="0"/>
              <w:spacing w:line="276" w:lineRule="auto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  <w:r w:rsidRPr="00A02E1D">
              <w:rPr>
                <w:i/>
                <w:iCs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53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02E1D" w:rsidRPr="00A02E1D" w:rsidRDefault="00A02E1D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b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2E1D" w:rsidRPr="00A02E1D" w:rsidRDefault="00A02E1D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b/>
                <w:sz w:val="22"/>
                <w:szCs w:val="22"/>
              </w:rPr>
              <w:t>Практика</w:t>
            </w:r>
          </w:p>
        </w:tc>
      </w:tr>
      <w:tr w:rsidR="0042157C" w:rsidRPr="00A02E1D" w:rsidTr="0042157C">
        <w:trPr>
          <w:trHeight w:val="1111"/>
        </w:trPr>
        <w:tc>
          <w:tcPr>
            <w:tcW w:w="1429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b/>
                <w:sz w:val="22"/>
                <w:szCs w:val="22"/>
              </w:rPr>
              <w:t>Обязательная аудиторная учебная нагрузка обучающегося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b/>
                <w:sz w:val="22"/>
                <w:szCs w:val="22"/>
              </w:rPr>
              <w:t xml:space="preserve">Самостоятельная работа обучающегося, </w:t>
            </w:r>
            <w:r w:rsidRPr="00A02E1D">
              <w:rPr>
                <w:i/>
                <w:sz w:val="22"/>
                <w:szCs w:val="22"/>
              </w:rPr>
              <w:t>часов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ПП</w:t>
            </w:r>
          </w:p>
        </w:tc>
      </w:tr>
      <w:tr w:rsidR="0042157C" w:rsidRPr="00A02E1D" w:rsidTr="0042157C">
        <w:trPr>
          <w:trHeight w:val="1201"/>
        </w:trPr>
        <w:tc>
          <w:tcPr>
            <w:tcW w:w="142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b/>
                <w:sz w:val="22"/>
                <w:szCs w:val="22"/>
              </w:rPr>
              <w:t>Всего,</w:t>
            </w:r>
          </w:p>
          <w:p w:rsidR="0042157C" w:rsidRPr="00A02E1D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sz w:val="22"/>
                <w:szCs w:val="22"/>
              </w:rPr>
              <w:t>часов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b/>
                <w:sz w:val="22"/>
                <w:szCs w:val="22"/>
              </w:rPr>
              <w:t>в т.ч. практические занятия,</w:t>
            </w:r>
          </w:p>
          <w:p w:rsidR="0042157C" w:rsidRPr="00A02E1D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sz w:val="22"/>
                <w:szCs w:val="22"/>
              </w:rPr>
              <w:t>часов</w:t>
            </w: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5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</w:p>
        </w:tc>
      </w:tr>
      <w:tr w:rsidR="0042157C" w:rsidRPr="00A02E1D" w:rsidTr="0042157C">
        <w:trPr>
          <w:trHeight w:val="390"/>
        </w:trPr>
        <w:tc>
          <w:tcPr>
            <w:tcW w:w="1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02E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02E1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A02E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A02E1D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A02E1D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157C" w:rsidRPr="0042157C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42157C" w:rsidRPr="00A02E1D" w:rsidTr="0042157C">
        <w:trPr>
          <w:trHeight w:val="390"/>
        </w:trPr>
        <w:tc>
          <w:tcPr>
            <w:tcW w:w="14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136A18" w:rsidRDefault="0042157C" w:rsidP="00136A1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136A18">
              <w:rPr>
                <w:rFonts w:ascii="Times New Roman" w:hAnsi="Times New Roman" w:cs="Times New Roman"/>
                <w:sz w:val="20"/>
              </w:rPr>
              <w:t>ПК 1.4</w:t>
            </w:r>
          </w:p>
          <w:p w:rsidR="0042157C" w:rsidRPr="00136A18" w:rsidRDefault="0042157C" w:rsidP="00136A1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136A18">
              <w:rPr>
                <w:rFonts w:ascii="Times New Roman" w:hAnsi="Times New Roman" w:cs="Times New Roman"/>
                <w:sz w:val="20"/>
              </w:rPr>
              <w:t>ПК 2.5</w:t>
            </w:r>
          </w:p>
          <w:p w:rsidR="0042157C" w:rsidRPr="00A02E1D" w:rsidRDefault="0042157C" w:rsidP="00136A1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ПК 3.1., ПК. 3.2., ПК. </w:t>
            </w:r>
            <w:r w:rsidRPr="00136A18">
              <w:rPr>
                <w:rFonts w:ascii="Times New Roman" w:hAnsi="Times New Roman" w:cs="Times New Roman"/>
                <w:sz w:val="20"/>
              </w:rPr>
              <w:t xml:space="preserve"> 3.4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32ECC" w:rsidRDefault="0042157C" w:rsidP="00A32ECC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A32EC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Введение в профессию «Кассир»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BE7793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BE779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BE7793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F73D64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F73D6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F73D64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F73D6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BE7793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  <w:tr w:rsidR="0042157C" w:rsidRPr="00A02E1D" w:rsidTr="0042157C"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136A18" w:rsidRDefault="0042157C" w:rsidP="00EE1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136A18">
              <w:rPr>
                <w:rFonts w:ascii="Times New Roman" w:hAnsi="Times New Roman" w:cs="Times New Roman"/>
                <w:sz w:val="20"/>
              </w:rPr>
              <w:t>ПК 1.4</w:t>
            </w:r>
          </w:p>
          <w:p w:rsidR="0042157C" w:rsidRPr="00A02E1D" w:rsidRDefault="0042157C" w:rsidP="00EE1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36A18">
              <w:rPr>
                <w:rFonts w:ascii="Times New Roman" w:hAnsi="Times New Roman" w:cs="Times New Roman"/>
                <w:sz w:val="20"/>
              </w:rPr>
              <w:t>ПК 2.5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32ECC" w:rsidRDefault="0042157C" w:rsidP="00A32E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32ECC">
              <w:rPr>
                <w:rFonts w:ascii="Times New Roman" w:hAnsi="Times New Roman" w:cs="Times New Roman"/>
                <w:b/>
              </w:rPr>
              <w:t>Раздел 2. Организация и технология розничной торговли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BE7793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BE779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BE7793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F73D64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F73D6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F73D64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F73D6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BE7793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  <w:tr w:rsidR="0042157C" w:rsidRPr="00A02E1D" w:rsidTr="0042157C"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136A18" w:rsidRDefault="0042157C" w:rsidP="00EE1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136A18">
              <w:rPr>
                <w:rFonts w:ascii="Times New Roman" w:hAnsi="Times New Roman" w:cs="Times New Roman"/>
                <w:sz w:val="20"/>
              </w:rPr>
              <w:t>ПК 1.4</w:t>
            </w:r>
          </w:p>
          <w:p w:rsidR="0042157C" w:rsidRPr="00A41A58" w:rsidRDefault="0042157C" w:rsidP="00EE1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136A18">
              <w:rPr>
                <w:rFonts w:ascii="Times New Roman" w:hAnsi="Times New Roman" w:cs="Times New Roman"/>
                <w:sz w:val="20"/>
              </w:rPr>
              <w:t>ПК 2.5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32ECC" w:rsidRDefault="0042157C" w:rsidP="00A32E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  <w:r w:rsidRPr="00A143B2">
              <w:rPr>
                <w:rFonts w:ascii="Times New Roman" w:hAnsi="Times New Roman" w:cs="Times New Roman"/>
                <w:b/>
              </w:rPr>
              <w:t xml:space="preserve"> 3. Розничная торговля продовольственными и непродовольственными товарами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BE7793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BE7793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F73D64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F73D6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F73D64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F73D6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BE7793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  <w:tr w:rsidR="0042157C" w:rsidRPr="00A02E1D" w:rsidTr="00947028"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136A18" w:rsidRDefault="0042157C" w:rsidP="00EE1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136A18">
              <w:rPr>
                <w:rFonts w:ascii="Times New Roman" w:hAnsi="Times New Roman" w:cs="Times New Roman"/>
                <w:sz w:val="20"/>
              </w:rPr>
              <w:t>ПК 1.4</w:t>
            </w:r>
          </w:p>
          <w:p w:rsidR="0042157C" w:rsidRPr="00136A18" w:rsidRDefault="0042157C" w:rsidP="00EE1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136A18">
              <w:rPr>
                <w:rFonts w:ascii="Times New Roman" w:hAnsi="Times New Roman" w:cs="Times New Roman"/>
                <w:sz w:val="20"/>
              </w:rPr>
              <w:t>ПК 2.5</w:t>
            </w:r>
          </w:p>
          <w:p w:rsidR="0042157C" w:rsidRPr="00A143B2" w:rsidRDefault="0042157C" w:rsidP="00EE1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ПК 3.1., ПК. 3.2., ПК. </w:t>
            </w:r>
            <w:r w:rsidRPr="00136A18">
              <w:rPr>
                <w:rFonts w:ascii="Times New Roman" w:hAnsi="Times New Roman" w:cs="Times New Roman"/>
                <w:sz w:val="20"/>
              </w:rPr>
              <w:t xml:space="preserve"> 3.4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Default="0042157C" w:rsidP="00A32E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4. </w:t>
            </w:r>
            <w:r w:rsidRPr="00514047">
              <w:rPr>
                <w:rFonts w:ascii="Times New Roman" w:hAnsi="Times New Roman" w:cs="Times New Roman"/>
                <w:b/>
              </w:rPr>
              <w:t>Эксплуатация контрольно-кассовой техники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BE7793" w:rsidRDefault="0042157C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 w:rsidRPr="00BE7793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F73D64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F73D6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2157C" w:rsidRPr="00F73D64" w:rsidRDefault="0042157C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F73D6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157C" w:rsidRPr="00A02E1D" w:rsidRDefault="0042157C" w:rsidP="00BE7793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947028" w:rsidRPr="00A02E1D" w:rsidTr="0042157C"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028" w:rsidRPr="00136A18" w:rsidRDefault="00947028" w:rsidP="00EE1DA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028" w:rsidRDefault="00947028" w:rsidP="00A32E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028" w:rsidRPr="00BE7793" w:rsidRDefault="00947028" w:rsidP="00A02E1D">
            <w:pPr>
              <w:pStyle w:val="aa"/>
              <w:widowControl w:val="0"/>
              <w:snapToGrid w:val="0"/>
              <w:spacing w:before="0" w:after="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028" w:rsidRDefault="00947028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028" w:rsidRPr="00F73D64" w:rsidRDefault="00947028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028" w:rsidRPr="00F73D64" w:rsidRDefault="00947028" w:rsidP="00A02E1D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7028" w:rsidRDefault="00947028" w:rsidP="00BE7793">
            <w:pPr>
              <w:pStyle w:val="21"/>
              <w:widowControl w:val="0"/>
              <w:snapToGrid w:val="0"/>
              <w:spacing w:line="276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</w:tbl>
    <w:p w:rsidR="00A02E1D" w:rsidRPr="00F73D64" w:rsidRDefault="00F73D64" w:rsidP="004906A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73D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6A2157" w:rsidRDefault="006A2157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E1D" w:rsidRDefault="00A02E1D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6AB" w:rsidRDefault="004906AB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6AB" w:rsidRPr="004906AB" w:rsidRDefault="004906AB" w:rsidP="004906AB">
      <w:pPr>
        <w:pStyle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 w:cs="Times New Roman"/>
          <w:caps/>
          <w:color w:val="auto"/>
          <w:szCs w:val="24"/>
        </w:rPr>
      </w:pPr>
      <w:bookmarkStart w:id="18" w:name="_Toc408516504"/>
      <w:bookmarkStart w:id="19" w:name="_Toc414697931"/>
      <w:bookmarkStart w:id="20" w:name="_Toc516050912"/>
      <w:r>
        <w:rPr>
          <w:rFonts w:ascii="Times New Roman" w:hAnsi="Times New Roman" w:cs="Times New Roman"/>
          <w:color w:val="auto"/>
          <w:szCs w:val="24"/>
        </w:rPr>
        <w:t>3</w:t>
      </w:r>
      <w:r w:rsidRPr="004906AB">
        <w:rPr>
          <w:rFonts w:ascii="Times New Roman" w:hAnsi="Times New Roman" w:cs="Times New Roman"/>
          <w:color w:val="auto"/>
          <w:szCs w:val="24"/>
        </w:rPr>
        <w:t xml:space="preserve">.2. Тематический план и содержание </w:t>
      </w:r>
      <w:bookmarkEnd w:id="18"/>
      <w:bookmarkEnd w:id="19"/>
      <w:r>
        <w:rPr>
          <w:rFonts w:ascii="Times New Roman" w:hAnsi="Times New Roman" w:cs="Times New Roman"/>
          <w:color w:val="auto"/>
          <w:szCs w:val="24"/>
        </w:rPr>
        <w:t>профессионального модуля</w:t>
      </w:r>
      <w:bookmarkEnd w:id="20"/>
      <w:r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4906AB" w:rsidRPr="004906AB" w:rsidRDefault="004906AB" w:rsidP="004906A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781"/>
        <w:gridCol w:w="1701"/>
        <w:gridCol w:w="1701"/>
      </w:tblGrid>
      <w:tr w:rsidR="004906AB" w:rsidRPr="00680715" w:rsidTr="00023DCA">
        <w:tc>
          <w:tcPr>
            <w:tcW w:w="2093" w:type="dxa"/>
            <w:shd w:val="clear" w:color="auto" w:fill="auto"/>
            <w:vAlign w:val="center"/>
          </w:tcPr>
          <w:p w:rsidR="004906AB" w:rsidRPr="00680715" w:rsidRDefault="004906AB" w:rsidP="0049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906AB" w:rsidRPr="00680715" w:rsidRDefault="004906AB" w:rsidP="0049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6AB" w:rsidRPr="00680715" w:rsidRDefault="004906AB" w:rsidP="0049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6AB" w:rsidRPr="00680715" w:rsidRDefault="004906AB" w:rsidP="0049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906AB" w:rsidRPr="00680715" w:rsidTr="00023DCA">
        <w:tc>
          <w:tcPr>
            <w:tcW w:w="2093" w:type="dxa"/>
            <w:shd w:val="clear" w:color="auto" w:fill="auto"/>
            <w:vAlign w:val="center"/>
          </w:tcPr>
          <w:p w:rsidR="004906AB" w:rsidRPr="00680715" w:rsidRDefault="004906AB" w:rsidP="0049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4906AB" w:rsidRPr="00680715" w:rsidRDefault="004906AB" w:rsidP="0049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6AB" w:rsidRPr="00680715" w:rsidRDefault="004906AB" w:rsidP="0049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6AB" w:rsidRPr="00680715" w:rsidRDefault="004906AB" w:rsidP="004906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906AB" w:rsidRPr="00680715" w:rsidTr="00023DCA">
        <w:tc>
          <w:tcPr>
            <w:tcW w:w="11874" w:type="dxa"/>
            <w:gridSpan w:val="2"/>
            <w:shd w:val="clear" w:color="auto" w:fill="auto"/>
            <w:vAlign w:val="center"/>
          </w:tcPr>
          <w:p w:rsidR="004906AB" w:rsidRPr="00680715" w:rsidRDefault="004906AB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1. Введение в профессию «Кассир»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6AB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06AB" w:rsidRPr="00680715" w:rsidRDefault="004906AB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vMerge w:val="restart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Теоретико-методологические основы профессии</w:t>
            </w:r>
          </w:p>
          <w:p w:rsidR="00506948" w:rsidRPr="00680715" w:rsidRDefault="00506948" w:rsidP="00490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нормативно-правовая база</w:t>
            </w:r>
          </w:p>
          <w:p w:rsidR="00506948" w:rsidRPr="00680715" w:rsidRDefault="00506948" w:rsidP="00490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требования, предъявляемые к кассиру</w:t>
            </w:r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кассовые операции на предприятии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ED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06948" w:rsidRPr="00680715" w:rsidTr="00023DCA">
        <w:tc>
          <w:tcPr>
            <w:tcW w:w="2093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внеаудиторная работа студентов</w:t>
            </w:r>
          </w:p>
          <w:p w:rsidR="00506948" w:rsidRPr="00680715" w:rsidRDefault="00506948" w:rsidP="00BE16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715">
              <w:rPr>
                <w:rFonts w:ascii="Times New Roman" w:hAnsi="Times New Roman" w:cs="Times New Roman"/>
              </w:rPr>
              <w:t xml:space="preserve">. Доклад/реферат/презентация по темам: </w:t>
            </w:r>
          </w:p>
          <w:p w:rsidR="00506948" w:rsidRPr="00680715" w:rsidRDefault="00506948" w:rsidP="001426B5">
            <w:pPr>
              <w:spacing w:after="0"/>
              <w:ind w:firstLine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прием наличных денег</w:t>
            </w:r>
          </w:p>
          <w:p w:rsidR="00506948" w:rsidRPr="00680715" w:rsidRDefault="00506948" w:rsidP="001426B5">
            <w:pPr>
              <w:spacing w:after="0"/>
              <w:ind w:firstLine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оформление кассовых операций</w:t>
            </w:r>
          </w:p>
          <w:p w:rsidR="00506948" w:rsidRPr="00680715" w:rsidRDefault="00506948" w:rsidP="00490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рабочей тетради  по модулю </w:t>
            </w:r>
          </w:p>
          <w:p w:rsidR="00506948" w:rsidRPr="00680715" w:rsidRDefault="00506948" w:rsidP="00490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6948" w:rsidRPr="00680715" w:rsidRDefault="00506948" w:rsidP="00490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Гомола А.И. , Кириллов В.Е. , Кириллов С.В. Бухгалтерский учет. Учебник. Специальности среднего профессионального образования. - 12-е изд., стер.: М., Академия, 2015.-480 с.</w:t>
            </w:r>
          </w:p>
          <w:p w:rsidR="00506948" w:rsidRPr="00680715" w:rsidRDefault="00506948" w:rsidP="00490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Иванова Н.М. Бухгалтерский учет на предприятиях торговли. Учебное пособие. Специальности среднего профессионального образования. - 3-е изд., стер.: М., Академия, 2014-256 с.</w:t>
            </w:r>
          </w:p>
          <w:p w:rsidR="00506948" w:rsidRPr="00680715" w:rsidRDefault="00506948" w:rsidP="00490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Собрание ссылок на экономические сайты </w:t>
            </w:r>
            <w:hyperlink r:id="rId10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econline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06948" w:rsidRPr="00680715" w:rsidRDefault="00506948" w:rsidP="00490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1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http://www.ecsocman.edu.ru</w:t>
              </w:r>
            </w:hyperlink>
          </w:p>
          <w:p w:rsidR="00506948" w:rsidRPr="00680715" w:rsidRDefault="00506948" w:rsidP="004906A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2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management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newmail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1B0617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="00506948"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  <w:r w:rsidR="00870D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70D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6948"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. Работа с должностными инструкциями кассира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1B0617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vMerge w:val="restart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1426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деловой культуры</w:t>
            </w:r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правила делового этикета</w:t>
            </w:r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деловая репутация</w:t>
            </w:r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поведение и общение в деловой профессиональной обстановке</w:t>
            </w:r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основы конфликтологии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ED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06948" w:rsidRPr="00680715" w:rsidTr="00023DCA">
        <w:tc>
          <w:tcPr>
            <w:tcW w:w="2093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1426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внеаудиторная работа студентов</w:t>
            </w:r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715">
              <w:rPr>
                <w:rFonts w:ascii="Times New Roman" w:hAnsi="Times New Roman" w:cs="Times New Roman"/>
              </w:rPr>
              <w:t xml:space="preserve">. Доклад/реферат/презентация по темам: </w:t>
            </w:r>
          </w:p>
          <w:p w:rsidR="00506948" w:rsidRPr="00680715" w:rsidRDefault="00506948" w:rsidP="001426B5">
            <w:pPr>
              <w:spacing w:after="0"/>
              <w:ind w:firstLine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деловой этикет</w:t>
            </w:r>
          </w:p>
          <w:p w:rsidR="00506948" w:rsidRPr="00680715" w:rsidRDefault="00506948" w:rsidP="001426B5">
            <w:pPr>
              <w:spacing w:after="0"/>
              <w:ind w:firstLine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 xml:space="preserve">- деловая репутация </w:t>
            </w:r>
          </w:p>
          <w:p w:rsidR="00506948" w:rsidRPr="00680715" w:rsidRDefault="00506948" w:rsidP="001426B5">
            <w:pPr>
              <w:spacing w:after="0"/>
              <w:ind w:firstLine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нормы и правила поведения и общения в деловой профессиональной обстановке</w:t>
            </w:r>
          </w:p>
          <w:p w:rsidR="00506948" w:rsidRPr="00680715" w:rsidRDefault="00506948" w:rsidP="001426B5">
            <w:pPr>
              <w:spacing w:after="0"/>
              <w:ind w:firstLine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основы психологии производственных отношений</w:t>
            </w:r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рабочей тетради  по модулю </w:t>
            </w:r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Гомола А.И. , Кириллов В.Е. , Кириллов С.В. Бухгалтерский учет. Учебник. Специальности среднего профессионального образования. - 12-е изд., стер.: М., Академия, 2015.-480 с.</w:t>
            </w:r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Иванова Н.М. Бухгалтерский учет на предприятиях торговли. Учебное пособие. Специальности среднего профессионального образования. - 3-е изд., стер.: М., Академия, 2014-256 с.</w:t>
            </w:r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Собрание ссылок на экономические сайты </w:t>
            </w:r>
            <w:hyperlink r:id="rId13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econline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4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http://www.ecsocman.edu.ru</w:t>
              </w:r>
            </w:hyperlink>
          </w:p>
          <w:p w:rsidR="00506948" w:rsidRPr="00680715" w:rsidRDefault="00506948" w:rsidP="001426B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5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management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newmail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9F32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№3.</w:t>
            </w:r>
            <w:r w:rsidRPr="00680715">
              <w:t xml:space="preserve"> </w:t>
            </w: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Эффективное разрешение конфликтов кассира и покупателя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221" w:rsidRPr="00680715" w:rsidTr="00023DCA">
        <w:tc>
          <w:tcPr>
            <w:tcW w:w="2093" w:type="dxa"/>
            <w:shd w:val="clear" w:color="auto" w:fill="auto"/>
            <w:vAlign w:val="center"/>
          </w:tcPr>
          <w:p w:rsidR="009F3221" w:rsidRPr="00680715" w:rsidRDefault="009F3221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9F3221" w:rsidRPr="00680715" w:rsidRDefault="006A4DA5" w:rsidP="006A4D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Организация и технология розничной торговли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3221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3221" w:rsidRPr="00680715" w:rsidRDefault="009F3221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A18" w:rsidRPr="00680715" w:rsidTr="00023DCA">
        <w:tc>
          <w:tcPr>
            <w:tcW w:w="2093" w:type="dxa"/>
            <w:shd w:val="clear" w:color="auto" w:fill="auto"/>
            <w:vAlign w:val="center"/>
          </w:tcPr>
          <w:p w:rsidR="00136A18" w:rsidRPr="00680715" w:rsidRDefault="009F3221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136A18" w:rsidRPr="00680715" w:rsidRDefault="006A4DA5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Санитария и гигиена, техника безопасности </w:t>
            </w:r>
          </w:p>
          <w:p w:rsidR="006A4DA5" w:rsidRPr="00680715" w:rsidRDefault="006A4DA5" w:rsidP="006A4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санитарные правила для организаций торговли</w:t>
            </w:r>
          </w:p>
          <w:p w:rsidR="006A4DA5" w:rsidRPr="00680715" w:rsidRDefault="006A4DA5" w:rsidP="006A4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требования к личной гигиене персонала</w:t>
            </w:r>
          </w:p>
          <w:p w:rsidR="006A4DA5" w:rsidRPr="00680715" w:rsidRDefault="006A4DA5" w:rsidP="006A4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обеспечение устойчивости объектов экономики</w:t>
            </w:r>
          </w:p>
          <w:p w:rsidR="006A4DA5" w:rsidRPr="00680715" w:rsidRDefault="006A4DA5" w:rsidP="006A4D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виды потенциальных опасностей и их последствия в профессиональной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A18" w:rsidRPr="00680715" w:rsidRDefault="006A4DA5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A18" w:rsidRPr="00680715" w:rsidRDefault="00613EDA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06948" w:rsidRPr="00680715" w:rsidTr="00023DCA">
        <w:tc>
          <w:tcPr>
            <w:tcW w:w="2093" w:type="dxa"/>
            <w:vMerge w:val="restart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торговля</w:t>
            </w:r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вид и тип организации по идентифицирующим признакам</w:t>
            </w:r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услуги розничной торговли</w:t>
            </w:r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основы маркетинговой деятельности и менеджмента в торговли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6948" w:rsidRPr="00680715" w:rsidRDefault="00613EDA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06948" w:rsidRPr="00680715" w:rsidTr="00023DCA">
        <w:tc>
          <w:tcPr>
            <w:tcW w:w="2093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C55F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внеаудиторная работа студентов</w:t>
            </w:r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715">
              <w:rPr>
                <w:rFonts w:ascii="Times New Roman" w:hAnsi="Times New Roman" w:cs="Times New Roman"/>
              </w:rPr>
              <w:t>. Работа с ФЗ «О защите прав потребителей»</w:t>
            </w:r>
          </w:p>
          <w:p w:rsidR="00506948" w:rsidRPr="00680715" w:rsidRDefault="00506948" w:rsidP="00C55FA2">
            <w:pPr>
              <w:spacing w:after="0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2. Письменный ответ на вопросы:</w:t>
            </w:r>
          </w:p>
          <w:p w:rsidR="00506948" w:rsidRPr="00680715" w:rsidRDefault="00506948" w:rsidP="00C55FA2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товароснабжение</w:t>
            </w:r>
          </w:p>
          <w:p w:rsidR="00506948" w:rsidRPr="00680715" w:rsidRDefault="00506948" w:rsidP="00C55FA2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прием и хранение товаров</w:t>
            </w:r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 xml:space="preserve">3. Доклад/реферат/презентация по темам: </w:t>
            </w:r>
          </w:p>
          <w:p w:rsidR="00506948" w:rsidRPr="00680715" w:rsidRDefault="00506948" w:rsidP="00C55FA2">
            <w:pPr>
              <w:spacing w:after="0"/>
              <w:ind w:firstLine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организационно-правовые формы предприятий</w:t>
            </w:r>
          </w:p>
          <w:p w:rsidR="00506948" w:rsidRPr="00680715" w:rsidRDefault="00506948" w:rsidP="00C55FA2">
            <w:pPr>
              <w:spacing w:after="0"/>
              <w:ind w:firstLine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акционерное общество как одна из организационно-правовых форм предприятий</w:t>
            </w:r>
          </w:p>
          <w:p w:rsidR="00506948" w:rsidRPr="00680715" w:rsidRDefault="00506948" w:rsidP="00C55FA2">
            <w:pPr>
              <w:spacing w:after="0"/>
              <w:ind w:firstLine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этапы маркетингового исследования</w:t>
            </w:r>
          </w:p>
          <w:p w:rsidR="00506948" w:rsidRPr="00680715" w:rsidRDefault="00506948" w:rsidP="00C55FA2">
            <w:pPr>
              <w:spacing w:after="0"/>
              <w:ind w:firstLine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 xml:space="preserve">- реклама </w:t>
            </w:r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4. Формирование рабочей тетради  по модулю </w:t>
            </w:r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Гомола А.И. , Кириллов В.Е. , Кириллов С.В. Бухгалтерский учет. Учебник. Специальности среднего профессионального образования. - 12-е изд., стер.: М., Академия, 2015.-480 с.</w:t>
            </w:r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Иванова Н.М. Бухгалтерский учет на предприятиях торговли. Учебное пособие. Специальности среднего профессионального образования. - 3-е изд., стер.: М., Академия, 2014-256 с.</w:t>
            </w:r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Собрание ссылок на экономические сайты </w:t>
            </w:r>
            <w:hyperlink r:id="rId16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econline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17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http://www.ecsocman.edu.ru</w:t>
              </w:r>
            </w:hyperlink>
          </w:p>
          <w:p w:rsidR="00506948" w:rsidRPr="00680715" w:rsidRDefault="00506948" w:rsidP="00C55FA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18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management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newmail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9A1A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№4-№5. Выбор организационно-правовых форм организаций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№6. Маркетинг в практической 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№7. Анализ ФЗ «О защите прав потребителей»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14" w:rsidRPr="00680715" w:rsidTr="00023DCA">
        <w:tc>
          <w:tcPr>
            <w:tcW w:w="2093" w:type="dxa"/>
            <w:shd w:val="clear" w:color="auto" w:fill="auto"/>
            <w:vAlign w:val="center"/>
          </w:tcPr>
          <w:p w:rsidR="009A1A14" w:rsidRPr="00680715" w:rsidRDefault="009A1A14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9A1A14" w:rsidRPr="00680715" w:rsidRDefault="009A1A14" w:rsidP="00814CC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3. </w:t>
            </w:r>
            <w:r w:rsidR="00A143B2" w:rsidRPr="00680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Розничная торговля </w:t>
            </w:r>
            <w:r w:rsidR="00814CCF" w:rsidRPr="00680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="00A143B2" w:rsidRPr="00680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продовольственными и продовольственными товарами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A14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A14" w:rsidRPr="00680715" w:rsidRDefault="009A1A14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814C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торговля непродовольственными товарами</w:t>
            </w:r>
          </w:p>
          <w:p w:rsidR="00506948" w:rsidRPr="00680715" w:rsidRDefault="00506948" w:rsidP="004F4C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непродовольственные товары различных товарных групп</w:t>
            </w:r>
          </w:p>
          <w:p w:rsidR="00506948" w:rsidRPr="00680715" w:rsidRDefault="00506948" w:rsidP="004F4C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свойства и правила эксплуатации непродовольственных товаров</w:t>
            </w:r>
          </w:p>
          <w:p w:rsidR="00506948" w:rsidRPr="00680715" w:rsidRDefault="00506948" w:rsidP="004F4C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упаковка, маркировка и хранение непродовольственных товаров</w:t>
            </w:r>
          </w:p>
          <w:p w:rsidR="00506948" w:rsidRPr="00680715" w:rsidRDefault="00506948" w:rsidP="004F4C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весоизмерительное оборудование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6948" w:rsidRPr="00680715" w:rsidRDefault="00613EDA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5140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внеаудиторная работа студентов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715">
              <w:rPr>
                <w:rFonts w:ascii="Times New Roman" w:hAnsi="Times New Roman" w:cs="Times New Roman"/>
              </w:rPr>
              <w:t>. Письменный ответ на вопросы:</w:t>
            </w:r>
          </w:p>
          <w:p w:rsidR="00506948" w:rsidRPr="00680715" w:rsidRDefault="00506948" w:rsidP="00514047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оснащение торговли непродовольственными товарами</w:t>
            </w:r>
          </w:p>
          <w:p w:rsidR="00506948" w:rsidRPr="00680715" w:rsidRDefault="00506948" w:rsidP="00514047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 xml:space="preserve">- виды и показатели ассортимента </w:t>
            </w:r>
          </w:p>
          <w:p w:rsidR="00506948" w:rsidRPr="00680715" w:rsidRDefault="00506948" w:rsidP="00514047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потребительские свойства и показатели качества непродовольственных товаров</w:t>
            </w:r>
          </w:p>
          <w:p w:rsidR="00506948" w:rsidRPr="00680715" w:rsidRDefault="00506948" w:rsidP="00514047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весоизмерительное оборудование</w:t>
            </w:r>
          </w:p>
          <w:p w:rsidR="00506948" w:rsidRPr="00680715" w:rsidRDefault="00506948" w:rsidP="00514047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2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рабочей тетради  по модулю 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Гомола А.И. , Кириллов В.Е. , Кириллов С.В. Бухгалтерский учет. Учебник. Специальности среднего профессионального образования. - 12-е изд., стер.: М., Академия, 2015.-480 с.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Иванова Н.М. Бухгалтерский учет на предприятиях торговли. Учебное пособие. Специальности среднего профессионального образования. - 3-е изд., стер.: М., Академия, 2014-256 с.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Собрание ссылок на экономические сайты </w:t>
            </w:r>
            <w:hyperlink r:id="rId19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econline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0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http://www.ecsocman.edu.ru</w:t>
              </w:r>
            </w:hyperlink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1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management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newmail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№8. Анализ ассортиментного ряда непродовольственных товаров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№9. Решение ситуаций по применению ФЗ «О защите прав потребителей»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vMerge w:val="restart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814C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Розничная торговля продовольственными товарами</w:t>
            </w:r>
          </w:p>
          <w:p w:rsidR="00506948" w:rsidRPr="00680715" w:rsidRDefault="00506948" w:rsidP="004F4C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группы, подгруппы и виды продовольственных товаров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ассортимент и товароведные характеристики основных групп продовольственных товаров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показатели качества различных групп продовольственных товаров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подготовка измерительного, механического, технологического, контрольно-кассового оборудования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6948" w:rsidRPr="00680715" w:rsidRDefault="00613EDA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06948" w:rsidRPr="00680715" w:rsidTr="00023DCA">
        <w:tc>
          <w:tcPr>
            <w:tcW w:w="2093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5140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внеаудиторная работа студентов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715">
              <w:rPr>
                <w:rFonts w:ascii="Times New Roman" w:hAnsi="Times New Roman" w:cs="Times New Roman"/>
              </w:rPr>
              <w:t>. Письменный ответ на вопросы:</w:t>
            </w:r>
          </w:p>
          <w:p w:rsidR="00506948" w:rsidRPr="00680715" w:rsidRDefault="00506948" w:rsidP="00514047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качество продовольственных товаров</w:t>
            </w:r>
          </w:p>
          <w:p w:rsidR="00506948" w:rsidRPr="00680715" w:rsidRDefault="00506948" w:rsidP="00514047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стандартизация и сертификация продовольственных товаров</w:t>
            </w:r>
          </w:p>
          <w:p w:rsidR="00506948" w:rsidRPr="00680715" w:rsidRDefault="00506948" w:rsidP="00514047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2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рабочей тетради  по модулю 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Гомола А.И. , Кириллов В.Е. , Кириллов С.В. Бухгалтерский учет. Учебник. Специальности среднего профессионального образования. - 12-е изд., стер.: М., Академия, 2015.-480 с.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Иванова Н.М. Бухгалтерский учет на предприятиях торговли. Учебное пособие. Специальности среднего профессионального образования. - 3-е изд., стер.: М., Академия, 2014-256 с.</w:t>
            </w:r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Собрание ссылок на экономические сайты </w:t>
            </w:r>
            <w:hyperlink r:id="rId22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econline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3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http://www.ecsocman.edu.ru</w:t>
              </w:r>
            </w:hyperlink>
          </w:p>
          <w:p w:rsidR="00506948" w:rsidRPr="00680715" w:rsidRDefault="00506948" w:rsidP="0051404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4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management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newmail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5140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№10. Технические требования, предъявляемые к торговому оборудованию (весоизмерительному, контрольно­кассовому)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5140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№11. Работа со стандартами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A14" w:rsidRPr="00680715" w:rsidTr="00023DCA">
        <w:tc>
          <w:tcPr>
            <w:tcW w:w="2093" w:type="dxa"/>
            <w:shd w:val="clear" w:color="auto" w:fill="auto"/>
            <w:vAlign w:val="center"/>
          </w:tcPr>
          <w:p w:rsidR="009A1A14" w:rsidRPr="00680715" w:rsidRDefault="009A1A14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9A1A14" w:rsidRPr="00680715" w:rsidRDefault="00514047" w:rsidP="005140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4. Эксплуатация контрольно-кассовой техники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A14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A14" w:rsidRPr="00680715" w:rsidRDefault="009A1A14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vMerge w:val="restart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аспекты контрольно-кассовой техники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положения по применению контрольно-кассовой техники 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ведения кассовых операций в РФ 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положение о правилах организации наличного денежного обращения на территории РФ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положение по применению контрольно-кассовых машин.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6948" w:rsidRPr="00680715" w:rsidRDefault="00613EDA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06948" w:rsidRPr="00680715" w:rsidTr="00023DCA">
        <w:tc>
          <w:tcPr>
            <w:tcW w:w="2093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783B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внеаудиторная работа студентов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715">
              <w:rPr>
                <w:rFonts w:ascii="Times New Roman" w:hAnsi="Times New Roman" w:cs="Times New Roman"/>
              </w:rPr>
              <w:t>. Работа с ФЗ от 22 мая 2003 года N 540-ФЗ «О применении контрольно-кассовой техники при осуществлении денежных расчетов и (или) расчетов с использованием платежных карт»</w:t>
            </w:r>
          </w:p>
          <w:p w:rsidR="00506948" w:rsidRPr="00680715" w:rsidRDefault="00506948" w:rsidP="00783BE1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lastRenderedPageBreak/>
              <w:t>2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рабочей тетради  по модулю 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Гомола А.И. , Кириллов В.Е. , Кириллов С.В. Бухгалтерский учет. Учебник. Специальности среднего профессионального образования. - 12-е изд., стер.: М., Академия, 12015.-480 с.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Иванова Н.М. Бухгалтерский учет на предприятиях торговли. Учебное пособие. Специальности среднего профессионального образования. - 3-е изд., стер.: М., Академия, 2014-256 с.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Собрание ссылок на экономические сайты </w:t>
            </w:r>
            <w:hyperlink r:id="rId25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econline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6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http://www.ecsocman.edu.ru</w:t>
              </w:r>
            </w:hyperlink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27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management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newmail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vMerge w:val="restart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и устройство контрольно-кассовой техники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классификация контрольно-кассовой техники 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значение ККМ при расчетах 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признаки классификации ККТ 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классификация современной контрольно-кассовой техники 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автономные контрольно-кассовые машины 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пассивные системные контрольно-кассовые машины 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активные системные контрольно-кассовые машины </w:t>
            </w:r>
          </w:p>
          <w:p w:rsidR="00506948" w:rsidRPr="00680715" w:rsidRDefault="00D67806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6948"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фискальные регистраторы </w:t>
            </w:r>
          </w:p>
          <w:p w:rsidR="00506948" w:rsidRPr="00680715" w:rsidRDefault="00D67806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6948" w:rsidRPr="00680715">
              <w:rPr>
                <w:rFonts w:ascii="Times New Roman" w:hAnsi="Times New Roman" w:cs="Times New Roman"/>
                <w:sz w:val="24"/>
                <w:szCs w:val="24"/>
              </w:rPr>
              <w:t>перспективы совершенствования ККТ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6948" w:rsidRPr="00680715" w:rsidRDefault="00613EDA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06948" w:rsidRPr="00680715" w:rsidTr="00023DCA">
        <w:tc>
          <w:tcPr>
            <w:tcW w:w="2093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783B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внеаудиторная работа студентов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715">
              <w:rPr>
                <w:rFonts w:ascii="Times New Roman" w:hAnsi="Times New Roman" w:cs="Times New Roman"/>
              </w:rPr>
              <w:t>. Доклады/рефераты/презентации по темам:</w:t>
            </w:r>
          </w:p>
          <w:p w:rsidR="00506948" w:rsidRPr="00680715" w:rsidRDefault="00506948" w:rsidP="00783BE1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применение ККТ и эквайринг (расчёт пластиковыми картами)</w:t>
            </w:r>
          </w:p>
          <w:p w:rsidR="00506948" w:rsidRPr="00680715" w:rsidRDefault="00506948" w:rsidP="00783BE1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работа с внешними устройствами ККМ</w:t>
            </w:r>
          </w:p>
          <w:p w:rsidR="00506948" w:rsidRPr="00680715" w:rsidRDefault="00506948" w:rsidP="00783BE1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бренды ККТ</w:t>
            </w:r>
          </w:p>
          <w:p w:rsidR="00506948" w:rsidRPr="00680715" w:rsidRDefault="00506948" w:rsidP="00783BE1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2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рабочей тетради  по модулю 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Гомола А.И. , Кириллов В.Е. , Кириллов С.В. Бухгалтерский учет. Учебник. 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среднего профессионального образования. - 12-е изд., стер.: М., Академия, 2015.-480 с.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Иванова Н.М. Бухгалтерский учет на предприятиях торговли. Учебное пособие. Специальности среднего профессионального образования. - 3-е изд., стер.: М., Академия, 2014-256 с.</w:t>
            </w:r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Собрание ссылок на экономические сайты </w:t>
            </w:r>
            <w:hyperlink r:id="rId28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econline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29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http://www.ecsocman.edu.ru</w:t>
              </w:r>
            </w:hyperlink>
          </w:p>
          <w:p w:rsidR="00506948" w:rsidRPr="00680715" w:rsidRDefault="00506948" w:rsidP="00783B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30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management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newmail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 №12-№13. Работа с внешними устройствами ККМ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vMerge w:val="restart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контрольно-кассовой техники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правила эксплуатации контрольно-кассовой техники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правила эксплуатации ККМ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договор о материальной ответственности с кассирами 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порядок введения новых ККМ в эксплуатацию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порядок работы на контрольно-кассовой технике 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обязанности кассира-операциониста, контролера-кассира 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действия кассира при возникновении неисправностей.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06948" w:rsidRPr="00680715" w:rsidRDefault="00613EDA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506948" w:rsidRPr="00680715" w:rsidTr="00023DCA">
        <w:tc>
          <w:tcPr>
            <w:tcW w:w="2093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80715" w:rsidRDefault="00506948" w:rsidP="009B61C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внеаудиторная работа студентов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715">
              <w:rPr>
                <w:rFonts w:ascii="Times New Roman" w:hAnsi="Times New Roman" w:cs="Times New Roman"/>
              </w:rPr>
              <w:t>. Доклады/рефераты/презентации по темам:</w:t>
            </w:r>
          </w:p>
          <w:p w:rsidR="00506948" w:rsidRPr="00680715" w:rsidRDefault="00506948" w:rsidP="009B61C1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штрафные санкции к кассирам при нарушении обязанностей и правил произведения расчетов</w:t>
            </w:r>
          </w:p>
          <w:p w:rsidR="00506948" w:rsidRPr="00680715" w:rsidRDefault="00506948" w:rsidP="009B61C1">
            <w:pPr>
              <w:spacing w:after="0"/>
              <w:ind w:left="601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- устранение незначительных неисправностей контрольно-кассовой техники</w:t>
            </w:r>
          </w:p>
          <w:p w:rsidR="00506948" w:rsidRPr="00680715" w:rsidRDefault="00506948" w:rsidP="009B61C1">
            <w:pPr>
              <w:spacing w:after="0"/>
              <w:ind w:left="34"/>
              <w:rPr>
                <w:rFonts w:ascii="Times New Roman" w:hAnsi="Times New Roman" w:cs="Times New Roman"/>
              </w:rPr>
            </w:pPr>
            <w:r w:rsidRPr="00680715">
              <w:rPr>
                <w:rFonts w:ascii="Times New Roman" w:hAnsi="Times New Roman" w:cs="Times New Roman"/>
              </w:rPr>
              <w:t>2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рабочей тетради  по модулю 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ЛИТЕРАТУРА</w:t>
            </w: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Гомола А.И. , Кириллов В.Е. , Кириллов С.В. Бухгалтерский учет. Учебник. Специальности среднего профессионального образования. - 12-е изд., стер.: М., Академия, 2015.-480 с.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>- Иванова Н.М. Бухгалтерский учет на предприятиях торговли. Учебное пособие. Специальности среднего профессионального образования. - 3-е изд., стер.: М., Академия, 2014-256 с.</w:t>
            </w:r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Собрание ссылок на экономические сайты </w:t>
            </w:r>
            <w:hyperlink r:id="rId31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econline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Федеральный образовательный портал ЭСМ (Экономика, Социология, Менеджмент) </w:t>
            </w:r>
            <w:hyperlink r:id="rId32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http://www.ecsocman.edu.ru</w:t>
              </w:r>
            </w:hyperlink>
          </w:p>
          <w:p w:rsidR="00506948" w:rsidRPr="00680715" w:rsidRDefault="00506948" w:rsidP="009B61C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t xml:space="preserve">- Интернет-ресурс: полнотекстовые публикации по вопросам экономики, менеджмента и маркетинга </w:t>
            </w:r>
            <w:hyperlink r:id="rId33" w:history="1"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management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newmail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8071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80715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948" w:rsidRPr="00680715" w:rsidTr="00023DCA">
        <w:tc>
          <w:tcPr>
            <w:tcW w:w="2093" w:type="dxa"/>
            <w:shd w:val="clear" w:color="auto" w:fill="auto"/>
            <w:vAlign w:val="center"/>
          </w:tcPr>
          <w:p w:rsidR="00506948" w:rsidRPr="00613EDA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506948" w:rsidRPr="00613EDA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3EDA">
              <w:rPr>
                <w:rFonts w:ascii="Times New Roman" w:hAnsi="Times New Roman" w:cs="Times New Roman"/>
                <w:b/>
              </w:rPr>
              <w:t>Практические занятия №14-№15. Работа в программе «Кассовый модуль»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948" w:rsidRPr="00613EDA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6948" w:rsidRPr="00613EDA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1C1" w:rsidRPr="00680715" w:rsidTr="00023DCA">
        <w:tc>
          <w:tcPr>
            <w:tcW w:w="2093" w:type="dxa"/>
            <w:shd w:val="clear" w:color="auto" w:fill="auto"/>
            <w:vAlign w:val="center"/>
          </w:tcPr>
          <w:p w:rsidR="009B61C1" w:rsidRPr="00613EDA" w:rsidRDefault="009B61C1" w:rsidP="004906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9B61C1" w:rsidRPr="00613EDA" w:rsidRDefault="00A0131E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3EDA">
              <w:rPr>
                <w:rFonts w:ascii="Times New Roman" w:hAnsi="Times New Roman" w:cs="Times New Roman"/>
                <w:b/>
              </w:rPr>
              <w:t xml:space="preserve">Дифференцированный зачет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61C1" w:rsidRPr="00613EDA" w:rsidRDefault="009B61C1" w:rsidP="004906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61C1" w:rsidRPr="00613EDA" w:rsidRDefault="009B61C1" w:rsidP="004906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61C1" w:rsidRPr="004906AB" w:rsidTr="00023DCA">
        <w:tc>
          <w:tcPr>
            <w:tcW w:w="2093" w:type="dxa"/>
            <w:shd w:val="clear" w:color="auto" w:fill="auto"/>
            <w:vAlign w:val="center"/>
          </w:tcPr>
          <w:p w:rsidR="009B61C1" w:rsidRPr="00613EDA" w:rsidRDefault="009B61C1" w:rsidP="004906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9B61C1" w:rsidRPr="00613EDA" w:rsidRDefault="00506948" w:rsidP="00506948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613EDA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61C1" w:rsidRPr="00613EDA" w:rsidRDefault="00506948" w:rsidP="004906A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13EDA">
              <w:rPr>
                <w:rFonts w:ascii="Times New Roman" w:hAnsi="Times New Roman" w:cs="Times New Roman"/>
                <w:b/>
                <w:i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61C1" w:rsidRPr="00613EDA" w:rsidRDefault="009B61C1" w:rsidP="004906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3EDA" w:rsidRDefault="00613EDA" w:rsidP="00613E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3EDA" w:rsidRPr="00613EDA" w:rsidRDefault="00613EDA" w:rsidP="00613E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EDA">
        <w:rPr>
          <w:rFonts w:ascii="Times New Roman" w:hAnsi="Times New Roman" w:cs="Times New Roman"/>
          <w:b/>
          <w:sz w:val="24"/>
          <w:szCs w:val="24"/>
        </w:rPr>
        <w:t xml:space="preserve">Содержание  обучения  по производственной практике </w:t>
      </w: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7229"/>
        <w:gridCol w:w="1051"/>
      </w:tblGrid>
      <w:tr w:rsidR="00613EDA" w:rsidRPr="00613EDA" w:rsidTr="00613EDA">
        <w:trPr>
          <w:trHeight w:val="1140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3EDA">
              <w:rPr>
                <w:rFonts w:ascii="Times New Roman" w:hAnsi="Times New Roman" w:cs="Times New Roman"/>
                <w:b/>
                <w:bCs/>
              </w:rPr>
              <w:t xml:space="preserve">Наименование профессионального модуля (ПМ), МДК и тем учебной практики </w:t>
            </w:r>
          </w:p>
        </w:tc>
        <w:tc>
          <w:tcPr>
            <w:tcW w:w="7229" w:type="dxa"/>
            <w:vAlign w:val="center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3EDA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051" w:type="dxa"/>
            <w:vAlign w:val="center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EDA">
              <w:rPr>
                <w:rFonts w:ascii="Times New Roman" w:hAnsi="Times New Roman" w:cs="Times New Roman"/>
                <w:b/>
                <w:bCs/>
              </w:rPr>
              <w:t>Объем часов</w:t>
            </w:r>
          </w:p>
        </w:tc>
      </w:tr>
      <w:tr w:rsidR="00613EDA" w:rsidRPr="00613EDA" w:rsidTr="00613EDA">
        <w:trPr>
          <w:trHeight w:val="190"/>
        </w:trPr>
        <w:tc>
          <w:tcPr>
            <w:tcW w:w="6912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3E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9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ED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ED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 xml:space="preserve">1.Изучение структуры предприятия,  техники безопасности, должностных обязанностей кассира </w:t>
            </w:r>
          </w:p>
        </w:tc>
        <w:tc>
          <w:tcPr>
            <w:tcW w:w="7229" w:type="dxa"/>
          </w:tcPr>
          <w:p w:rsidR="00613EDA" w:rsidRPr="00613EDA" w:rsidRDefault="00613EDA" w:rsidP="00613EDA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- работа с нормативно-правовыми документами</w:t>
            </w:r>
          </w:p>
          <w:p w:rsidR="00613EDA" w:rsidRPr="00613EDA" w:rsidRDefault="00613EDA" w:rsidP="00613EDA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- изучение инструкций по охране труда</w:t>
            </w:r>
          </w:p>
          <w:p w:rsidR="00613EDA" w:rsidRPr="00613EDA" w:rsidRDefault="00613EDA" w:rsidP="00613EDA">
            <w:pPr>
              <w:suppressAutoHyphens/>
              <w:spacing w:after="0"/>
              <w:rPr>
                <w:rFonts w:ascii="Times New Roman" w:hAnsi="Times New Roman" w:cs="Times New Roman"/>
                <w:b/>
              </w:rPr>
            </w:pPr>
            <w:r w:rsidRPr="00613EDA">
              <w:rPr>
                <w:rFonts w:ascii="Times New Roman" w:hAnsi="Times New Roman" w:cs="Times New Roman"/>
              </w:rPr>
              <w:t>- изучение должностных обязанностей кассира</w:t>
            </w:r>
            <w:r w:rsidRPr="00613E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2. Изучение организации работы по ведению кассовых операций на предприятии</w:t>
            </w:r>
          </w:p>
        </w:tc>
        <w:tc>
          <w:tcPr>
            <w:tcW w:w="7229" w:type="dxa"/>
          </w:tcPr>
          <w:p w:rsidR="00613EDA" w:rsidRPr="00613EDA" w:rsidRDefault="00613EDA" w:rsidP="00613EDA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- работа с документами по ведению кассовых операций на предприятии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3. Заполнение первичной учетной документации по учету кассовых операций: приходный кассовый ордер, расходный кассовый ордер, журнал регистрации приходных и расходных кассовых ордеров</w:t>
            </w:r>
          </w:p>
        </w:tc>
        <w:tc>
          <w:tcPr>
            <w:tcW w:w="7229" w:type="dxa"/>
          </w:tcPr>
          <w:p w:rsidR="00613EDA" w:rsidRPr="00613EDA" w:rsidRDefault="00613EDA" w:rsidP="00613EDA">
            <w:pPr>
              <w:pStyle w:val="a3"/>
              <w:widowControl w:val="0"/>
              <w:tabs>
                <w:tab w:val="left" w:pos="3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- работа с приходным кассовым ордером</w:t>
            </w:r>
          </w:p>
          <w:p w:rsidR="00613EDA" w:rsidRPr="00613EDA" w:rsidRDefault="00613EDA" w:rsidP="00613EDA">
            <w:pPr>
              <w:pStyle w:val="a3"/>
              <w:widowControl w:val="0"/>
              <w:tabs>
                <w:tab w:val="left" w:pos="3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- работа с расходным кассовым ордером</w:t>
            </w:r>
          </w:p>
          <w:p w:rsidR="00613EDA" w:rsidRPr="00613EDA" w:rsidRDefault="00613EDA" w:rsidP="00613EDA">
            <w:pPr>
              <w:pStyle w:val="a3"/>
              <w:widowControl w:val="0"/>
              <w:tabs>
                <w:tab w:val="left" w:pos="3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- работа с журналом регистрации приходных и расходных кассовых ордеров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4. Изучение  контрольно-кассовых машинах организации</w:t>
            </w:r>
          </w:p>
        </w:tc>
        <w:tc>
          <w:tcPr>
            <w:tcW w:w="7229" w:type="dxa"/>
          </w:tcPr>
          <w:p w:rsidR="00613EDA" w:rsidRPr="00613EDA" w:rsidRDefault="00613EDA" w:rsidP="00613EDA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 xml:space="preserve">- анализ ККТ организации: изучение инструкций, функционала 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5. Работа на контрольно-кассовых машинах</w:t>
            </w:r>
          </w:p>
        </w:tc>
        <w:tc>
          <w:tcPr>
            <w:tcW w:w="7229" w:type="dxa"/>
          </w:tcPr>
          <w:p w:rsidR="00613EDA" w:rsidRPr="00613EDA" w:rsidRDefault="00613EDA" w:rsidP="00613EDA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 xml:space="preserve">- выполнение производственных функций  кассира 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6.  Эксплуатация контрольно-кассовой техники предприятия, договор о материальной ответственности кассира, обязанности кассира-операциониста, контролера-кассира</w:t>
            </w:r>
          </w:p>
        </w:tc>
        <w:tc>
          <w:tcPr>
            <w:tcW w:w="7229" w:type="dxa"/>
          </w:tcPr>
          <w:p w:rsidR="00613EDA" w:rsidRPr="00613EDA" w:rsidRDefault="00613EDA" w:rsidP="00613EDA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 xml:space="preserve">- выполнение производственных функций кассира 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7. Порядок введения новых контрольно-кассовых машин в эксплуатацию</w:t>
            </w:r>
          </w:p>
        </w:tc>
        <w:tc>
          <w:tcPr>
            <w:tcW w:w="7229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- алгоритм действий при вводе в эксплуатацию новых ККТ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8. Действия кассира при возникновении неисправностей</w:t>
            </w:r>
          </w:p>
        </w:tc>
        <w:tc>
          <w:tcPr>
            <w:tcW w:w="7229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 xml:space="preserve">- алгоритм действий кассира при возникновении неисправностей 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9. Осуществление расчетов на контрольно-кассовой технике</w:t>
            </w:r>
          </w:p>
        </w:tc>
        <w:tc>
          <w:tcPr>
            <w:tcW w:w="7229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- выполнение производственных функций кассира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lastRenderedPageBreak/>
              <w:t>10. Расчеты на контрольно-кассовых машинах</w:t>
            </w:r>
          </w:p>
        </w:tc>
        <w:tc>
          <w:tcPr>
            <w:tcW w:w="7229" w:type="dxa"/>
            <w:vAlign w:val="center"/>
          </w:tcPr>
          <w:p w:rsidR="00613EDA" w:rsidRPr="00613EDA" w:rsidRDefault="00613EDA" w:rsidP="00613E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- выполнение производственных функций кассира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13EDA">
              <w:rPr>
                <w:rFonts w:ascii="Times New Roman" w:hAnsi="Times New Roman" w:cs="Times New Roman"/>
              </w:rPr>
              <w:t>11. Работа на контрольно-кассовой технике</w:t>
            </w:r>
          </w:p>
        </w:tc>
        <w:tc>
          <w:tcPr>
            <w:tcW w:w="7229" w:type="dxa"/>
            <w:vAlign w:val="center"/>
          </w:tcPr>
          <w:p w:rsidR="00613EDA" w:rsidRPr="00613EDA" w:rsidRDefault="00613EDA" w:rsidP="00613ED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13EDA">
              <w:rPr>
                <w:rFonts w:ascii="Times New Roman" w:hAnsi="Times New Roman" w:cs="Times New Roman"/>
              </w:rPr>
              <w:t>- выполнение производственных функций кассира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  <w:tr w:rsidR="00613EDA" w:rsidRPr="00613EDA" w:rsidTr="00613EDA">
        <w:trPr>
          <w:trHeight w:val="86"/>
        </w:trPr>
        <w:tc>
          <w:tcPr>
            <w:tcW w:w="6912" w:type="dxa"/>
            <w:vAlign w:val="center"/>
          </w:tcPr>
          <w:p w:rsidR="00613EDA" w:rsidRPr="00613EDA" w:rsidRDefault="00613EDA" w:rsidP="00613ED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12. Составление отчета</w:t>
            </w:r>
          </w:p>
        </w:tc>
        <w:tc>
          <w:tcPr>
            <w:tcW w:w="7229" w:type="dxa"/>
            <w:vAlign w:val="center"/>
          </w:tcPr>
          <w:p w:rsidR="00613EDA" w:rsidRPr="00613EDA" w:rsidRDefault="00613EDA" w:rsidP="00613ED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- подведение итогов практики с наставником</w:t>
            </w:r>
          </w:p>
        </w:tc>
        <w:tc>
          <w:tcPr>
            <w:tcW w:w="1051" w:type="dxa"/>
          </w:tcPr>
          <w:p w:rsidR="00613EDA" w:rsidRPr="00613EDA" w:rsidRDefault="00613EDA" w:rsidP="00613E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3EDA">
              <w:rPr>
                <w:rFonts w:ascii="Times New Roman" w:hAnsi="Times New Roman" w:cs="Times New Roman"/>
              </w:rPr>
              <w:t>6</w:t>
            </w:r>
          </w:p>
        </w:tc>
      </w:tr>
    </w:tbl>
    <w:p w:rsidR="00613EDA" w:rsidRDefault="00613EDA" w:rsidP="00613E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3EDA">
        <w:rPr>
          <w:rFonts w:ascii="Times New Roman" w:hAnsi="Times New Roman" w:cs="Times New Roman"/>
          <w:b/>
          <w:sz w:val="24"/>
          <w:szCs w:val="24"/>
        </w:rPr>
        <w:t>ИТОГО: 72</w:t>
      </w:r>
    </w:p>
    <w:p w:rsidR="00613EDA" w:rsidRDefault="00613EDA" w:rsidP="00613ED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3EDA" w:rsidRPr="00613EDA" w:rsidRDefault="00613EDA" w:rsidP="00613E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139 часов</w:t>
      </w:r>
    </w:p>
    <w:p w:rsidR="00BE7793" w:rsidRPr="00613EDA" w:rsidRDefault="00BE7793" w:rsidP="00613EDA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E7793" w:rsidRPr="00613EDA" w:rsidRDefault="00BE7793" w:rsidP="00613E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7793" w:rsidRDefault="00BE7793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793" w:rsidRDefault="00BE7793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793" w:rsidRDefault="00BE7793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E7793" w:rsidSect="004906AB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E7793" w:rsidRPr="00391A09" w:rsidRDefault="00391A09" w:rsidP="00391A0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_Toc516050913"/>
      <w:r w:rsidRPr="00391A0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 УСЛОВИЯ РЕАЛИЗАЦИИ ПРОГРАММЫ </w:t>
      </w:r>
      <w:r>
        <w:rPr>
          <w:rFonts w:ascii="Times New Roman" w:hAnsi="Times New Roman" w:cs="Times New Roman"/>
          <w:color w:val="auto"/>
          <w:sz w:val="28"/>
          <w:szCs w:val="28"/>
        </w:rPr>
        <w:t>МОДУЛЯ</w:t>
      </w:r>
      <w:bookmarkEnd w:id="21"/>
    </w:p>
    <w:p w:rsidR="00391A09" w:rsidRDefault="00391A09" w:rsidP="00483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A09" w:rsidRPr="00391A09" w:rsidRDefault="00391A09" w:rsidP="00391A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A09">
        <w:rPr>
          <w:rFonts w:ascii="Times New Roman" w:hAnsi="Times New Roman" w:cs="Times New Roman"/>
          <w:b/>
          <w:sz w:val="28"/>
          <w:szCs w:val="28"/>
        </w:rPr>
        <w:t>4.1. Требования к минимальному материально-техническому обеспечению</w:t>
      </w:r>
    </w:p>
    <w:p w:rsidR="00391A09" w:rsidRPr="00391A09" w:rsidRDefault="00391A09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Pr="00391A09">
        <w:rPr>
          <w:rFonts w:ascii="Times New Roman" w:hAnsi="Times New Roman" w:cs="Times New Roman"/>
          <w:sz w:val="28"/>
          <w:szCs w:val="28"/>
        </w:rPr>
        <w:t xml:space="preserve"> требует наличия программы Консультант Плюс, Гарант.</w:t>
      </w:r>
    </w:p>
    <w:p w:rsidR="00391A09" w:rsidRPr="00391A09" w:rsidRDefault="00391A09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A09" w:rsidRPr="00391A09" w:rsidRDefault="00391A09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7B247B">
        <w:rPr>
          <w:rFonts w:ascii="Times New Roman" w:hAnsi="Times New Roman" w:cs="Times New Roman"/>
          <w:sz w:val="28"/>
          <w:szCs w:val="28"/>
        </w:rPr>
        <w:t>кабинета</w:t>
      </w:r>
      <w:r w:rsidRPr="00391A09">
        <w:rPr>
          <w:rFonts w:ascii="Times New Roman" w:hAnsi="Times New Roman" w:cs="Times New Roman"/>
          <w:sz w:val="28"/>
          <w:szCs w:val="28"/>
        </w:rPr>
        <w:t xml:space="preserve"> и рабочих мест:</w:t>
      </w:r>
    </w:p>
    <w:p w:rsidR="00391A09" w:rsidRPr="00391A09" w:rsidRDefault="00391A09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t>-комплект учебной мебели</w:t>
      </w:r>
    </w:p>
    <w:p w:rsidR="00391A09" w:rsidRPr="00391A09" w:rsidRDefault="00391A09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t>-комплект учебно-методической документации</w:t>
      </w:r>
    </w:p>
    <w:p w:rsidR="00391A09" w:rsidRPr="00391A09" w:rsidRDefault="00391A09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t>-наглядные пособия (первичные документы, нормативная литература, раздаточный материал, справочные комплекты)</w:t>
      </w:r>
    </w:p>
    <w:p w:rsidR="00391A09" w:rsidRPr="00391A09" w:rsidRDefault="00391A09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A09" w:rsidRPr="00391A09" w:rsidRDefault="00391A09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</w:t>
      </w:r>
    </w:p>
    <w:p w:rsidR="00391A09" w:rsidRDefault="007B247B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персональные компьютеры</w:t>
      </w:r>
    </w:p>
    <w:p w:rsidR="007B247B" w:rsidRDefault="007B247B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принтер</w:t>
      </w:r>
    </w:p>
    <w:p w:rsidR="007B247B" w:rsidRPr="00391A09" w:rsidRDefault="007B247B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мультимедийное оборудование (проектор, доска)</w:t>
      </w:r>
    </w:p>
    <w:p w:rsidR="00391A09" w:rsidRPr="00391A09" w:rsidRDefault="00391A09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A09" w:rsidRPr="007B247B" w:rsidRDefault="007B247B" w:rsidP="00391A0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47B">
        <w:rPr>
          <w:rFonts w:ascii="Times New Roman" w:hAnsi="Times New Roman" w:cs="Times New Roman"/>
          <w:b/>
          <w:sz w:val="28"/>
          <w:szCs w:val="28"/>
        </w:rPr>
        <w:t>4</w:t>
      </w:r>
      <w:r w:rsidR="00391A09" w:rsidRPr="007B247B">
        <w:rPr>
          <w:rFonts w:ascii="Times New Roman" w:hAnsi="Times New Roman" w:cs="Times New Roman"/>
          <w:b/>
          <w:sz w:val="28"/>
          <w:szCs w:val="28"/>
        </w:rPr>
        <w:t>.2. Информационное обеспечение обучения</w:t>
      </w:r>
    </w:p>
    <w:p w:rsidR="007B247B" w:rsidRDefault="007B247B" w:rsidP="00391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i/>
          <w:sz w:val="28"/>
          <w:szCs w:val="28"/>
        </w:rPr>
        <w:t>Основные источники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247B" w:rsidRPr="007B247B" w:rsidRDefault="007B247B" w:rsidP="007B2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B247B">
        <w:rPr>
          <w:rFonts w:ascii="Times New Roman" w:hAnsi="Times New Roman" w:cs="Times New Roman"/>
          <w:sz w:val="28"/>
          <w:szCs w:val="28"/>
        </w:rPr>
        <w:t xml:space="preserve"> Гомола А.И. , Кириллов В.Е. , Кириллов С.В. Бухгалтерский учет. Учебник. Специальности среднего профессионального образования. - 12-е изд., стер.: М., Академия, 2015.-480 с.</w:t>
      </w:r>
    </w:p>
    <w:p w:rsidR="007B247B" w:rsidRDefault="007B247B" w:rsidP="007B2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B247B">
        <w:rPr>
          <w:rFonts w:ascii="Times New Roman" w:hAnsi="Times New Roman" w:cs="Times New Roman"/>
          <w:sz w:val="28"/>
          <w:szCs w:val="28"/>
        </w:rPr>
        <w:t xml:space="preserve"> Иванова Н.М. Бухгалтерский учет на предприятиях торговли. Учебное пособие. Специальности среднего профессионального образования. - 3-е изд., стер.: М., Академия, 2014-256 с.</w:t>
      </w:r>
    </w:p>
    <w:p w:rsidR="007B247B" w:rsidRDefault="007B247B" w:rsidP="007B2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7B" w:rsidRDefault="007B247B" w:rsidP="007B2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i/>
          <w:sz w:val="28"/>
          <w:szCs w:val="28"/>
        </w:rPr>
        <w:t>Дополнительные источники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1.</w:t>
      </w:r>
      <w:r w:rsidRPr="007B247B">
        <w:rPr>
          <w:rFonts w:ascii="Times New Roman" w:hAnsi="Times New Roman" w:cs="Times New Roman"/>
          <w:sz w:val="28"/>
          <w:szCs w:val="28"/>
        </w:rPr>
        <w:tab/>
        <w:t>Налоговый кодекс РФ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2.</w:t>
      </w:r>
      <w:r w:rsidRPr="007B247B">
        <w:rPr>
          <w:rFonts w:ascii="Times New Roman" w:hAnsi="Times New Roman" w:cs="Times New Roman"/>
          <w:sz w:val="28"/>
          <w:szCs w:val="28"/>
        </w:rPr>
        <w:tab/>
        <w:t>Закон N 129-ФЗ - Федеральный закон от 21.11.1996 N 129-ФЗ "О бухгалтерском учете"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3.</w:t>
      </w:r>
      <w:r w:rsidRPr="007B247B">
        <w:rPr>
          <w:rFonts w:ascii="Times New Roman" w:hAnsi="Times New Roman" w:cs="Times New Roman"/>
          <w:sz w:val="28"/>
          <w:szCs w:val="28"/>
        </w:rPr>
        <w:tab/>
        <w:t>Закон № 54-ФЗ – Федеральный закон от 14.05.2003 № 54-ФЗ «О применении контрольно-кассовой техники при осуществлении наличных денежных расчетов и (или) расчетов с использованием платежных карт»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4.</w:t>
      </w:r>
      <w:r w:rsidRPr="007B247B">
        <w:rPr>
          <w:rFonts w:ascii="Times New Roman" w:hAnsi="Times New Roman" w:cs="Times New Roman"/>
          <w:sz w:val="28"/>
          <w:szCs w:val="28"/>
        </w:rPr>
        <w:tab/>
        <w:t>Положения по  бухгалтерскому учету и отчетности (с дополнениями и изменениями)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5.</w:t>
      </w:r>
      <w:r w:rsidRPr="007B247B">
        <w:rPr>
          <w:rFonts w:ascii="Times New Roman" w:hAnsi="Times New Roman" w:cs="Times New Roman"/>
          <w:sz w:val="28"/>
          <w:szCs w:val="28"/>
        </w:rPr>
        <w:tab/>
        <w:t>План счетов бухгалтерского учета финансово-хозяйственной деятельности организаций и Инструкция по его применению, утвержденные Приказом Минфина России от 31.10.2000 N 94н (с дополнениями и изменениями)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7B247B">
        <w:rPr>
          <w:rFonts w:ascii="Times New Roman" w:hAnsi="Times New Roman" w:cs="Times New Roman"/>
          <w:sz w:val="28"/>
          <w:szCs w:val="28"/>
        </w:rPr>
        <w:tab/>
        <w:t>Положение Центрального Банка России «О правилах ведения бухгалтерского учета в кредитных организациях, расположенных на территории Российской Федерации»: утв. ЦБР 26.03.2007 г. № 302-П (с изменениями и дополнениями)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7.</w:t>
      </w:r>
      <w:r w:rsidRPr="007B247B">
        <w:rPr>
          <w:rFonts w:ascii="Times New Roman" w:hAnsi="Times New Roman" w:cs="Times New Roman"/>
          <w:sz w:val="28"/>
          <w:szCs w:val="28"/>
        </w:rPr>
        <w:tab/>
        <w:t xml:space="preserve">Положение ЦБР № 318-П «О порядке ведения кассовых операций и правил хранения, перевозки и инкассации банкнот и монет Банка России в кредитных организациях на территории РФ» от 24.04.2008г. 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8.</w:t>
      </w:r>
      <w:r w:rsidRPr="007B247B">
        <w:rPr>
          <w:rFonts w:ascii="Times New Roman" w:hAnsi="Times New Roman" w:cs="Times New Roman"/>
          <w:sz w:val="28"/>
          <w:szCs w:val="28"/>
        </w:rPr>
        <w:tab/>
        <w:t xml:space="preserve">Положение ЦБ РФ №14-п «О правилах организации наличного денежного обращения на территории Российской Федерации» от 05.01.1998 г. (с изменениями и дополнениями). 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9.</w:t>
      </w:r>
      <w:r w:rsidRPr="007B247B">
        <w:rPr>
          <w:rFonts w:ascii="Times New Roman" w:hAnsi="Times New Roman" w:cs="Times New Roman"/>
          <w:sz w:val="28"/>
          <w:szCs w:val="28"/>
        </w:rPr>
        <w:tab/>
        <w:t>Методические указания по ведению бухгалтерского учета (с дополнениями и изменениями)</w:t>
      </w:r>
    </w:p>
    <w:p w:rsid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10.</w:t>
      </w:r>
      <w:r w:rsidRPr="007B247B">
        <w:rPr>
          <w:rFonts w:ascii="Times New Roman" w:hAnsi="Times New Roman" w:cs="Times New Roman"/>
          <w:sz w:val="28"/>
          <w:szCs w:val="28"/>
        </w:rPr>
        <w:tab/>
        <w:t>План счетов бухгалтерского учета финансово-хозяйственной деятельности организаций и Инструкция по его применению, утвержденные Приказом Минфина России от 31.10.2000 N 94н (с дополнениями и изменениями)</w:t>
      </w:r>
    </w:p>
    <w:p w:rsid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i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 xml:space="preserve">Собрание ссылок на экономические сайты </w:t>
      </w:r>
      <w:hyperlink r:id="rId34" w:history="1">
        <w:r w:rsidRPr="00B922C9">
          <w:rPr>
            <w:rStyle w:val="a6"/>
            <w:rFonts w:ascii="Times New Roman" w:hAnsi="Times New Roman" w:cs="Times New Roman"/>
            <w:sz w:val="28"/>
            <w:szCs w:val="28"/>
          </w:rPr>
          <w:t>http://www.econline.hl.ru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 xml:space="preserve">Интернет-ресурс: Федеральный образовательный портал ЭСМ (Экономика, Социология, Менеджмент) </w:t>
      </w:r>
      <w:hyperlink r:id="rId35" w:history="1">
        <w:r w:rsidRPr="00B922C9">
          <w:rPr>
            <w:rStyle w:val="a6"/>
            <w:rFonts w:ascii="Times New Roman" w:hAnsi="Times New Roman" w:cs="Times New Roman"/>
            <w:sz w:val="28"/>
            <w:szCs w:val="28"/>
          </w:rPr>
          <w:t>http://www.ecsocman.edu.ru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 xml:space="preserve">Интернет-ресурс: полнотекстовые публикации по вопросам экономики, менеджмента и маркетинга </w:t>
      </w:r>
      <w:hyperlink r:id="rId36" w:history="1">
        <w:r w:rsidRPr="00B922C9">
          <w:rPr>
            <w:rStyle w:val="a6"/>
            <w:rFonts w:ascii="Times New Roman" w:hAnsi="Times New Roman" w:cs="Times New Roman"/>
            <w:sz w:val="28"/>
            <w:szCs w:val="28"/>
          </w:rPr>
          <w:t>http://e-management.newmail.ru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Бухга</w:t>
      </w:r>
      <w:r>
        <w:rPr>
          <w:rFonts w:ascii="Times New Roman" w:hAnsi="Times New Roman" w:cs="Times New Roman"/>
          <w:sz w:val="28"/>
          <w:szCs w:val="28"/>
        </w:rPr>
        <w:t xml:space="preserve">лтерские услуги, статьи и обзоры </w:t>
      </w:r>
      <w:hyperlink r:id="rId37" w:history="1">
        <w:r w:rsidRPr="00B922C9">
          <w:rPr>
            <w:rStyle w:val="a6"/>
            <w:rFonts w:ascii="Times New Roman" w:hAnsi="Times New Roman" w:cs="Times New Roman"/>
            <w:sz w:val="28"/>
            <w:szCs w:val="28"/>
          </w:rPr>
          <w:t>http://www.buh.ru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Все о бухгалтерском учете, менеджменте, налоговом праве, банках, 1С и программах автоматизации бухгалтерского учета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38" w:history="1">
        <w:r w:rsidRPr="00B922C9">
          <w:rPr>
            <w:rStyle w:val="a6"/>
            <w:rFonts w:ascii="Times New Roman" w:hAnsi="Times New Roman" w:cs="Times New Roman"/>
            <w:sz w:val="28"/>
            <w:szCs w:val="28"/>
          </w:rPr>
          <w:t>http://www.klerk.ru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Средство массовой информации для бухгалтера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39" w:history="1">
        <w:r w:rsidRPr="00B922C9">
          <w:rPr>
            <w:rStyle w:val="a6"/>
            <w:rFonts w:ascii="Times New Roman" w:hAnsi="Times New Roman" w:cs="Times New Roman"/>
            <w:sz w:val="28"/>
            <w:szCs w:val="28"/>
          </w:rPr>
          <w:t>http://www.buhsmi.ru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Консультант+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Pr="00B922C9">
          <w:rPr>
            <w:rStyle w:val="a6"/>
            <w:rFonts w:ascii="Times New Roman" w:hAnsi="Times New Roman" w:cs="Times New Roman"/>
            <w:sz w:val="28"/>
            <w:szCs w:val="28"/>
          </w:rPr>
          <w:t>http://www.consultant.ru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Система Главбух – налогообложение, бухгалтерский учет и отчетность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Pr="00B922C9">
          <w:rPr>
            <w:rStyle w:val="a6"/>
            <w:rFonts w:ascii="Times New Roman" w:hAnsi="Times New Roman" w:cs="Times New Roman"/>
            <w:sz w:val="28"/>
            <w:szCs w:val="28"/>
          </w:rPr>
          <w:t>http://www.buhonline.ru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i/>
          <w:sz w:val="28"/>
          <w:szCs w:val="28"/>
        </w:rPr>
        <w:t>Пакеты прикладных профессиональных программ</w:t>
      </w:r>
      <w:r w:rsidRPr="007B247B">
        <w:rPr>
          <w:rFonts w:ascii="Times New Roman" w:hAnsi="Times New Roman" w:cs="Times New Roman"/>
          <w:sz w:val="28"/>
          <w:szCs w:val="28"/>
        </w:rPr>
        <w:t>: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1.  Пакет прикладных программ MS Office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 xml:space="preserve">2.  «1С: Предприятие» 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3. Справочно-правовая система «Консультант+»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7B" w:rsidRPr="006E3050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050">
        <w:rPr>
          <w:rFonts w:ascii="Times New Roman" w:hAnsi="Times New Roman" w:cs="Times New Roman"/>
          <w:b/>
          <w:sz w:val="28"/>
          <w:szCs w:val="28"/>
        </w:rPr>
        <w:t>4.3. Общие требования к организации образовательного процесса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 xml:space="preserve">В целях реализации компетентностного подхода в образовательном процессе </w:t>
      </w:r>
      <w:r w:rsidR="006E3050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7B247B">
        <w:rPr>
          <w:rFonts w:ascii="Times New Roman" w:hAnsi="Times New Roman" w:cs="Times New Roman"/>
          <w:sz w:val="28"/>
          <w:szCs w:val="28"/>
        </w:rPr>
        <w:t xml:space="preserve">активные и интерактивные формы проведения занятий (моделирование производственных ситуаций, деловые и ролевые игры, разбор </w:t>
      </w:r>
      <w:r w:rsidRPr="007B247B">
        <w:rPr>
          <w:rFonts w:ascii="Times New Roman" w:hAnsi="Times New Roman" w:cs="Times New Roman"/>
          <w:sz w:val="28"/>
          <w:szCs w:val="28"/>
        </w:rPr>
        <w:lastRenderedPageBreak/>
        <w:t>конкретной ситуации, тренинги, групповые дискуссии) в сочетании с внеаудиторной работой для формирования и развития общих и профессиональных компетенций обучающихся</w:t>
      </w:r>
      <w:r w:rsidR="006E3050">
        <w:rPr>
          <w:rFonts w:ascii="Times New Roman" w:hAnsi="Times New Roman" w:cs="Times New Roman"/>
          <w:sz w:val="28"/>
          <w:szCs w:val="28"/>
        </w:rPr>
        <w:t xml:space="preserve"> по профессиональному модулю</w:t>
      </w:r>
      <w:r w:rsidRPr="007B247B">
        <w:rPr>
          <w:rFonts w:ascii="Times New Roman" w:hAnsi="Times New Roman" w:cs="Times New Roman"/>
          <w:sz w:val="28"/>
          <w:szCs w:val="28"/>
        </w:rPr>
        <w:t>.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 xml:space="preserve">Практика представляет собой вид учебных занятий, обеспечивающих практико-ориентированную подготовку обучающихся. При реализации </w:t>
      </w:r>
      <w:r w:rsidR="006E3050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7B247B">
        <w:rPr>
          <w:rFonts w:ascii="Times New Roman" w:hAnsi="Times New Roman" w:cs="Times New Roman"/>
          <w:sz w:val="28"/>
          <w:szCs w:val="28"/>
        </w:rPr>
        <w:t>профессионального модуля предусматривается учебная</w:t>
      </w:r>
      <w:r w:rsidR="006E3050">
        <w:rPr>
          <w:rFonts w:ascii="Times New Roman" w:hAnsi="Times New Roman" w:cs="Times New Roman"/>
          <w:sz w:val="28"/>
          <w:szCs w:val="28"/>
        </w:rPr>
        <w:t xml:space="preserve"> и производственная практика. П</w:t>
      </w:r>
      <w:r w:rsidRPr="007B247B">
        <w:rPr>
          <w:rFonts w:ascii="Times New Roman" w:hAnsi="Times New Roman" w:cs="Times New Roman"/>
          <w:sz w:val="28"/>
          <w:szCs w:val="28"/>
        </w:rPr>
        <w:t>рактика предусматривается по окончании изу</w:t>
      </w:r>
      <w:r w:rsidR="006E3050">
        <w:rPr>
          <w:rFonts w:ascii="Times New Roman" w:hAnsi="Times New Roman" w:cs="Times New Roman"/>
          <w:sz w:val="28"/>
          <w:szCs w:val="28"/>
        </w:rPr>
        <w:t xml:space="preserve">чения профессионального модуля. </w:t>
      </w:r>
      <w:r w:rsidRPr="007B247B">
        <w:rPr>
          <w:rFonts w:ascii="Times New Roman" w:hAnsi="Times New Roman" w:cs="Times New Roman"/>
          <w:sz w:val="28"/>
          <w:szCs w:val="28"/>
        </w:rPr>
        <w:t>Аттестация по итогам учебной практики проводится по результатам выполненных заданий (зачёт).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 xml:space="preserve">Освоение </w:t>
      </w:r>
      <w:r w:rsidR="006E3050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Pr="007B247B">
        <w:rPr>
          <w:rFonts w:ascii="Times New Roman" w:hAnsi="Times New Roman" w:cs="Times New Roman"/>
          <w:sz w:val="28"/>
          <w:szCs w:val="28"/>
        </w:rPr>
        <w:t xml:space="preserve"> производится после изучения соответствующих разделов учебных дисциплин</w:t>
      </w:r>
      <w:r w:rsidR="006E3050">
        <w:rPr>
          <w:rFonts w:ascii="Times New Roman" w:hAnsi="Times New Roman" w:cs="Times New Roman"/>
          <w:sz w:val="28"/>
          <w:szCs w:val="28"/>
        </w:rPr>
        <w:t xml:space="preserve"> «Основы бухгалтерского учета», «Экономика предприятия», профессиональных модулей ПМ.01., ПМ.02., ПМ.03</w:t>
      </w:r>
      <w:r w:rsidRPr="007B247B">
        <w:rPr>
          <w:rFonts w:ascii="Times New Roman" w:hAnsi="Times New Roman" w:cs="Times New Roman"/>
          <w:sz w:val="28"/>
          <w:szCs w:val="28"/>
        </w:rPr>
        <w:t>.</w:t>
      </w:r>
    </w:p>
    <w:p w:rsidR="006E3050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 xml:space="preserve">Итоговая аттестация по профессиональному модулю проводится в </w:t>
      </w:r>
      <w:r w:rsidR="006E3050">
        <w:rPr>
          <w:rFonts w:ascii="Times New Roman" w:hAnsi="Times New Roman" w:cs="Times New Roman"/>
          <w:sz w:val="28"/>
          <w:szCs w:val="28"/>
        </w:rPr>
        <w:t>седьмом</w:t>
      </w:r>
      <w:r w:rsidRPr="007B247B">
        <w:rPr>
          <w:rFonts w:ascii="Times New Roman" w:hAnsi="Times New Roman" w:cs="Times New Roman"/>
          <w:sz w:val="28"/>
          <w:szCs w:val="28"/>
        </w:rPr>
        <w:t xml:space="preserve"> семестре</w:t>
      </w:r>
      <w:r w:rsidR="006E3050">
        <w:rPr>
          <w:rFonts w:ascii="Times New Roman" w:hAnsi="Times New Roman" w:cs="Times New Roman"/>
          <w:sz w:val="28"/>
          <w:szCs w:val="28"/>
        </w:rPr>
        <w:t>.</w:t>
      </w:r>
    </w:p>
    <w:p w:rsidR="006E3050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Консультации для обучающихся проводятся на основе графиков на протяжении всего процесса освоения профессионального модуля</w:t>
      </w:r>
      <w:r w:rsidR="006E3050">
        <w:rPr>
          <w:rFonts w:ascii="Times New Roman" w:hAnsi="Times New Roman" w:cs="Times New Roman"/>
          <w:sz w:val="28"/>
          <w:szCs w:val="28"/>
        </w:rPr>
        <w:t>.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B247B" w:rsidRPr="006E3050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050">
        <w:rPr>
          <w:rFonts w:ascii="Times New Roman" w:hAnsi="Times New Roman" w:cs="Times New Roman"/>
          <w:b/>
          <w:sz w:val="28"/>
          <w:szCs w:val="28"/>
        </w:rPr>
        <w:t>4.4. Кадровое обеспечение образовательного процесса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Требования к квалификации педагогических кадров, обеспечивающих обучение по междисциплинарному курсу (курсам):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­</w:t>
      </w:r>
      <w:r w:rsidRPr="007B247B">
        <w:rPr>
          <w:rFonts w:ascii="Times New Roman" w:hAnsi="Times New Roman" w:cs="Times New Roman"/>
          <w:sz w:val="28"/>
          <w:szCs w:val="28"/>
        </w:rPr>
        <w:tab/>
        <w:t>наличие высшего профессионального образования по специальности экономического направления, соответствующей профилю модуля;</w:t>
      </w:r>
    </w:p>
    <w:p w:rsidR="007B247B" w:rsidRP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7B">
        <w:rPr>
          <w:rFonts w:ascii="Times New Roman" w:hAnsi="Times New Roman" w:cs="Times New Roman"/>
          <w:sz w:val="28"/>
          <w:szCs w:val="28"/>
        </w:rPr>
        <w:t>­</w:t>
      </w:r>
      <w:r w:rsidRPr="007B247B">
        <w:rPr>
          <w:rFonts w:ascii="Times New Roman" w:hAnsi="Times New Roman" w:cs="Times New Roman"/>
          <w:sz w:val="28"/>
          <w:szCs w:val="28"/>
        </w:rPr>
        <w:tab/>
      </w:r>
      <w:r w:rsidR="006E3050">
        <w:rPr>
          <w:rFonts w:ascii="Times New Roman" w:hAnsi="Times New Roman" w:cs="Times New Roman"/>
          <w:sz w:val="28"/>
          <w:szCs w:val="28"/>
        </w:rPr>
        <w:t>прохождение стажировки</w:t>
      </w:r>
      <w:r w:rsidRPr="007B247B">
        <w:rPr>
          <w:rFonts w:ascii="Times New Roman" w:hAnsi="Times New Roman" w:cs="Times New Roman"/>
          <w:sz w:val="28"/>
          <w:szCs w:val="28"/>
        </w:rPr>
        <w:t>.</w:t>
      </w:r>
    </w:p>
    <w:p w:rsidR="007B247B" w:rsidRDefault="007B247B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6E3050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Pr="00D72EF2" w:rsidRDefault="006E3050" w:rsidP="00D72EF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2" w:name="_Toc516050914"/>
      <w:r w:rsidRPr="00D72EF2">
        <w:rPr>
          <w:rFonts w:ascii="Times New Roman" w:hAnsi="Times New Roman" w:cs="Times New Roman"/>
          <w:color w:val="auto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  <w:bookmarkEnd w:id="22"/>
    </w:p>
    <w:p w:rsidR="00974DCD" w:rsidRDefault="00974DCD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974DCD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CD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лекций, тестирования, а также выполнения обучающимися индивидуальных заданий.</w:t>
      </w:r>
    </w:p>
    <w:p w:rsidR="00974DCD" w:rsidRDefault="00974DCD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103"/>
        <w:gridCol w:w="2833"/>
      </w:tblGrid>
      <w:tr w:rsidR="00D72EF2" w:rsidRPr="0012040D" w:rsidTr="00D72EF2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EF2" w:rsidRPr="0012040D" w:rsidRDefault="00D72EF2" w:rsidP="00D72E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40D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  <w:p w:rsidR="00D72EF2" w:rsidRPr="0012040D" w:rsidRDefault="00D72EF2" w:rsidP="00D72E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40D">
              <w:rPr>
                <w:rFonts w:ascii="Times New Roman" w:hAnsi="Times New Roman" w:cs="Times New Roman"/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EF2" w:rsidRPr="0012040D" w:rsidRDefault="00D72EF2" w:rsidP="00D72EF2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2040D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EF2" w:rsidRPr="0012040D" w:rsidRDefault="00D72EF2" w:rsidP="00D72E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40D">
              <w:rPr>
                <w:rFonts w:ascii="Times New Roman" w:hAnsi="Times New Roman" w:cs="Times New Roman"/>
                <w:b/>
              </w:rPr>
              <w:t>Формы и методы контроля и оценки</w:t>
            </w:r>
          </w:p>
        </w:tc>
      </w:tr>
      <w:tr w:rsidR="00521E51" w:rsidRPr="0012040D" w:rsidTr="00D72EF2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521E51" w:rsidP="00D72EF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40D">
              <w:rPr>
                <w:rFonts w:ascii="Times New Roman" w:hAnsi="Times New Roman" w:cs="Times New Roman"/>
              </w:rPr>
              <w:t>ПК 1.4. Осуществлять контроль за сохранностью товарно-материальных ценностей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Default="0012040D" w:rsidP="00870D2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2"/>
                <w:szCs w:val="22"/>
              </w:rPr>
            </w:pPr>
            <w:bookmarkStart w:id="23" w:name="_Toc516050921"/>
            <w:r>
              <w:rPr>
                <w:rStyle w:val="FontStyle62"/>
                <w:sz w:val="22"/>
                <w:szCs w:val="22"/>
              </w:rPr>
              <w:t>- знание товарно-материальных ценностей</w:t>
            </w:r>
            <w:bookmarkEnd w:id="23"/>
          </w:p>
          <w:p w:rsidR="0012040D" w:rsidRPr="0012040D" w:rsidRDefault="0012040D" w:rsidP="00870D2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2"/>
                <w:szCs w:val="22"/>
              </w:rPr>
            </w:pPr>
            <w:bookmarkStart w:id="24" w:name="_Toc516050922"/>
            <w:r>
              <w:rPr>
                <w:rStyle w:val="FontStyle62"/>
                <w:sz w:val="22"/>
                <w:szCs w:val="22"/>
              </w:rPr>
              <w:t>- бережное отношение к товарно-материальным ценностям</w:t>
            </w:r>
            <w:bookmarkEnd w:id="24"/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12040D" w:rsidP="00D72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40D">
              <w:rPr>
                <w:rFonts w:ascii="Times New Roman" w:hAnsi="Times New Roman" w:cs="Times New Roman"/>
              </w:rPr>
              <w:t>оценка выполнения 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  <w:tr w:rsidR="00521E51" w:rsidRPr="0012040D" w:rsidTr="00D72EF2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521E51" w:rsidP="00D72EF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40D">
              <w:rPr>
                <w:rFonts w:ascii="Times New Roman" w:hAnsi="Times New Roman" w:cs="Times New Roman"/>
              </w:rPr>
              <w:t>ПК 2.5. Осуществлять эксплуатацию торгово-технологического оборудования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933B9F" w:rsidP="00870D2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2"/>
                <w:szCs w:val="22"/>
              </w:rPr>
            </w:pPr>
            <w:bookmarkStart w:id="25" w:name="_Toc516050931"/>
            <w:r>
              <w:rPr>
                <w:rStyle w:val="FontStyle62"/>
                <w:sz w:val="22"/>
                <w:szCs w:val="22"/>
              </w:rPr>
              <w:t>- рациональное использование в практической деятельности торгово-технологического оборудования</w:t>
            </w:r>
            <w:bookmarkEnd w:id="25"/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12040D" w:rsidP="00D72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40D">
              <w:rPr>
                <w:rFonts w:ascii="Times New Roman" w:hAnsi="Times New Roman" w:cs="Times New Roman"/>
              </w:rPr>
              <w:t>оценка выполнения 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  <w:tr w:rsidR="00521E51" w:rsidRPr="0012040D" w:rsidTr="00D72EF2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521E51" w:rsidP="00D72EF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40D">
              <w:rPr>
                <w:rFonts w:ascii="Times New Roman" w:hAnsi="Times New Roman" w:cs="Times New Roman"/>
              </w:rPr>
              <w:t>ПК  3.1. Соблюдать  правила  эксплуатации  контрольно-кассовой  техники  (ККТ)  и  выполнять  расчетные операции с покупателями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Default="00933B9F" w:rsidP="00870D2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2"/>
                <w:szCs w:val="22"/>
              </w:rPr>
            </w:pPr>
            <w:bookmarkStart w:id="26" w:name="_Toc516050934"/>
            <w:r>
              <w:rPr>
                <w:rStyle w:val="FontStyle62"/>
                <w:sz w:val="22"/>
                <w:szCs w:val="22"/>
              </w:rPr>
              <w:t>- рациональное использование в практической деятельности торгово-технологического оборудования</w:t>
            </w:r>
            <w:bookmarkEnd w:id="26"/>
          </w:p>
          <w:p w:rsidR="00933B9F" w:rsidRPr="0012040D" w:rsidRDefault="00933B9F" w:rsidP="00870D2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2"/>
                <w:szCs w:val="22"/>
              </w:rPr>
            </w:pPr>
            <w:bookmarkStart w:id="27" w:name="_Toc516050935"/>
            <w:r>
              <w:rPr>
                <w:rStyle w:val="FontStyle62"/>
                <w:sz w:val="22"/>
                <w:szCs w:val="22"/>
              </w:rPr>
              <w:t>- эффективное взаимодействие с потребителями при проведении расчетных операций</w:t>
            </w:r>
            <w:bookmarkEnd w:id="27"/>
            <w:r>
              <w:rPr>
                <w:rStyle w:val="FontStyle62"/>
                <w:sz w:val="22"/>
                <w:szCs w:val="22"/>
              </w:rPr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12040D" w:rsidP="00D72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40D">
              <w:rPr>
                <w:rFonts w:ascii="Times New Roman" w:hAnsi="Times New Roman" w:cs="Times New Roman"/>
              </w:rPr>
              <w:t>оценка выполнения 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  <w:tr w:rsidR="00521E51" w:rsidRPr="0012040D" w:rsidTr="00D72EF2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521E51" w:rsidP="00D72EF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40D">
              <w:rPr>
                <w:rFonts w:ascii="Times New Roman" w:hAnsi="Times New Roman" w:cs="Times New Roman"/>
              </w:rPr>
              <w:t>ПК 3.2. Проверять платежеспособность государственных денежных знаков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933B9F" w:rsidP="00870D2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2"/>
                <w:szCs w:val="22"/>
              </w:rPr>
            </w:pPr>
            <w:bookmarkStart w:id="28" w:name="_Toc516050936"/>
            <w:r>
              <w:rPr>
                <w:rStyle w:val="FontStyle62"/>
                <w:sz w:val="22"/>
                <w:szCs w:val="22"/>
              </w:rPr>
              <w:t xml:space="preserve">- проверка платежеспособности </w:t>
            </w:r>
            <w:r w:rsidRPr="0012040D">
              <w:rPr>
                <w:rFonts w:ascii="Times New Roman" w:hAnsi="Times New Roman" w:cs="Times New Roman"/>
              </w:rPr>
              <w:t>государственных денежных знаков</w:t>
            </w:r>
            <w:bookmarkEnd w:id="28"/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12040D" w:rsidP="00D72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40D">
              <w:rPr>
                <w:rFonts w:ascii="Times New Roman" w:hAnsi="Times New Roman" w:cs="Times New Roman"/>
              </w:rPr>
              <w:t>оценка выполнения 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  <w:tr w:rsidR="00521E51" w:rsidRPr="0012040D" w:rsidTr="00D72EF2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521E51" w:rsidP="00D72EF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40D">
              <w:rPr>
                <w:rFonts w:ascii="Times New Roman" w:hAnsi="Times New Roman" w:cs="Times New Roman"/>
              </w:rPr>
              <w:t>ПК 3.4. Оформлять документы по кассовым операциям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CF3226" w:rsidP="00870D2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Style w:val="FontStyle62"/>
                <w:sz w:val="22"/>
                <w:szCs w:val="22"/>
              </w:rPr>
            </w:pPr>
            <w:bookmarkStart w:id="29" w:name="_Toc516050940"/>
            <w:r>
              <w:rPr>
                <w:rStyle w:val="FontStyle62"/>
                <w:sz w:val="22"/>
                <w:szCs w:val="22"/>
              </w:rPr>
              <w:t xml:space="preserve">- качественное оформление документации </w:t>
            </w:r>
            <w:r w:rsidRPr="0012040D">
              <w:rPr>
                <w:rFonts w:ascii="Times New Roman" w:hAnsi="Times New Roman" w:cs="Times New Roman"/>
              </w:rPr>
              <w:t>по кассовым операциям</w:t>
            </w:r>
            <w:bookmarkEnd w:id="29"/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1E51" w:rsidRPr="0012040D" w:rsidRDefault="0012040D" w:rsidP="00D72E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040D">
              <w:rPr>
                <w:rFonts w:ascii="Times New Roman" w:hAnsi="Times New Roman" w:cs="Times New Roman"/>
              </w:rPr>
              <w:t xml:space="preserve">оценка выполнения практических работ, оформление докладов, </w:t>
            </w:r>
            <w:r w:rsidRPr="0012040D">
              <w:rPr>
                <w:rFonts w:ascii="Times New Roman" w:hAnsi="Times New Roman" w:cs="Times New Roman"/>
              </w:rPr>
              <w:lastRenderedPageBreak/>
              <w:t>презентаций, составление конспектов (письменные ответы на вопросы), электронная рабочая тетрадь</w:t>
            </w:r>
          </w:p>
        </w:tc>
      </w:tr>
    </w:tbl>
    <w:p w:rsidR="00D72EF2" w:rsidRDefault="00D72EF2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DCD" w:rsidRDefault="00974DCD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DCD" w:rsidRDefault="00974DCD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050" w:rsidRDefault="00974DCD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CD"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позволя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74DCD">
        <w:rPr>
          <w:rFonts w:ascii="Times New Roman" w:hAnsi="Times New Roman" w:cs="Times New Roman"/>
          <w:sz w:val="28"/>
          <w:szCs w:val="28"/>
        </w:rPr>
        <w:t xml:space="preserve">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974DCD" w:rsidRDefault="00974DCD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DCD" w:rsidRDefault="00974DCD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103"/>
        <w:gridCol w:w="2833"/>
      </w:tblGrid>
      <w:tr w:rsidR="00974DCD" w:rsidRPr="00D522C9" w:rsidTr="00D522C9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4DCD" w:rsidRPr="00D522C9" w:rsidRDefault="00974DCD" w:rsidP="00D522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2C9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  <w:p w:rsidR="00974DCD" w:rsidRPr="00D522C9" w:rsidRDefault="00974DCD" w:rsidP="00D522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2C9">
              <w:rPr>
                <w:rFonts w:ascii="Times New Roman" w:hAnsi="Times New Roman" w:cs="Times New Roman"/>
                <w:b/>
                <w:bCs/>
              </w:rPr>
              <w:t>(освоенные общекультурные компетенции)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4DCD" w:rsidRPr="00D522C9" w:rsidRDefault="00974DCD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4DCD" w:rsidRPr="00D522C9" w:rsidRDefault="00974DCD" w:rsidP="00D522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22C9">
              <w:rPr>
                <w:rFonts w:ascii="Times New Roman" w:hAnsi="Times New Roman" w:cs="Times New Roman"/>
                <w:b/>
              </w:rPr>
              <w:t>Формы и методы контроля и оценки</w:t>
            </w:r>
          </w:p>
        </w:tc>
      </w:tr>
      <w:tr w:rsidR="00D522C9" w:rsidRPr="00D522C9" w:rsidTr="00D522C9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Грамотная аргументация важности защиты интересов предприятия и государства.</w:t>
            </w:r>
          </w:p>
          <w:p w:rsid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Демонстрация устойчивог</w:t>
            </w:r>
            <w:r>
              <w:rPr>
                <w:rFonts w:ascii="Times New Roman" w:hAnsi="Times New Roman" w:cs="Times New Roman"/>
                <w:bCs/>
              </w:rPr>
              <w:t>о интереса к будущей профессии.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Проявление инициативы в аудиторной и самостоятельной работе, во время прохождения практики.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</w:rPr>
              <w:t>оценка выполнения 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  <w:tr w:rsidR="00D522C9" w:rsidRPr="00D522C9" w:rsidTr="00D522C9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Систематическое планирование собственной учебной деятельности и действие в соответствии с планом.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Структурирование объема работы и выделение приоритетов.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Грамотное определение методов и способов выполнения учебных задач.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Осуществление самоконтроля в процессе выполнения работы и ее результатов.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Анализ результативности использованных методов и способов выполнения учебных задач.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Адекватная реакция на внешнюю оценку выполненной работы.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оценка выполнения 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  <w:tr w:rsidR="00D522C9" w:rsidRPr="00D522C9" w:rsidTr="00D522C9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Признание наличия проблемы и адекватная реакция на нее.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Выстраивание вариантов альтернативных действий в случае возникновения нестандартных ситуаций.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Грамотная оценка ресурсов, необходимых для выполнения заданий.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Расчет возможных рисков и определение методов и способов их снижения при выполнении профессиональных задач.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оценка выполнения 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  <w:tr w:rsidR="00D522C9" w:rsidRPr="00D522C9" w:rsidTr="00D522C9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 xml:space="preserve">ОК  4. Осуществлять  поиск  и  использование  информации,  </w:t>
            </w:r>
            <w:r w:rsidRPr="00D522C9">
              <w:rPr>
                <w:rFonts w:ascii="Times New Roman" w:hAnsi="Times New Roman" w:cs="Times New Roman"/>
              </w:rPr>
              <w:lastRenderedPageBreak/>
              <w:t>необходимой  для 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Нахождение и использование разнообразных источников информации.</w:t>
            </w:r>
          </w:p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 xml:space="preserve">Грамотное определение типа и формы </w:t>
            </w: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необходимой информации.</w:t>
            </w:r>
          </w:p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>Получение нужной информации и сохранение ее в удобном для работы формате.</w:t>
            </w:r>
          </w:p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>Определение степени достоверности и актуальности информации.</w:t>
            </w:r>
          </w:p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>Извлечение ключевых фрагментов и основного содержание из всего массива информации.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Упрощение подачи информации для ясности понимания и представления.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lastRenderedPageBreak/>
              <w:t xml:space="preserve">оценка выполнения практических работ, оформление докладов, </w:t>
            </w:r>
            <w:r w:rsidRPr="00D522C9">
              <w:rPr>
                <w:rFonts w:ascii="Times New Roman" w:hAnsi="Times New Roman" w:cs="Times New Roman"/>
              </w:rPr>
              <w:lastRenderedPageBreak/>
              <w:t>презентаций, составление конспектов (письменные ответы на вопросы), электронная рабочая тетрадь</w:t>
            </w:r>
          </w:p>
        </w:tc>
      </w:tr>
      <w:tr w:rsidR="00D522C9" w:rsidRPr="00D522C9" w:rsidTr="00D522C9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lastRenderedPageBreak/>
              <w:t>ОК  5. Использовать  информационно-коммуникационные  технологии  в  профессиональной деятельности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Грамотное применение специализированного программного обеспечения для сбора, хранения и обработки бухгалтерской информации.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Правильная интерпретация интерфейса специализированного программного обеспечения и нахождение контекстной помощи.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Правильное использование автоматизированных систем делопроизводства.</w:t>
            </w:r>
          </w:p>
          <w:p w:rsidR="00D522C9" w:rsidRPr="00D522C9" w:rsidRDefault="00D522C9" w:rsidP="00047D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Эффективное применение методов и средств защиты информации.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оценка выполнения 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  <w:tr w:rsidR="00D522C9" w:rsidRPr="00D522C9" w:rsidTr="00D522C9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ОК  6. Работать  в  коллективе  и  команде,  эффективно  общаться  с  коллегами,  руководством, потребителями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>Положительная оценка вклада членов команды в общекомандную работу.</w:t>
            </w:r>
          </w:p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>Передача информации, идей и опыта членам команды.</w:t>
            </w:r>
          </w:p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Формирование понимания членами команды личной и коллективной ответственности.</w:t>
            </w:r>
          </w:p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>Регулярное представление обратной связь членам команды.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Демонстрация навыков эффективного общения.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оценка выполнения 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  <w:tr w:rsidR="00D522C9" w:rsidRPr="00D522C9" w:rsidTr="00D522C9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ОК  7. Брать  на  себя  ответственность  за  работу  членов  команды  (подчиненных),  результат выполнения заданий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>Грамотная постановка целей.</w:t>
            </w:r>
          </w:p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>Точное установление критериев успеха и оценки деятельности.</w:t>
            </w:r>
          </w:p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>Гибкая адаптация целей к изменяющимся условиям.</w:t>
            </w:r>
          </w:p>
          <w:p w:rsidR="00D522C9" w:rsidRPr="00D522C9" w:rsidRDefault="00D522C9" w:rsidP="00D522C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22C9">
              <w:rPr>
                <w:rFonts w:ascii="Times New Roman" w:eastAsia="Times New Roman" w:hAnsi="Times New Roman" w:cs="Times New Roman"/>
                <w:lang w:eastAsia="ru-RU"/>
              </w:rPr>
              <w:t>Обеспечение выполнения поставленных задач.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Демонстрация способности контролировать и корректировать работу коллектива.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Демонстрация самостоятельности в принятии ответственных решений.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</w:rPr>
              <w:t>Демонстрация ответственности за принятие решений на себя, если необходимо продвинуть дело вперед.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оценка выполнения 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  <w:tr w:rsidR="00D522C9" w:rsidRPr="00D522C9" w:rsidTr="00D522C9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 xml:space="preserve">Способность к организации и планированию самостоятельных занятий и </w:t>
            </w:r>
            <w:r w:rsidR="00047DBD">
              <w:rPr>
                <w:rFonts w:ascii="Times New Roman" w:hAnsi="Times New Roman" w:cs="Times New Roman"/>
                <w:bCs/>
              </w:rPr>
              <w:t>самостоятельной внеаудиторной</w:t>
            </w:r>
            <w:r w:rsidRPr="00D522C9">
              <w:rPr>
                <w:rFonts w:ascii="Times New Roman" w:hAnsi="Times New Roman" w:cs="Times New Roman"/>
                <w:bCs/>
              </w:rPr>
              <w:t xml:space="preserve"> работы при изучении профессионального модуля.</w:t>
            </w:r>
          </w:p>
          <w:p w:rsidR="00D522C9" w:rsidRPr="00D522C9" w:rsidRDefault="00D522C9" w:rsidP="00D522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Эффективный поиск возможностей развития профессиональных навыков при освоении модуля.</w:t>
            </w:r>
          </w:p>
          <w:p w:rsidR="00D522C9" w:rsidRPr="00D522C9" w:rsidRDefault="00D522C9" w:rsidP="00D522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</w:rPr>
              <w:t>Разработка, регулярный анализ и совершенствование плана личностного развития и повышения квалификации.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>оценка выполнения 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  <w:tr w:rsidR="00D522C9" w:rsidRPr="00D522C9" w:rsidTr="00D522C9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t xml:space="preserve">ОК 9. Ориентироваться </w:t>
            </w:r>
            <w:r w:rsidRPr="00D522C9">
              <w:rPr>
                <w:rFonts w:ascii="Times New Roman" w:hAnsi="Times New Roman" w:cs="Times New Roman"/>
              </w:rPr>
              <w:lastRenderedPageBreak/>
              <w:t>в условиях частой смены технологий в профессиональной деятельности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lastRenderedPageBreak/>
              <w:t xml:space="preserve">Демонстрация легкости освоения новых </w:t>
            </w:r>
            <w:r w:rsidRPr="00D522C9">
              <w:rPr>
                <w:rFonts w:ascii="Times New Roman" w:hAnsi="Times New Roman" w:cs="Times New Roman"/>
                <w:bCs/>
              </w:rPr>
              <w:lastRenderedPageBreak/>
              <w:t>программных средств, обеспечивающих учет, составление и передачу отчетности.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 xml:space="preserve">Отслеживание и использование изменений законодательной и нормативно-справочной базы, регламентирующей </w:t>
            </w:r>
            <w:r w:rsidR="00047DBD">
              <w:rPr>
                <w:rFonts w:ascii="Times New Roman" w:hAnsi="Times New Roman" w:cs="Times New Roman"/>
                <w:bCs/>
              </w:rPr>
              <w:t>деятельность</w:t>
            </w:r>
            <w:r w:rsidRPr="00D522C9">
              <w:rPr>
                <w:rFonts w:ascii="Times New Roman" w:hAnsi="Times New Roman" w:cs="Times New Roman"/>
                <w:bCs/>
              </w:rPr>
              <w:t>.</w:t>
            </w:r>
          </w:p>
          <w:p w:rsidR="00D522C9" w:rsidRPr="00D522C9" w:rsidRDefault="00D522C9" w:rsidP="00D5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522C9">
              <w:rPr>
                <w:rFonts w:ascii="Times New Roman" w:hAnsi="Times New Roman" w:cs="Times New Roman"/>
                <w:bCs/>
              </w:rPr>
              <w:t>Проявление готовности к освоению новых технологий в профессиональной деятельности.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22C9" w:rsidRPr="00D522C9" w:rsidRDefault="00D522C9" w:rsidP="00D522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522C9">
              <w:rPr>
                <w:rFonts w:ascii="Times New Roman" w:hAnsi="Times New Roman" w:cs="Times New Roman"/>
              </w:rPr>
              <w:lastRenderedPageBreak/>
              <w:t xml:space="preserve">оценка выполнения </w:t>
            </w:r>
            <w:r w:rsidRPr="00D522C9">
              <w:rPr>
                <w:rFonts w:ascii="Times New Roman" w:hAnsi="Times New Roman" w:cs="Times New Roman"/>
              </w:rPr>
              <w:lastRenderedPageBreak/>
              <w:t>практических работ, оформление докладов, презентаций, составление конспектов (письменные ответы на вопросы), электронная рабочая тетрадь</w:t>
            </w:r>
          </w:p>
        </w:tc>
      </w:tr>
    </w:tbl>
    <w:p w:rsidR="00974DCD" w:rsidRPr="007B247B" w:rsidRDefault="00974DCD" w:rsidP="007B247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4DCD" w:rsidRPr="007B247B" w:rsidSect="00BE77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ED8" w:rsidRDefault="00C92ED8" w:rsidP="004906AB">
      <w:pPr>
        <w:spacing w:after="0" w:line="240" w:lineRule="auto"/>
      </w:pPr>
      <w:r>
        <w:separator/>
      </w:r>
    </w:p>
  </w:endnote>
  <w:endnote w:type="continuationSeparator" w:id="0">
    <w:p w:rsidR="00C92ED8" w:rsidRDefault="00C92ED8" w:rsidP="0049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ED8" w:rsidRDefault="00C92ED8" w:rsidP="004906AB">
      <w:pPr>
        <w:spacing w:after="0" w:line="240" w:lineRule="auto"/>
      </w:pPr>
      <w:r>
        <w:separator/>
      </w:r>
    </w:p>
  </w:footnote>
  <w:footnote w:type="continuationSeparator" w:id="0">
    <w:p w:rsidR="00C92ED8" w:rsidRDefault="00C92ED8" w:rsidP="0049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626DC"/>
    <w:multiLevelType w:val="hybridMultilevel"/>
    <w:tmpl w:val="27C6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7D3"/>
    <w:multiLevelType w:val="hybridMultilevel"/>
    <w:tmpl w:val="0A36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738B"/>
    <w:multiLevelType w:val="hybridMultilevel"/>
    <w:tmpl w:val="45D8BB58"/>
    <w:lvl w:ilvl="0" w:tplc="F35EDCA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B428FD"/>
    <w:multiLevelType w:val="hybridMultilevel"/>
    <w:tmpl w:val="AADEAB1E"/>
    <w:lvl w:ilvl="0" w:tplc="1E563C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534BA"/>
    <w:multiLevelType w:val="hybridMultilevel"/>
    <w:tmpl w:val="1D384C1E"/>
    <w:lvl w:ilvl="0" w:tplc="F35EDCA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396"/>
    <w:rsid w:val="00023DCA"/>
    <w:rsid w:val="00047DBD"/>
    <w:rsid w:val="000850B9"/>
    <w:rsid w:val="0012040D"/>
    <w:rsid w:val="00136A18"/>
    <w:rsid w:val="001426B5"/>
    <w:rsid w:val="001B0617"/>
    <w:rsid w:val="001C4C7F"/>
    <w:rsid w:val="001F0CEC"/>
    <w:rsid w:val="00230C75"/>
    <w:rsid w:val="00236AB9"/>
    <w:rsid w:val="0026225D"/>
    <w:rsid w:val="00275396"/>
    <w:rsid w:val="00282807"/>
    <w:rsid w:val="002955FF"/>
    <w:rsid w:val="00391A09"/>
    <w:rsid w:val="003A11E0"/>
    <w:rsid w:val="003F5F93"/>
    <w:rsid w:val="0042157C"/>
    <w:rsid w:val="0046016C"/>
    <w:rsid w:val="00483CBA"/>
    <w:rsid w:val="004906AB"/>
    <w:rsid w:val="004A0FE7"/>
    <w:rsid w:val="004F4C11"/>
    <w:rsid w:val="00506948"/>
    <w:rsid w:val="00514047"/>
    <w:rsid w:val="00521E51"/>
    <w:rsid w:val="00613EDA"/>
    <w:rsid w:val="00680715"/>
    <w:rsid w:val="006A2157"/>
    <w:rsid w:val="006A4DA5"/>
    <w:rsid w:val="006D32F4"/>
    <w:rsid w:val="006E3050"/>
    <w:rsid w:val="00720580"/>
    <w:rsid w:val="00766595"/>
    <w:rsid w:val="00783BE1"/>
    <w:rsid w:val="00796238"/>
    <w:rsid w:val="007A1026"/>
    <w:rsid w:val="007B247B"/>
    <w:rsid w:val="007E7755"/>
    <w:rsid w:val="00814CCF"/>
    <w:rsid w:val="00870D29"/>
    <w:rsid w:val="00894E21"/>
    <w:rsid w:val="00933B9F"/>
    <w:rsid w:val="00947028"/>
    <w:rsid w:val="00962F57"/>
    <w:rsid w:val="00974DCD"/>
    <w:rsid w:val="009A1A14"/>
    <w:rsid w:val="009B61C1"/>
    <w:rsid w:val="009F3221"/>
    <w:rsid w:val="00A0131E"/>
    <w:rsid w:val="00A02E1D"/>
    <w:rsid w:val="00A143B2"/>
    <w:rsid w:val="00A32ECC"/>
    <w:rsid w:val="00A41A58"/>
    <w:rsid w:val="00BA76FB"/>
    <w:rsid w:val="00BE1698"/>
    <w:rsid w:val="00BE7793"/>
    <w:rsid w:val="00C03889"/>
    <w:rsid w:val="00C407A4"/>
    <w:rsid w:val="00C55FA2"/>
    <w:rsid w:val="00C92ED8"/>
    <w:rsid w:val="00CA08FC"/>
    <w:rsid w:val="00CF3226"/>
    <w:rsid w:val="00D522C9"/>
    <w:rsid w:val="00D61EA3"/>
    <w:rsid w:val="00D67806"/>
    <w:rsid w:val="00D72EF2"/>
    <w:rsid w:val="00DE5EF8"/>
    <w:rsid w:val="00DE7EAA"/>
    <w:rsid w:val="00DF4600"/>
    <w:rsid w:val="00E45A94"/>
    <w:rsid w:val="00EE1DA5"/>
    <w:rsid w:val="00EE271C"/>
    <w:rsid w:val="00F73D64"/>
    <w:rsid w:val="00F8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955D9-116B-4A28-BFDB-E390DDF6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7F"/>
  </w:style>
  <w:style w:type="paragraph" w:styleId="1">
    <w:name w:val="heading 1"/>
    <w:basedOn w:val="a"/>
    <w:next w:val="a"/>
    <w:link w:val="10"/>
    <w:uiPriority w:val="9"/>
    <w:qFormat/>
    <w:rsid w:val="004A0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10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753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A10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8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CBA"/>
    <w:rPr>
      <w:rFonts w:ascii="Tahoma" w:hAnsi="Tahoma" w:cs="Tahoma"/>
      <w:sz w:val="16"/>
      <w:szCs w:val="16"/>
    </w:rPr>
  </w:style>
  <w:style w:type="character" w:customStyle="1" w:styleId="FontStyle62">
    <w:name w:val="Font Style62"/>
    <w:rsid w:val="004A0FE7"/>
    <w:rPr>
      <w:rFonts w:ascii="Times New Roman" w:hAnsi="Times New Roman" w:cs="Times New Roman" w:hint="default"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4A0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uiPriority w:val="99"/>
    <w:rsid w:val="004906AB"/>
    <w:rPr>
      <w:color w:val="0000FF"/>
      <w:u w:val="single"/>
    </w:rPr>
  </w:style>
  <w:style w:type="paragraph" w:styleId="a7">
    <w:name w:val="footnote text"/>
    <w:basedOn w:val="a"/>
    <w:link w:val="a8"/>
    <w:semiHidden/>
    <w:rsid w:val="00490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90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4906AB"/>
    <w:rPr>
      <w:vertAlign w:val="superscript"/>
    </w:rPr>
  </w:style>
  <w:style w:type="paragraph" w:styleId="aa">
    <w:name w:val="Normal (Web)"/>
    <w:basedOn w:val="a"/>
    <w:rsid w:val="00A02E1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Список 21"/>
    <w:basedOn w:val="a"/>
    <w:rsid w:val="00A02E1D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toc 2"/>
    <w:basedOn w:val="a"/>
    <w:next w:val="a"/>
    <w:autoRedefine/>
    <w:uiPriority w:val="39"/>
    <w:unhideWhenUsed/>
    <w:rsid w:val="00047DBD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047DBD"/>
    <w:pPr>
      <w:spacing w:after="100"/>
    </w:pPr>
  </w:style>
  <w:style w:type="paragraph" w:styleId="ab">
    <w:name w:val="Subtitle"/>
    <w:basedOn w:val="a"/>
    <w:next w:val="a"/>
    <w:link w:val="ac"/>
    <w:qFormat/>
    <w:rsid w:val="00DE7EA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basedOn w:val="a0"/>
    <w:link w:val="ab"/>
    <w:rsid w:val="00DE7EAA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econline.hl.ru" TargetMode="External"/><Relationship Id="rId18" Type="http://schemas.openxmlformats.org/officeDocument/2006/relationships/hyperlink" Target="http://e-management.newmail.ru" TargetMode="External"/><Relationship Id="rId26" Type="http://schemas.openxmlformats.org/officeDocument/2006/relationships/hyperlink" Target="http://www.ecsocman.edu.ru" TargetMode="External"/><Relationship Id="rId39" Type="http://schemas.openxmlformats.org/officeDocument/2006/relationships/hyperlink" Target="http://www.buhsmi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e-management.newmail.ru" TargetMode="External"/><Relationship Id="rId34" Type="http://schemas.openxmlformats.org/officeDocument/2006/relationships/hyperlink" Target="http://www.econline.hl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-management.newmail.ru" TargetMode="External"/><Relationship Id="rId17" Type="http://schemas.openxmlformats.org/officeDocument/2006/relationships/hyperlink" Target="http://www.ecsocman.edu.ru" TargetMode="External"/><Relationship Id="rId25" Type="http://schemas.openxmlformats.org/officeDocument/2006/relationships/hyperlink" Target="http://www.econline.hl.ru" TargetMode="External"/><Relationship Id="rId33" Type="http://schemas.openxmlformats.org/officeDocument/2006/relationships/hyperlink" Target="http://e-management.newmail.ru" TargetMode="External"/><Relationship Id="rId38" Type="http://schemas.openxmlformats.org/officeDocument/2006/relationships/hyperlink" Target="http://www.kler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online.hl.ru" TargetMode="External"/><Relationship Id="rId20" Type="http://schemas.openxmlformats.org/officeDocument/2006/relationships/hyperlink" Target="http://www.ecsocman.edu.ru" TargetMode="External"/><Relationship Id="rId29" Type="http://schemas.openxmlformats.org/officeDocument/2006/relationships/hyperlink" Target="http://www.ecsocman.edu.ru" TargetMode="External"/><Relationship Id="rId41" Type="http://schemas.openxmlformats.org/officeDocument/2006/relationships/hyperlink" Target="http://www.buh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socman.edu.ru" TargetMode="External"/><Relationship Id="rId24" Type="http://schemas.openxmlformats.org/officeDocument/2006/relationships/hyperlink" Target="http://e-management.newmail.ru" TargetMode="External"/><Relationship Id="rId32" Type="http://schemas.openxmlformats.org/officeDocument/2006/relationships/hyperlink" Target="http://www.ecsocman.edu.ru" TargetMode="External"/><Relationship Id="rId37" Type="http://schemas.openxmlformats.org/officeDocument/2006/relationships/hyperlink" Target="http://www.buh.ru" TargetMode="External"/><Relationship Id="rId40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-management.newmail.ru" TargetMode="External"/><Relationship Id="rId23" Type="http://schemas.openxmlformats.org/officeDocument/2006/relationships/hyperlink" Target="http://www.ecsocman.edu.ru" TargetMode="External"/><Relationship Id="rId28" Type="http://schemas.openxmlformats.org/officeDocument/2006/relationships/hyperlink" Target="http://www.econline.hl.ru" TargetMode="External"/><Relationship Id="rId36" Type="http://schemas.openxmlformats.org/officeDocument/2006/relationships/hyperlink" Target="http://e-management.newmail.ru" TargetMode="External"/><Relationship Id="rId10" Type="http://schemas.openxmlformats.org/officeDocument/2006/relationships/hyperlink" Target="http://www.econline.hl.ru" TargetMode="External"/><Relationship Id="rId19" Type="http://schemas.openxmlformats.org/officeDocument/2006/relationships/hyperlink" Target="http://www.econline.hl.ru" TargetMode="External"/><Relationship Id="rId31" Type="http://schemas.openxmlformats.org/officeDocument/2006/relationships/hyperlink" Target="http://www.econline.h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ecsocman.edu.ru" TargetMode="External"/><Relationship Id="rId22" Type="http://schemas.openxmlformats.org/officeDocument/2006/relationships/hyperlink" Target="http://www.econline.hl.ru" TargetMode="External"/><Relationship Id="rId27" Type="http://schemas.openxmlformats.org/officeDocument/2006/relationships/hyperlink" Target="http://e-management.newmail.ru" TargetMode="External"/><Relationship Id="rId30" Type="http://schemas.openxmlformats.org/officeDocument/2006/relationships/hyperlink" Target="http://e-management.newmail.ru" TargetMode="External"/><Relationship Id="rId35" Type="http://schemas.openxmlformats.org/officeDocument/2006/relationships/hyperlink" Target="http://www.ecsocman.edu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0A7D-68AB-4D6F-A410-BA4936D8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1</Pages>
  <Words>6234</Words>
  <Characters>35539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M1</cp:lastModifiedBy>
  <cp:revision>31</cp:revision>
  <cp:lastPrinted>2019-02-27T11:26:00Z</cp:lastPrinted>
  <dcterms:created xsi:type="dcterms:W3CDTF">2018-06-05T12:01:00Z</dcterms:created>
  <dcterms:modified xsi:type="dcterms:W3CDTF">2021-03-04T09:55:00Z</dcterms:modified>
</cp:coreProperties>
</file>