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Министерство образования и науки Российской Федерации</w:t>
      </w: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общего и профессионального образования  Ростовской области</w:t>
      </w: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sz w:val="8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DB2319" w:rsidRPr="00F724D2" w:rsidTr="00C60D18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B2319" w:rsidRPr="00F724D2" w:rsidRDefault="00DB2319" w:rsidP="00C60D18">
            <w:pPr>
              <w:spacing w:after="0" w:line="240" w:lineRule="auto"/>
              <w:jc w:val="right"/>
            </w:pP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2319" w:rsidRPr="00F724D2" w:rsidRDefault="000E3DBD" w:rsidP="00C60D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>г</w:t>
            </w:r>
            <w:r w:rsidR="00DB2319" w:rsidRPr="00F724D2">
              <w:rPr>
                <w:rFonts w:ascii="Arial Narrow" w:hAnsi="Arial Narrow"/>
                <w:color w:val="000000"/>
                <w:sz w:val="18"/>
              </w:rPr>
              <w:t xml:space="preserve">осударственное бюджетное </w:t>
            </w:r>
            <w:r w:rsidR="00864EB9">
              <w:rPr>
                <w:rFonts w:ascii="Arial Narrow" w:hAnsi="Arial Narrow"/>
                <w:color w:val="000000"/>
                <w:sz w:val="18"/>
              </w:rPr>
              <w:t xml:space="preserve">профессиональное </w:t>
            </w:r>
            <w:r w:rsidR="00DB2319" w:rsidRPr="00F724D2">
              <w:rPr>
                <w:rFonts w:ascii="Arial Narrow" w:hAnsi="Arial Narrow"/>
                <w:color w:val="000000"/>
                <w:sz w:val="18"/>
              </w:rPr>
              <w:t>образовательное учреждение Ростовской области</w:t>
            </w:r>
          </w:p>
          <w:p w:rsidR="00DB2319" w:rsidRPr="00F724D2" w:rsidRDefault="00F67581" w:rsidP="00C60D1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«</w:t>
            </w:r>
            <w:r w:rsidR="00DB2319" w:rsidRPr="00F724D2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DB2319" w:rsidRPr="00F724D2" w:rsidRDefault="00DB2319" w:rsidP="00404A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724D2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F724D2">
              <w:rPr>
                <w:rFonts w:ascii="Arial Narrow" w:hAnsi="Arial Narrow"/>
                <w:b/>
                <w:spacing w:val="30"/>
                <w:sz w:val="28"/>
                <w:szCs w:val="24"/>
              </w:rPr>
              <w:t xml:space="preserve">Донинтех»  </w:t>
            </w:r>
            <w:r w:rsidRPr="00F724D2">
              <w:rPr>
                <w:rFonts w:ascii="Arial Narrow" w:hAnsi="Arial Narrow"/>
                <w:b/>
                <w:spacing w:val="14"/>
                <w:sz w:val="28"/>
                <w:szCs w:val="24"/>
              </w:rPr>
              <w:t>(ГБ</w:t>
            </w:r>
            <w:r w:rsidR="00404AB3">
              <w:rPr>
                <w:rFonts w:ascii="Arial Narrow" w:hAnsi="Arial Narrow"/>
                <w:b/>
                <w:spacing w:val="14"/>
                <w:sz w:val="28"/>
                <w:szCs w:val="24"/>
              </w:rPr>
              <w:t>П</w:t>
            </w:r>
            <w:r w:rsidRPr="00F724D2">
              <w:rPr>
                <w:rFonts w:ascii="Arial Narrow" w:hAnsi="Arial Narrow"/>
                <w:b/>
                <w:spacing w:val="14"/>
                <w:sz w:val="28"/>
                <w:szCs w:val="24"/>
              </w:rPr>
              <w:t xml:space="preserve">ОУ РО </w:t>
            </w:r>
            <w:r w:rsidR="00F67581">
              <w:rPr>
                <w:rFonts w:ascii="Arial Narrow" w:hAnsi="Arial Narrow"/>
                <w:b/>
                <w:spacing w:val="14"/>
                <w:sz w:val="28"/>
                <w:szCs w:val="24"/>
              </w:rPr>
              <w:t>«</w:t>
            </w:r>
            <w:r w:rsidRPr="00F724D2">
              <w:rPr>
                <w:rFonts w:ascii="Arial Narrow" w:hAnsi="Arial Narrow"/>
                <w:b/>
                <w:spacing w:val="14"/>
                <w:sz w:val="28"/>
                <w:szCs w:val="24"/>
              </w:rPr>
              <w:t>БТИТиР</w:t>
            </w:r>
            <w:r w:rsidR="00F67581">
              <w:rPr>
                <w:rFonts w:ascii="Arial Narrow" w:hAnsi="Arial Narrow"/>
                <w:b/>
                <w:spacing w:val="14"/>
                <w:sz w:val="28"/>
                <w:szCs w:val="24"/>
              </w:rPr>
              <w:t>»</w:t>
            </w:r>
            <w:r w:rsidRPr="00F724D2">
              <w:rPr>
                <w:rFonts w:ascii="Arial Narrow" w:hAnsi="Arial Narrow"/>
                <w:b/>
                <w:spacing w:val="14"/>
                <w:sz w:val="28"/>
                <w:szCs w:val="24"/>
              </w:rPr>
              <w:t>)</w:t>
            </w:r>
          </w:p>
        </w:tc>
      </w:tr>
    </w:tbl>
    <w:p w:rsidR="00DB2319" w:rsidRDefault="00DB2319" w:rsidP="003E5299">
      <w:pPr>
        <w:spacing w:after="0" w:line="240" w:lineRule="auto"/>
        <w:jc w:val="center"/>
        <w:rPr>
          <w:b/>
          <w:sz w:val="28"/>
        </w:rPr>
      </w:pPr>
    </w:p>
    <w:p w:rsidR="00DB2319" w:rsidRDefault="00DB2319" w:rsidP="003E5299">
      <w:pPr>
        <w:jc w:val="center"/>
        <w:rPr>
          <w:b/>
          <w:sz w:val="28"/>
        </w:rPr>
      </w:pPr>
    </w:p>
    <w:p w:rsidR="00DB2319" w:rsidRDefault="00DB2319" w:rsidP="003E5299">
      <w:pPr>
        <w:jc w:val="center"/>
        <w:rPr>
          <w:b/>
          <w:sz w:val="28"/>
        </w:rPr>
      </w:pP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Default="00DB2319" w:rsidP="00415D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Pr="00041AD4" w:rsidRDefault="00DB2319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041AD4">
        <w:rPr>
          <w:rFonts w:ascii="Times New Roman" w:hAnsi="Times New Roman"/>
          <w:b/>
          <w:bCs/>
          <w:sz w:val="28"/>
          <w:lang w:eastAsia="ru-RU"/>
        </w:rPr>
        <w:t>РАБОЧАЯ ПРОГРАММА ПРОИЗВОДСТВЕННОЙ  ПРАКТИКИ</w:t>
      </w:r>
    </w:p>
    <w:p w:rsidR="00DB2319" w:rsidRDefault="00DB2319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444444"/>
          <w:sz w:val="28"/>
          <w:lang w:eastAsia="ru-RU"/>
        </w:rPr>
      </w:pPr>
      <w:r>
        <w:rPr>
          <w:rFonts w:ascii="Times New Roman" w:hAnsi="Times New Roman"/>
          <w:b/>
          <w:bCs/>
          <w:color w:val="444444"/>
          <w:sz w:val="28"/>
          <w:lang w:eastAsia="ru-RU"/>
        </w:rPr>
        <w:t xml:space="preserve">  </w:t>
      </w:r>
    </w:p>
    <w:p w:rsidR="00DB2319" w:rsidRPr="00A408CC" w:rsidRDefault="00DB2319" w:rsidP="00A40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ПМ.03</w:t>
      </w:r>
      <w:r w:rsidRPr="00A408CC">
        <w:rPr>
          <w:rFonts w:ascii="Times New Roman" w:hAnsi="Times New Roman"/>
          <w:b/>
          <w:sz w:val="36"/>
          <w:szCs w:val="36"/>
        </w:rPr>
        <w:t>«</w:t>
      </w:r>
      <w:r w:rsidRPr="00044A83">
        <w:rPr>
          <w:rStyle w:val="ac"/>
          <w:bCs/>
          <w:sz w:val="36"/>
          <w:szCs w:val="36"/>
        </w:rPr>
        <w:t>Проведение ремонта и диагностики  различных видов радиоэлектронной техники</w:t>
      </w:r>
      <w:r w:rsidRPr="00A408CC">
        <w:rPr>
          <w:rFonts w:ascii="Times New Roman" w:hAnsi="Times New Roman"/>
          <w:b/>
          <w:sz w:val="36"/>
          <w:szCs w:val="36"/>
        </w:rPr>
        <w:t>»</w:t>
      </w:r>
    </w:p>
    <w:p w:rsidR="00DB2319" w:rsidRPr="00A408CC" w:rsidRDefault="00DB2319" w:rsidP="00A408CC">
      <w:pPr>
        <w:rPr>
          <w:rFonts w:ascii="Times New Roman" w:hAnsi="Times New Roman"/>
          <w:b/>
          <w:sz w:val="36"/>
          <w:szCs w:val="36"/>
        </w:rPr>
      </w:pPr>
    </w:p>
    <w:p w:rsidR="00DB2319" w:rsidRPr="00A408CC" w:rsidRDefault="00DB2319" w:rsidP="00D53DEA">
      <w:pPr>
        <w:jc w:val="center"/>
        <w:rPr>
          <w:rFonts w:ascii="Times New Roman" w:hAnsi="Times New Roman"/>
          <w:b/>
          <w:sz w:val="36"/>
          <w:szCs w:val="36"/>
        </w:rPr>
      </w:pPr>
      <w:r w:rsidRPr="00A408CC">
        <w:rPr>
          <w:rFonts w:ascii="Times New Roman" w:hAnsi="Times New Roman"/>
          <w:b/>
          <w:sz w:val="36"/>
          <w:szCs w:val="36"/>
        </w:rPr>
        <w:t>специальность СПО</w:t>
      </w:r>
    </w:p>
    <w:p w:rsidR="00DB2319" w:rsidRPr="00A408CC" w:rsidRDefault="001F5BE4" w:rsidP="00D53DEA">
      <w:pPr>
        <w:ind w:left="68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11.02.02</w:t>
      </w:r>
      <w:r w:rsidR="00DB2319" w:rsidRPr="00A408CC">
        <w:rPr>
          <w:rFonts w:ascii="Times New Roman" w:hAnsi="Times New Roman"/>
          <w:b/>
          <w:sz w:val="36"/>
          <w:szCs w:val="36"/>
        </w:rPr>
        <w:t xml:space="preserve"> Техническое обслуживание и р</w:t>
      </w:r>
      <w:r w:rsidR="00D161C2">
        <w:rPr>
          <w:rFonts w:ascii="Times New Roman" w:hAnsi="Times New Roman"/>
          <w:b/>
          <w:sz w:val="36"/>
          <w:szCs w:val="36"/>
        </w:rPr>
        <w:t>емонт  радиоэлектронной техники (по отраслям)</w:t>
      </w:r>
    </w:p>
    <w:p w:rsidR="00DB2319" w:rsidRPr="00A408CC" w:rsidRDefault="00DB2319" w:rsidP="00D53DEA">
      <w:pPr>
        <w:tabs>
          <w:tab w:val="left" w:pos="1110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DB2319" w:rsidRDefault="00DB2319" w:rsidP="00D53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Default="00DB2319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319" w:rsidRDefault="00DB2319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319" w:rsidRDefault="00DB2319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319" w:rsidRDefault="00DB2319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319" w:rsidRDefault="00DB2319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DEA" w:rsidRDefault="00D53DEA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DEA" w:rsidRDefault="00D53DEA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DEA" w:rsidRDefault="00D53DEA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319" w:rsidRDefault="00DB2319" w:rsidP="006C3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Батайск</w:t>
      </w:r>
    </w:p>
    <w:p w:rsidR="00DB2319" w:rsidRDefault="00404AB3" w:rsidP="00415D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6C346C">
        <w:rPr>
          <w:rFonts w:ascii="Times New Roman" w:hAnsi="Times New Roman"/>
          <w:sz w:val="28"/>
          <w:szCs w:val="28"/>
        </w:rPr>
        <w:t>20</w:t>
      </w:r>
      <w:r w:rsidR="00DB2319">
        <w:rPr>
          <w:rFonts w:ascii="Times New Roman" w:hAnsi="Times New Roman"/>
          <w:sz w:val="28"/>
          <w:szCs w:val="28"/>
        </w:rPr>
        <w:t xml:space="preserve"> г.</w:t>
      </w:r>
    </w:p>
    <w:p w:rsidR="00DB2319" w:rsidRDefault="00DB2319" w:rsidP="00415D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4361"/>
        <w:gridCol w:w="1984"/>
        <w:gridCol w:w="3827"/>
      </w:tblGrid>
      <w:tr w:rsidR="00DB2319" w:rsidRPr="00F724D2" w:rsidTr="001F5BE4">
        <w:tc>
          <w:tcPr>
            <w:tcW w:w="4361" w:type="dxa"/>
          </w:tcPr>
          <w:p w:rsidR="00DB2319" w:rsidRPr="00F724D2" w:rsidRDefault="00DB2319" w:rsidP="00030767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DB2319" w:rsidRPr="00F724D2" w:rsidRDefault="00DB2319" w:rsidP="00030767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DB2319" w:rsidRPr="00F724D2" w:rsidRDefault="00DB2319" w:rsidP="00030767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1F5BE4" w:rsidRPr="00330B5E" w:rsidTr="001F5BE4">
        <w:tc>
          <w:tcPr>
            <w:tcW w:w="4361" w:type="dxa"/>
          </w:tcPr>
          <w:p w:rsidR="001F5BE4" w:rsidRPr="00404AB3" w:rsidRDefault="001F5BE4" w:rsidP="00EC7547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404AB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Одобрена</w:t>
            </w:r>
          </w:p>
          <w:p w:rsidR="001F5BE4" w:rsidRPr="00404AB3" w:rsidRDefault="001F5BE4" w:rsidP="00EC7547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404AB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ЦМК технических дисциплин</w:t>
            </w:r>
          </w:p>
          <w:p w:rsidR="00404AB3" w:rsidRPr="00757992" w:rsidRDefault="000E3DBD" w:rsidP="00404A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1</w:t>
            </w:r>
            <w:r w:rsidR="00404AB3" w:rsidRPr="0075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3</w:t>
            </w:r>
            <w:r w:rsidR="00D16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</w:t>
            </w:r>
            <w:r w:rsidR="00404AB3" w:rsidRPr="0075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 w:rsidR="006C34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404AB3" w:rsidRPr="00757992" w:rsidRDefault="00404AB3" w:rsidP="00404A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ЦМК</w:t>
            </w:r>
          </w:p>
          <w:p w:rsidR="001F5BE4" w:rsidRPr="00404AB3" w:rsidRDefault="00404AB3" w:rsidP="00404AB3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  <w:r w:rsidRPr="00404A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____________Т.М.Макашина    </w:t>
            </w:r>
          </w:p>
        </w:tc>
        <w:tc>
          <w:tcPr>
            <w:tcW w:w="1984" w:type="dxa"/>
          </w:tcPr>
          <w:p w:rsidR="001F5BE4" w:rsidRPr="00404AB3" w:rsidRDefault="001F5BE4" w:rsidP="00EC7547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1F5BE4" w:rsidRPr="00404AB3" w:rsidRDefault="001F5BE4" w:rsidP="00EC7547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404AB3">
              <w:rPr>
                <w:rFonts w:ascii="Times New Roman" w:eastAsia="MS Mincho" w:hAnsi="Times New Roman"/>
                <w:sz w:val="28"/>
                <w:szCs w:val="28"/>
              </w:rPr>
              <w:t>Утверждаю</w:t>
            </w:r>
          </w:p>
          <w:p w:rsidR="001F5BE4" w:rsidRPr="00404AB3" w:rsidRDefault="001F5BE4" w:rsidP="00EC7547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404AB3">
              <w:rPr>
                <w:rFonts w:ascii="Times New Roman" w:eastAsia="MS Mincho" w:hAnsi="Times New Roman"/>
                <w:sz w:val="28"/>
                <w:szCs w:val="28"/>
              </w:rPr>
              <w:t>Зам. директора по УМР</w:t>
            </w:r>
          </w:p>
          <w:p w:rsidR="001F5BE4" w:rsidRDefault="001F5BE4" w:rsidP="00EC7547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404AB3">
              <w:rPr>
                <w:rFonts w:ascii="Times New Roman" w:eastAsia="MS Mincho" w:hAnsi="Times New Roman"/>
                <w:sz w:val="28"/>
                <w:szCs w:val="28"/>
              </w:rPr>
              <w:t xml:space="preserve">__________   Л.В. Рябых </w:t>
            </w:r>
          </w:p>
          <w:p w:rsidR="00D53DEA" w:rsidRDefault="00D53DEA" w:rsidP="00D53DEA">
            <w:pPr>
              <w:jc w:val="right"/>
              <w:rPr>
                <w:rFonts w:ascii="Times New Roman" w:eastAsia="MS Mincho" w:hAnsi="Times New Roman"/>
                <w:sz w:val="28"/>
                <w:szCs w:val="28"/>
              </w:rPr>
            </w:pPr>
            <w:r w:rsidRPr="0075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D16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E3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</w:t>
            </w:r>
            <w:r w:rsidRPr="0075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 w:rsidR="006C34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  <w:p w:rsidR="00D53DEA" w:rsidRPr="00404AB3" w:rsidRDefault="00D53DEA" w:rsidP="00EC7547">
            <w:pPr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</w:tbl>
    <w:p w:rsidR="00DB2319" w:rsidRDefault="00DB2319" w:rsidP="006222B9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</w:p>
    <w:p w:rsidR="00DB2319" w:rsidRDefault="00DB2319" w:rsidP="006222B9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</w:p>
    <w:p w:rsidR="00DB2319" w:rsidRDefault="00DB2319" w:rsidP="006222B9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</w:p>
    <w:p w:rsidR="00404AB3" w:rsidRPr="00757992" w:rsidRDefault="00DB2319" w:rsidP="000E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1AD4">
        <w:rPr>
          <w:rFonts w:ascii="Times New Roman" w:hAnsi="Times New Roman"/>
          <w:sz w:val="28"/>
          <w:szCs w:val="24"/>
          <w:lang w:eastAsia="ru-RU"/>
        </w:rPr>
        <w:t>Программа  производственной  практики</w:t>
      </w:r>
      <w:r w:rsidR="00BE1170" w:rsidRPr="00041AD4">
        <w:rPr>
          <w:rFonts w:ascii="Times New Roman" w:hAnsi="Times New Roman"/>
          <w:sz w:val="28"/>
          <w:szCs w:val="24"/>
          <w:lang w:eastAsia="ru-RU"/>
        </w:rPr>
        <w:t xml:space="preserve"> ПМ.03</w:t>
      </w:r>
      <w:r w:rsidRPr="00041AD4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404AB3" w:rsidRPr="00041AD4">
        <w:rPr>
          <w:rFonts w:ascii="Times New Roman" w:hAnsi="Times New Roman"/>
          <w:sz w:val="28"/>
          <w:szCs w:val="28"/>
        </w:rPr>
        <w:t>разработана на основе</w:t>
      </w:r>
      <w:r w:rsidR="00404AB3" w:rsidRPr="00757992"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(далее – ФГОС) по специальности  среднего профессионального образования (далее СПО) 11.02.02  «Техническое обслуживание и ремонт радиоэлектронной техники» (по отраслям)  (утв. приказом Министерства образования и науки РФ от 15.05.2014г. №54</w:t>
      </w:r>
      <w:r w:rsidR="00D161C2">
        <w:rPr>
          <w:rFonts w:ascii="Times New Roman" w:hAnsi="Times New Roman"/>
          <w:sz w:val="28"/>
          <w:szCs w:val="28"/>
        </w:rPr>
        <w:t>1), профессионального стандарта</w:t>
      </w:r>
      <w:r w:rsidR="000E3DBD" w:rsidRPr="000E3DBD">
        <w:rPr>
          <w:rFonts w:ascii="Times New Roman" w:eastAsia="Times New Roman" w:hAnsi="Times New Roman"/>
          <w:sz w:val="28"/>
          <w:szCs w:val="28"/>
          <w:lang w:eastAsia="ru-RU"/>
        </w:rPr>
        <w:t>), профессионального стандарта «Регулировщик радиоэлектронной аппаратуры и приборов», утвержденного приказом Минтруда России от 4 августа 2014 г. № 531н (зарегистрирован Министерством юстиции Российской Федерации 4 сентября 2014 г., регистрационный № 33964).</w:t>
      </w:r>
    </w:p>
    <w:p w:rsidR="00DB2319" w:rsidRDefault="00DB2319" w:rsidP="00622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404AB3" w:rsidRDefault="00404AB3" w:rsidP="00622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Организация-разработчик: </w:t>
      </w:r>
    </w:p>
    <w:p w:rsidR="00404AB3" w:rsidRPr="00757992" w:rsidRDefault="006313FA" w:rsidP="00404A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3FA">
        <w:rPr>
          <w:rFonts w:ascii="Times New Roman" w:eastAsia="Times New Roman" w:hAnsi="Times New Roman"/>
          <w:sz w:val="28"/>
          <w:szCs w:val="28"/>
          <w:lang w:eastAsia="ru-RU"/>
        </w:rPr>
        <w:t xml:space="preserve">ГБПОУ РО </w:t>
      </w:r>
      <w:r w:rsidR="00F6758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04AB3" w:rsidRPr="00757992">
        <w:rPr>
          <w:rFonts w:ascii="Times New Roman" w:eastAsia="Times New Roman" w:hAnsi="Times New Roman"/>
          <w:sz w:val="28"/>
          <w:szCs w:val="28"/>
          <w:lang w:eastAsia="ru-RU"/>
        </w:rPr>
        <w:t xml:space="preserve">Батайский техникум информационных технологий </w:t>
      </w: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>и радиоэлектроники  «Донинтех»</w:t>
      </w: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>Разработчик:</w:t>
      </w: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>Ничепуренко В.И.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404AB3" w:rsidRPr="00757992" w:rsidTr="00EC7547">
        <w:tc>
          <w:tcPr>
            <w:tcW w:w="3008" w:type="dxa"/>
            <w:hideMark/>
          </w:tcPr>
          <w:p w:rsidR="00404AB3" w:rsidRPr="00757992" w:rsidRDefault="00404AB3" w:rsidP="00EC7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Макашина Т.М.</w:t>
            </w:r>
          </w:p>
        </w:tc>
        <w:tc>
          <w:tcPr>
            <w:tcW w:w="3700" w:type="dxa"/>
            <w:hideMark/>
          </w:tcPr>
          <w:p w:rsidR="00404AB3" w:rsidRPr="00757992" w:rsidRDefault="00404AB3" w:rsidP="00EC75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3147" w:type="dxa"/>
            <w:vAlign w:val="center"/>
            <w:hideMark/>
          </w:tcPr>
          <w:p w:rsidR="00404AB3" w:rsidRPr="00757992" w:rsidRDefault="00404AB3" w:rsidP="00EC7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ГБПОУ РО «БТИТиР»</w:t>
            </w:r>
          </w:p>
        </w:tc>
      </w:tr>
      <w:tr w:rsidR="00404AB3" w:rsidRPr="00757992" w:rsidTr="00EC7547">
        <w:tc>
          <w:tcPr>
            <w:tcW w:w="3008" w:type="dxa"/>
            <w:vAlign w:val="center"/>
            <w:hideMark/>
          </w:tcPr>
          <w:p w:rsidR="00404AB3" w:rsidRPr="00757992" w:rsidRDefault="00404AB3" w:rsidP="00EC7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 xml:space="preserve">             ФИО</w:t>
            </w:r>
          </w:p>
        </w:tc>
        <w:tc>
          <w:tcPr>
            <w:tcW w:w="3700" w:type="dxa"/>
            <w:vAlign w:val="center"/>
            <w:hideMark/>
          </w:tcPr>
          <w:p w:rsidR="00404AB3" w:rsidRPr="00757992" w:rsidRDefault="00404AB3" w:rsidP="00EC7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>должность</w:t>
            </w:r>
          </w:p>
        </w:tc>
        <w:tc>
          <w:tcPr>
            <w:tcW w:w="3147" w:type="dxa"/>
            <w:vAlign w:val="center"/>
            <w:hideMark/>
          </w:tcPr>
          <w:p w:rsidR="00404AB3" w:rsidRPr="00757992" w:rsidRDefault="00404AB3" w:rsidP="00EC7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>место работы</w:t>
            </w:r>
          </w:p>
        </w:tc>
      </w:tr>
    </w:tbl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>Рецензенты:</w:t>
      </w: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>И.П.Харитонова             преподаватель высшей</w:t>
      </w: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категории ГБПОУ РО «БТИТиР»______________</w:t>
      </w: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4AB3" w:rsidRPr="00757992" w:rsidRDefault="00404AB3" w:rsidP="00404AB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161C2" w:rsidRPr="00D161C2" w:rsidRDefault="00D161C2" w:rsidP="00D161C2">
      <w:pPr>
        <w:suppressAutoHyphens/>
        <w:spacing w:after="0" w:line="15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  <w:r w:rsidRPr="00D161C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Д.Ю.Ивкин          И.П. Ивкин Д.Ю.</w:t>
      </w:r>
    </w:p>
    <w:p w:rsidR="00D161C2" w:rsidRPr="00D161C2" w:rsidRDefault="00D161C2" w:rsidP="00D161C2">
      <w:pPr>
        <w:suppressAutoHyphens/>
        <w:spacing w:after="0" w:line="15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  <w:r w:rsidRPr="00D161C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г.Батайск, Горького,133/14                     _______________</w:t>
      </w:r>
    </w:p>
    <w:p w:rsidR="00404AB3" w:rsidRDefault="00404AB3" w:rsidP="006D5C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319" w:rsidRPr="00E06748" w:rsidRDefault="00DB2319" w:rsidP="00E06748">
      <w:pPr>
        <w:jc w:val="center"/>
        <w:rPr>
          <w:rFonts w:ascii="Times New Roman" w:hAnsi="Times New Roman"/>
          <w:b/>
          <w:sz w:val="28"/>
          <w:szCs w:val="28"/>
        </w:rPr>
      </w:pPr>
      <w:r w:rsidRPr="00E06748">
        <w:rPr>
          <w:rFonts w:ascii="Times New Roman" w:hAnsi="Times New Roman"/>
          <w:b/>
          <w:sz w:val="28"/>
          <w:szCs w:val="28"/>
        </w:rPr>
        <w:t>Рецензия</w:t>
      </w:r>
    </w:p>
    <w:p w:rsidR="00DB2319" w:rsidRPr="00E06748" w:rsidRDefault="00DB2319" w:rsidP="00EC75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на рабочую  программу производственной практики</w:t>
      </w:r>
      <w:r w:rsidR="009E454F">
        <w:rPr>
          <w:rFonts w:ascii="Times New Roman" w:hAnsi="Times New Roman"/>
          <w:sz w:val="28"/>
          <w:szCs w:val="28"/>
        </w:rPr>
        <w:t xml:space="preserve"> ПП.03</w:t>
      </w:r>
      <w:r w:rsidRPr="00E06748">
        <w:rPr>
          <w:rFonts w:ascii="Times New Roman" w:hAnsi="Times New Roman"/>
          <w:b/>
          <w:sz w:val="28"/>
          <w:szCs w:val="28"/>
        </w:rPr>
        <w:t>,</w:t>
      </w:r>
    </w:p>
    <w:p w:rsidR="00DB2319" w:rsidRPr="00E06748" w:rsidRDefault="00DB2319" w:rsidP="00EC75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 разработанную преподавателем ГБ</w:t>
      </w:r>
      <w:r w:rsidR="00864EB9">
        <w:rPr>
          <w:rFonts w:ascii="Times New Roman" w:hAnsi="Times New Roman"/>
          <w:sz w:val="28"/>
          <w:szCs w:val="28"/>
        </w:rPr>
        <w:t>ПОУ Р</w:t>
      </w:r>
      <w:r w:rsidRPr="00E06748">
        <w:rPr>
          <w:rFonts w:ascii="Times New Roman" w:hAnsi="Times New Roman"/>
          <w:sz w:val="28"/>
          <w:szCs w:val="28"/>
        </w:rPr>
        <w:t xml:space="preserve">О </w:t>
      </w:r>
      <w:r w:rsidR="00F67581">
        <w:rPr>
          <w:rFonts w:ascii="Times New Roman" w:hAnsi="Times New Roman"/>
          <w:sz w:val="28"/>
          <w:szCs w:val="28"/>
        </w:rPr>
        <w:t>«</w:t>
      </w:r>
      <w:r w:rsidRPr="00E06748">
        <w:rPr>
          <w:rFonts w:ascii="Times New Roman" w:hAnsi="Times New Roman"/>
          <w:sz w:val="28"/>
          <w:szCs w:val="28"/>
        </w:rPr>
        <w:t>БТИТиР</w:t>
      </w:r>
      <w:r w:rsidR="00F67581">
        <w:rPr>
          <w:rFonts w:ascii="Times New Roman" w:hAnsi="Times New Roman"/>
          <w:sz w:val="28"/>
          <w:szCs w:val="28"/>
        </w:rPr>
        <w:t>»</w:t>
      </w:r>
      <w:r w:rsidRPr="00E06748">
        <w:rPr>
          <w:rFonts w:ascii="Times New Roman" w:hAnsi="Times New Roman"/>
          <w:sz w:val="28"/>
          <w:szCs w:val="28"/>
        </w:rPr>
        <w:t xml:space="preserve"> при реализации специ</w:t>
      </w:r>
      <w:r w:rsidR="001F5BE4">
        <w:rPr>
          <w:rFonts w:ascii="Times New Roman" w:hAnsi="Times New Roman"/>
          <w:sz w:val="28"/>
          <w:szCs w:val="28"/>
        </w:rPr>
        <w:t>альности 11.02.02</w:t>
      </w:r>
      <w:r w:rsidRPr="00E06748"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техники».</w:t>
      </w:r>
    </w:p>
    <w:p w:rsidR="00DB2319" w:rsidRPr="00E06748" w:rsidRDefault="00DB2319" w:rsidP="00E067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Программа разработана на основе Федерального государственного стандарта</w:t>
      </w:r>
      <w:r w:rsidR="001F5BE4">
        <w:rPr>
          <w:rFonts w:ascii="Times New Roman" w:hAnsi="Times New Roman"/>
          <w:sz w:val="28"/>
          <w:szCs w:val="28"/>
        </w:rPr>
        <w:t xml:space="preserve"> </w:t>
      </w:r>
      <w:r w:rsidR="001F5BE4">
        <w:rPr>
          <w:rFonts w:ascii="Times New Roman" w:hAnsi="Times New Roman"/>
          <w:color w:val="000000"/>
          <w:sz w:val="28"/>
          <w:szCs w:val="24"/>
          <w:lang w:eastAsia="ru-RU"/>
        </w:rPr>
        <w:t>(утв. Приказом Министерства образования и науки РФ от 15.05.2014г. №541)</w:t>
      </w:r>
      <w:r w:rsidRPr="00E06748">
        <w:rPr>
          <w:rFonts w:ascii="Times New Roman" w:hAnsi="Times New Roman"/>
          <w:sz w:val="28"/>
          <w:szCs w:val="28"/>
        </w:rPr>
        <w:t xml:space="preserve"> и является частью рабочей основной профессиональной образовательной программы по специальности укрупненной группы</w:t>
      </w:r>
      <w:r w:rsidR="001F5BE4">
        <w:rPr>
          <w:rFonts w:ascii="Times New Roman" w:hAnsi="Times New Roman"/>
          <w:sz w:val="28"/>
          <w:szCs w:val="28"/>
        </w:rPr>
        <w:t xml:space="preserve">11.00.00  «Электроника, Радиотехника и системы связи». </w:t>
      </w:r>
      <w:r w:rsidRPr="00E06748">
        <w:rPr>
          <w:rFonts w:ascii="Times New Roman" w:hAnsi="Times New Roman"/>
          <w:sz w:val="28"/>
          <w:szCs w:val="28"/>
        </w:rPr>
        <w:t xml:space="preserve"> Производственная практика относится к профессиональному циклу.</w:t>
      </w:r>
    </w:p>
    <w:p w:rsidR="00DB2319" w:rsidRPr="00E06748" w:rsidRDefault="00DB2319" w:rsidP="00E067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На основе современных требований к выпускнику определены образовательные требования к знаниям и умениям студентов. Прослеживается отражение методической деятельности преподавателя для повышения качества </w:t>
      </w:r>
    </w:p>
    <w:p w:rsidR="00DB2319" w:rsidRPr="00E06748" w:rsidRDefault="00DB2319" w:rsidP="00E067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Содержание учебной программы соответствует поставленным целям и задачам, логично выстроено, связано с учебными дисциплинами естественного цикла. Видна межпредметная связь с дисциплинами профессионального и специального направления.</w:t>
      </w:r>
    </w:p>
    <w:p w:rsidR="00DB2319" w:rsidRPr="00E06748" w:rsidRDefault="00DB2319" w:rsidP="00E067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выработку практического  профессионального навыка.</w:t>
      </w:r>
    </w:p>
    <w:p w:rsidR="00DB2319" w:rsidRPr="00E06748" w:rsidRDefault="00DB2319" w:rsidP="00E067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319" w:rsidRPr="00E06748" w:rsidRDefault="00DB2319" w:rsidP="00E067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Настоящая  рабочая учебная программ соответствует требованиям учебно-программной документации СПО и может быть реализована в профессиональном учебном заведении среднего профессионального образования.</w:t>
      </w:r>
    </w:p>
    <w:p w:rsidR="00DB2319" w:rsidRPr="00E06748" w:rsidRDefault="00DB2319" w:rsidP="009A7149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DB2319" w:rsidRPr="00E06748" w:rsidTr="00CF727E">
        <w:tc>
          <w:tcPr>
            <w:tcW w:w="3285" w:type="dxa"/>
          </w:tcPr>
          <w:p w:rsidR="00DB2319" w:rsidRPr="00E06748" w:rsidRDefault="00DB2319" w:rsidP="00CF727E">
            <w:pPr>
              <w:rPr>
                <w:rFonts w:ascii="Times New Roman" w:hAnsi="Times New Roman"/>
                <w:sz w:val="32"/>
                <w:szCs w:val="32"/>
              </w:rPr>
            </w:pPr>
            <w:r w:rsidRPr="00E06748">
              <w:rPr>
                <w:rFonts w:ascii="Times New Roman" w:hAnsi="Times New Roman"/>
                <w:sz w:val="32"/>
                <w:szCs w:val="32"/>
              </w:rPr>
              <w:t>И.П.Харитонова</w:t>
            </w:r>
          </w:p>
          <w:p w:rsidR="00DB2319" w:rsidRPr="00E06748" w:rsidRDefault="00DB2319" w:rsidP="00CF727E">
            <w:pPr>
              <w:rPr>
                <w:rFonts w:ascii="Times New Roman" w:hAnsi="Times New Roman"/>
                <w:sz w:val="36"/>
                <w:szCs w:val="24"/>
              </w:rPr>
            </w:pPr>
            <w:r w:rsidRPr="00E06748">
              <w:rPr>
                <w:rFonts w:ascii="Times New Roman" w:hAnsi="Times New Roman"/>
                <w:sz w:val="32"/>
                <w:szCs w:val="32"/>
              </w:rPr>
              <w:t xml:space="preserve">          </w:t>
            </w:r>
            <w:r w:rsidRPr="00E06748">
              <w:rPr>
                <w:rFonts w:ascii="Times New Roman" w:hAnsi="Times New Roman"/>
              </w:rPr>
              <w:t>(ФИО)</w:t>
            </w:r>
          </w:p>
        </w:tc>
        <w:tc>
          <w:tcPr>
            <w:tcW w:w="3285" w:type="dxa"/>
          </w:tcPr>
          <w:p w:rsidR="00DB2319" w:rsidRPr="00E06748" w:rsidRDefault="00DB2319" w:rsidP="009A7149">
            <w:pPr>
              <w:rPr>
                <w:rFonts w:ascii="Times New Roman" w:hAnsi="Times New Roman"/>
                <w:sz w:val="36"/>
              </w:rPr>
            </w:pPr>
            <w:r w:rsidRPr="00E06748">
              <w:rPr>
                <w:rFonts w:ascii="Times New Roman" w:hAnsi="Times New Roman"/>
                <w:sz w:val="36"/>
              </w:rPr>
              <w:t>________________</w:t>
            </w:r>
          </w:p>
          <w:p w:rsidR="00DB2319" w:rsidRPr="00E06748" w:rsidRDefault="00DB2319" w:rsidP="00CF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748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285" w:type="dxa"/>
          </w:tcPr>
          <w:p w:rsidR="00DB2319" w:rsidRPr="00E06748" w:rsidRDefault="00DB2319" w:rsidP="009A7149">
            <w:pPr>
              <w:spacing w:line="240" w:lineRule="auto"/>
              <w:ind w:right="-79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06748">
              <w:rPr>
                <w:rFonts w:ascii="Times New Roman" w:hAnsi="Times New Roman"/>
                <w:u w:val="single"/>
              </w:rPr>
              <w:t>ГБ</w:t>
            </w:r>
            <w:r w:rsidR="00864EB9">
              <w:rPr>
                <w:rFonts w:ascii="Times New Roman" w:hAnsi="Times New Roman"/>
                <w:u w:val="single"/>
              </w:rPr>
              <w:t>ПОУ Р</w:t>
            </w:r>
            <w:r w:rsidRPr="00E06748">
              <w:rPr>
                <w:rFonts w:ascii="Times New Roman" w:hAnsi="Times New Roman"/>
                <w:u w:val="single"/>
              </w:rPr>
              <w:t xml:space="preserve">О </w:t>
            </w:r>
            <w:r w:rsidR="00F67581">
              <w:rPr>
                <w:rFonts w:ascii="Times New Roman" w:hAnsi="Times New Roman"/>
                <w:u w:val="single"/>
              </w:rPr>
              <w:t>«</w:t>
            </w:r>
            <w:r w:rsidRPr="00E06748">
              <w:rPr>
                <w:rFonts w:ascii="Times New Roman" w:hAnsi="Times New Roman"/>
                <w:u w:val="single"/>
              </w:rPr>
              <w:t>БТИТиР</w:t>
            </w:r>
            <w:r w:rsidR="00F67581">
              <w:rPr>
                <w:rFonts w:ascii="Times New Roman" w:hAnsi="Times New Roman"/>
                <w:u w:val="single"/>
              </w:rPr>
              <w:t>»</w:t>
            </w:r>
          </w:p>
          <w:p w:rsidR="00DB2319" w:rsidRPr="00E06748" w:rsidRDefault="00DB2319" w:rsidP="009A7149">
            <w:pPr>
              <w:spacing w:line="240" w:lineRule="auto"/>
              <w:ind w:left="-91" w:right="-79"/>
              <w:jc w:val="center"/>
              <w:rPr>
                <w:rFonts w:ascii="Times New Roman" w:hAnsi="Times New Roman"/>
                <w:u w:val="single"/>
              </w:rPr>
            </w:pPr>
            <w:r w:rsidRPr="00E06748">
              <w:rPr>
                <w:rFonts w:ascii="Times New Roman" w:hAnsi="Times New Roman"/>
                <w:u w:val="single"/>
              </w:rPr>
              <w:t>преподаватель</w:t>
            </w:r>
          </w:p>
          <w:p w:rsidR="00DB2319" w:rsidRPr="00E06748" w:rsidRDefault="00DB2319" w:rsidP="009A7149">
            <w:pPr>
              <w:spacing w:line="240" w:lineRule="auto"/>
              <w:ind w:left="-91" w:right="-79"/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E06748">
              <w:rPr>
                <w:rFonts w:ascii="Times New Roman" w:hAnsi="Times New Roman"/>
              </w:rPr>
              <w:t>(образовательное учреждение)</w:t>
            </w:r>
          </w:p>
        </w:tc>
      </w:tr>
    </w:tbl>
    <w:p w:rsidR="00DB2319" w:rsidRPr="00E06748" w:rsidRDefault="00DB2319" w:rsidP="00E06748">
      <w:pPr>
        <w:jc w:val="center"/>
        <w:rPr>
          <w:rFonts w:ascii="Times New Roman" w:hAnsi="Times New Roman"/>
          <w:b/>
          <w:sz w:val="28"/>
          <w:szCs w:val="28"/>
        </w:rPr>
      </w:pPr>
      <w:r w:rsidRPr="00E06748">
        <w:rPr>
          <w:rFonts w:ascii="Times New Roman" w:hAnsi="Times New Roman"/>
          <w:b/>
          <w:sz w:val="28"/>
          <w:szCs w:val="28"/>
        </w:rPr>
        <w:br w:type="page"/>
      </w:r>
      <w:r w:rsidRPr="00E06748">
        <w:rPr>
          <w:rFonts w:ascii="Times New Roman" w:hAnsi="Times New Roman"/>
          <w:b/>
          <w:sz w:val="28"/>
          <w:szCs w:val="28"/>
        </w:rPr>
        <w:lastRenderedPageBreak/>
        <w:t xml:space="preserve">Рецензия </w:t>
      </w:r>
    </w:p>
    <w:p w:rsidR="00DB2319" w:rsidRPr="00E06748" w:rsidRDefault="00DB2319" w:rsidP="009E45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на рабочую программу производственной практики</w:t>
      </w:r>
      <w:r w:rsidR="009E454F">
        <w:rPr>
          <w:rFonts w:ascii="Times New Roman" w:hAnsi="Times New Roman"/>
          <w:sz w:val="28"/>
          <w:szCs w:val="28"/>
        </w:rPr>
        <w:t xml:space="preserve"> ПП.03</w:t>
      </w:r>
      <w:r w:rsidRPr="00E06748">
        <w:rPr>
          <w:rFonts w:ascii="Times New Roman" w:hAnsi="Times New Roman"/>
          <w:sz w:val="28"/>
          <w:szCs w:val="28"/>
        </w:rPr>
        <w:t>,</w:t>
      </w:r>
    </w:p>
    <w:p w:rsidR="00DB2319" w:rsidRPr="00E06748" w:rsidRDefault="00DB2319" w:rsidP="009E45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 разработанную преподавателем ГБ</w:t>
      </w:r>
      <w:r w:rsidR="00404AB3">
        <w:rPr>
          <w:rFonts w:ascii="Times New Roman" w:hAnsi="Times New Roman"/>
          <w:sz w:val="28"/>
          <w:szCs w:val="28"/>
        </w:rPr>
        <w:t>П</w:t>
      </w:r>
      <w:r w:rsidRPr="00E06748">
        <w:rPr>
          <w:rFonts w:ascii="Times New Roman" w:hAnsi="Times New Roman"/>
          <w:sz w:val="28"/>
          <w:szCs w:val="28"/>
        </w:rPr>
        <w:t xml:space="preserve">ОУ </w:t>
      </w:r>
      <w:r w:rsidR="00404AB3">
        <w:rPr>
          <w:rFonts w:ascii="Times New Roman" w:hAnsi="Times New Roman"/>
          <w:sz w:val="28"/>
          <w:szCs w:val="28"/>
        </w:rPr>
        <w:t>РО</w:t>
      </w:r>
      <w:r w:rsidR="00794C7C">
        <w:rPr>
          <w:rFonts w:ascii="Times New Roman" w:hAnsi="Times New Roman"/>
          <w:sz w:val="28"/>
          <w:szCs w:val="28"/>
        </w:rPr>
        <w:t xml:space="preserve"> </w:t>
      </w:r>
      <w:r w:rsidR="00F67581">
        <w:rPr>
          <w:rFonts w:ascii="Times New Roman" w:hAnsi="Times New Roman"/>
          <w:sz w:val="28"/>
          <w:szCs w:val="28"/>
        </w:rPr>
        <w:t>«</w:t>
      </w:r>
      <w:r w:rsidRPr="00E06748">
        <w:rPr>
          <w:rFonts w:ascii="Times New Roman" w:hAnsi="Times New Roman"/>
          <w:sz w:val="28"/>
          <w:szCs w:val="28"/>
        </w:rPr>
        <w:t>БТИТиР</w:t>
      </w:r>
      <w:r w:rsidR="00F67581">
        <w:rPr>
          <w:rFonts w:ascii="Times New Roman" w:hAnsi="Times New Roman"/>
          <w:sz w:val="28"/>
          <w:szCs w:val="28"/>
        </w:rPr>
        <w:t>»</w:t>
      </w:r>
      <w:r w:rsidRPr="00E06748">
        <w:rPr>
          <w:rFonts w:ascii="Times New Roman" w:hAnsi="Times New Roman"/>
          <w:sz w:val="28"/>
          <w:szCs w:val="28"/>
        </w:rPr>
        <w:t xml:space="preserve"> при реализации специ</w:t>
      </w:r>
      <w:r w:rsidR="001F5BE4">
        <w:rPr>
          <w:rFonts w:ascii="Times New Roman" w:hAnsi="Times New Roman"/>
          <w:sz w:val="28"/>
          <w:szCs w:val="28"/>
        </w:rPr>
        <w:t>альности 11.02.02</w:t>
      </w:r>
      <w:r w:rsidRPr="00E06748"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техники».</w:t>
      </w:r>
    </w:p>
    <w:p w:rsidR="00DB2319" w:rsidRPr="00E06748" w:rsidRDefault="00DB2319" w:rsidP="00E067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Программа разработана на основе Федерального государственного стандарта и является частью рабочей основной профессиональной образовательной программы по специальности укрупненной группы </w:t>
      </w:r>
      <w:r w:rsidR="001F5BE4">
        <w:rPr>
          <w:rFonts w:ascii="Times New Roman" w:hAnsi="Times New Roman"/>
          <w:sz w:val="28"/>
          <w:szCs w:val="28"/>
        </w:rPr>
        <w:t xml:space="preserve">11.00.00  «Электроника, Радиотехника и системы связи». </w:t>
      </w:r>
      <w:r w:rsidRPr="00E06748">
        <w:rPr>
          <w:rFonts w:ascii="Times New Roman" w:hAnsi="Times New Roman"/>
          <w:sz w:val="28"/>
          <w:szCs w:val="28"/>
        </w:rPr>
        <w:t>Производственная практика  относится к профессиональному циклу.</w:t>
      </w:r>
    </w:p>
    <w:p w:rsidR="00DB2319" w:rsidRPr="00E06748" w:rsidRDefault="00DB2319" w:rsidP="00E067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Анализ программы производственной практики показал следующие результаты:</w:t>
      </w:r>
    </w:p>
    <w:p w:rsidR="00DB2319" w:rsidRPr="00E06748" w:rsidRDefault="00EC7547" w:rsidP="00EC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E06748">
        <w:rPr>
          <w:rFonts w:ascii="Times New Roman" w:hAnsi="Times New Roman"/>
          <w:sz w:val="28"/>
          <w:szCs w:val="28"/>
        </w:rPr>
        <w:t>разработчик учебной программы производственной практики 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DB2319" w:rsidRPr="00E06748" w:rsidRDefault="00EC7547" w:rsidP="00EC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E06748">
        <w:rPr>
          <w:rFonts w:ascii="Times New Roman" w:hAnsi="Times New Roman"/>
          <w:sz w:val="28"/>
          <w:szCs w:val="28"/>
        </w:rPr>
        <w:t xml:space="preserve">содержание рабочей программы основано на требованиях государственного стандарта дисциплины; </w:t>
      </w:r>
    </w:p>
    <w:p w:rsidR="00DB2319" w:rsidRPr="00E06748" w:rsidRDefault="00EC7547" w:rsidP="00EC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E06748">
        <w:rPr>
          <w:rFonts w:ascii="Times New Roman" w:hAnsi="Times New Roman"/>
          <w:sz w:val="28"/>
          <w:szCs w:val="28"/>
        </w:rPr>
        <w:t>построение  рабочей программы соответствует логике образовательного процесса;</w:t>
      </w:r>
    </w:p>
    <w:p w:rsidR="00DB2319" w:rsidRPr="00E06748" w:rsidRDefault="00EC7547" w:rsidP="00EC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E06748">
        <w:rPr>
          <w:rFonts w:ascii="Times New Roman" w:hAnsi="Times New Roman"/>
          <w:sz w:val="28"/>
          <w:szCs w:val="28"/>
        </w:rPr>
        <w:t>поставлены цели и задачи обучения, определены  направления преподавания;</w:t>
      </w:r>
    </w:p>
    <w:p w:rsidR="00DB2319" w:rsidRPr="00E06748" w:rsidRDefault="00EC7547" w:rsidP="00EC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E06748"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DB2319" w:rsidRPr="00E06748" w:rsidRDefault="00EC7547" w:rsidP="00EC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E06748">
        <w:rPr>
          <w:rFonts w:ascii="Times New Roman" w:hAnsi="Times New Roman"/>
          <w:sz w:val="28"/>
          <w:szCs w:val="28"/>
        </w:rPr>
        <w:t>в соответствии с профессиональными компетенциями определены образовательные требования к знаниям и умениям студентов;</w:t>
      </w:r>
    </w:p>
    <w:p w:rsidR="00DB2319" w:rsidRPr="00E06748" w:rsidRDefault="00EC7547" w:rsidP="00EC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E06748">
        <w:rPr>
          <w:rFonts w:ascii="Times New Roman" w:hAnsi="Times New Roman"/>
          <w:sz w:val="28"/>
          <w:szCs w:val="28"/>
        </w:rPr>
        <w:t>прослеживается отражение методической деятельности преподавателя для повышения качества профессиональных знаний и умений; указаны точки взаимодействия с дисциплинами общетехнического и естественнонаучного циклов.</w:t>
      </w:r>
    </w:p>
    <w:p w:rsidR="00DB2319" w:rsidRDefault="00DB2319" w:rsidP="00EC7547">
      <w:pPr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Представленная на рецензию  рабочая учебная  программа соответствует требованиям учебно-программной документации и может быть реализована в профессиональном учебном заведении среднего профессионального образования.</w:t>
      </w:r>
    </w:p>
    <w:p w:rsidR="00DB2319" w:rsidRPr="00E06748" w:rsidRDefault="00DB2319" w:rsidP="00EC75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319" w:rsidRPr="00E06748" w:rsidRDefault="00DB2319" w:rsidP="00E06748">
      <w:pPr>
        <w:jc w:val="both"/>
        <w:rPr>
          <w:rFonts w:ascii="Times New Roman" w:hAnsi="Times New Roman"/>
          <w:b/>
          <w:sz w:val="28"/>
          <w:szCs w:val="28"/>
        </w:rPr>
      </w:pPr>
    </w:p>
    <w:p w:rsidR="00D161C2" w:rsidRDefault="00D161C2" w:rsidP="00D161C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И.П. Ивкин Д.Ю.</w:t>
      </w:r>
      <w:r w:rsidRPr="00DD6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161C2" w:rsidRPr="00DD6E58" w:rsidRDefault="00D161C2" w:rsidP="00D161C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6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г.Батайск, Горького,133/14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Pr="00DD6E5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Pr="00DD6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Д.Ю.Ивкин             </w:t>
      </w:r>
    </w:p>
    <w:p w:rsidR="00F67581" w:rsidRDefault="00F67581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D161C2" w:rsidRDefault="00D161C2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EC7547" w:rsidRDefault="00EC7547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9E454F" w:rsidRDefault="009E454F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F67581" w:rsidRDefault="00F67581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DB2319" w:rsidRPr="00EC7547" w:rsidRDefault="00EC7547" w:rsidP="00EC7547">
      <w:pPr>
        <w:spacing w:after="0" w:line="270" w:lineRule="atLeast"/>
        <w:rPr>
          <w:rFonts w:ascii="Times New Roman" w:hAnsi="Times New Roman"/>
          <w:bCs/>
          <w:sz w:val="28"/>
          <w:lang w:eastAsia="ru-RU"/>
        </w:rPr>
      </w:pPr>
      <w:r>
        <w:rPr>
          <w:rFonts w:ascii="Times New Roman" w:hAnsi="Times New Roman"/>
          <w:bCs/>
          <w:sz w:val="28"/>
          <w:lang w:eastAsia="ru-RU"/>
        </w:rPr>
        <w:t>Содержание</w:t>
      </w:r>
    </w:p>
    <w:p w:rsidR="00DB2319" w:rsidRPr="00041AD4" w:rsidRDefault="00DB2319" w:rsidP="00EC7547">
      <w:pPr>
        <w:spacing w:after="0" w:line="270" w:lineRule="atLeast"/>
        <w:ind w:firstLine="568"/>
        <w:rPr>
          <w:rFonts w:ascii="Arial" w:hAnsi="Arial" w:cs="Arial"/>
          <w:sz w:val="18"/>
          <w:szCs w:val="18"/>
          <w:lang w:eastAsia="ru-RU"/>
        </w:rPr>
      </w:pPr>
    </w:p>
    <w:tbl>
      <w:tblPr>
        <w:tblW w:w="97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72"/>
        <w:gridCol w:w="1275"/>
      </w:tblGrid>
      <w:tr w:rsidR="00041AD4" w:rsidRPr="00041AD4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DB2319" w:rsidP="00F7182A">
            <w:pPr>
              <w:pStyle w:val="a4"/>
              <w:numPr>
                <w:ilvl w:val="0"/>
                <w:numId w:val="30"/>
              </w:num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AD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Паспорт программы практики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DB2319" w:rsidP="00C60D18">
            <w:pPr>
              <w:spacing w:after="0"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Стр.6</w:t>
            </w:r>
          </w:p>
        </w:tc>
      </w:tr>
      <w:tr w:rsidR="00041AD4" w:rsidRPr="00041AD4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DB2319" w:rsidP="00F7182A">
            <w:pPr>
              <w:pStyle w:val="a4"/>
              <w:numPr>
                <w:ilvl w:val="0"/>
                <w:numId w:val="30"/>
              </w:num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AD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Результаты практики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EC7547" w:rsidP="00C60D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</w:t>
            </w:r>
          </w:p>
        </w:tc>
      </w:tr>
      <w:tr w:rsidR="00041AD4" w:rsidRPr="00041AD4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DB2319" w:rsidP="00F7182A">
            <w:pPr>
              <w:pStyle w:val="a4"/>
              <w:numPr>
                <w:ilvl w:val="0"/>
                <w:numId w:val="30"/>
              </w:num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AD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Структура и содержание практики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EC7547" w:rsidP="00C60D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Стр.9</w:t>
            </w:r>
          </w:p>
        </w:tc>
      </w:tr>
      <w:tr w:rsidR="00041AD4" w:rsidRPr="00041AD4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DB2319" w:rsidP="00C66A12">
            <w:pPr>
              <w:pStyle w:val="a4"/>
              <w:numPr>
                <w:ilvl w:val="0"/>
                <w:numId w:val="30"/>
              </w:num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AD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Условия проведения практики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DB2319" w:rsidP="00C60D18">
            <w:pPr>
              <w:spacing w:after="0"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Стр.12</w:t>
            </w:r>
          </w:p>
        </w:tc>
      </w:tr>
      <w:tr w:rsidR="00041AD4" w:rsidRPr="00041AD4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DB2319" w:rsidP="00C66A12">
            <w:pPr>
              <w:pStyle w:val="a4"/>
              <w:numPr>
                <w:ilvl w:val="0"/>
                <w:numId w:val="30"/>
              </w:num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AD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 и оценка результатов практики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19" w:rsidRPr="00041AD4" w:rsidRDefault="00EC7547" w:rsidP="00C60D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Стр.13</w:t>
            </w:r>
          </w:p>
        </w:tc>
      </w:tr>
    </w:tbl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415D1D">
      <w:pPr>
        <w:spacing w:after="0" w:line="270" w:lineRule="atLeast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415D1D">
      <w:pPr>
        <w:spacing w:after="0" w:line="270" w:lineRule="atLeast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415D1D">
      <w:pPr>
        <w:spacing w:after="0" w:line="270" w:lineRule="atLeast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Default="00DB2319" w:rsidP="00415D1D">
      <w:pPr>
        <w:spacing w:after="0" w:line="270" w:lineRule="atLeast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B2319" w:rsidRPr="00041AD4" w:rsidRDefault="00DB2319" w:rsidP="00415CBE">
      <w:pPr>
        <w:numPr>
          <w:ilvl w:val="0"/>
          <w:numId w:val="1"/>
        </w:numPr>
        <w:tabs>
          <w:tab w:val="clear" w:pos="720"/>
          <w:tab w:val="num" w:pos="0"/>
        </w:tabs>
        <w:spacing w:after="0" w:line="270" w:lineRule="atLeast"/>
        <w:ind w:left="0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1AD4">
        <w:rPr>
          <w:rFonts w:ascii="Times New Roman" w:hAnsi="Times New Roman"/>
          <w:b/>
          <w:bCs/>
          <w:sz w:val="28"/>
          <w:szCs w:val="28"/>
          <w:lang w:eastAsia="ru-RU"/>
        </w:rPr>
        <w:t>ПАСПОРТ ПРОГРАММЫ ПРОИЗВОДСТВЕННОЙ ПРАКТИКИ</w:t>
      </w:r>
    </w:p>
    <w:p w:rsidR="00DB2319" w:rsidRPr="00041AD4" w:rsidRDefault="00DB2319" w:rsidP="003E5299">
      <w:pPr>
        <w:spacing w:after="0" w:line="270" w:lineRule="atLeast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B2319" w:rsidRPr="00415CBE" w:rsidRDefault="00DB2319" w:rsidP="00EC7547">
      <w:pPr>
        <w:numPr>
          <w:ilvl w:val="1"/>
          <w:numId w:val="33"/>
        </w:numPr>
        <w:spacing w:after="0" w:line="27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AD4">
        <w:rPr>
          <w:rFonts w:ascii="Times New Roman" w:hAnsi="Times New Roman"/>
          <w:b/>
          <w:bCs/>
          <w:sz w:val="28"/>
          <w:szCs w:val="28"/>
          <w:lang w:eastAsia="ru-RU"/>
        </w:rPr>
        <w:t>Место производственной практики в структуре основной профессиональной образовательной программы</w:t>
      </w:r>
    </w:p>
    <w:p w:rsidR="00415CBE" w:rsidRPr="00041AD4" w:rsidRDefault="00415CBE" w:rsidP="00415CBE">
      <w:pPr>
        <w:spacing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2319" w:rsidRPr="00041AD4" w:rsidRDefault="00DB2319" w:rsidP="001F5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1AD4">
        <w:rPr>
          <w:rFonts w:ascii="Times New Roman" w:hAnsi="Times New Roman"/>
          <w:sz w:val="28"/>
          <w:szCs w:val="28"/>
          <w:lang w:eastAsia="ru-RU"/>
        </w:rPr>
        <w:t>Программа производственн</w:t>
      </w:r>
      <w:r w:rsidR="001F5BE4" w:rsidRPr="00041AD4">
        <w:rPr>
          <w:rFonts w:ascii="Times New Roman" w:hAnsi="Times New Roman"/>
          <w:sz w:val="28"/>
          <w:szCs w:val="28"/>
          <w:lang w:eastAsia="ru-RU"/>
        </w:rPr>
        <w:t>ой практики является частью ППССЗ</w:t>
      </w:r>
      <w:r w:rsidRPr="00041AD4">
        <w:rPr>
          <w:rFonts w:ascii="Times New Roman" w:hAnsi="Times New Roman"/>
          <w:sz w:val="28"/>
          <w:szCs w:val="28"/>
          <w:lang w:eastAsia="ru-RU"/>
        </w:rPr>
        <w:t xml:space="preserve"> по специальности СПО </w:t>
      </w:r>
      <w:r w:rsidR="001F5BE4" w:rsidRPr="00041AD4">
        <w:rPr>
          <w:rFonts w:ascii="Times New Roman" w:hAnsi="Times New Roman"/>
          <w:sz w:val="28"/>
          <w:szCs w:val="28"/>
        </w:rPr>
        <w:t>11.02.02</w:t>
      </w:r>
      <w:r w:rsidRPr="00041AD4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Pr="00041AD4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</w:t>
      </w:r>
      <w:r w:rsidRPr="00041AD4">
        <w:rPr>
          <w:rFonts w:ascii="Times New Roman" w:hAnsi="Times New Roman"/>
          <w:b/>
          <w:bCs/>
          <w:sz w:val="28"/>
          <w:szCs w:val="24"/>
          <w:lang w:eastAsia="ru-RU"/>
        </w:rPr>
        <w:t>» </w:t>
      </w:r>
      <w:r w:rsidRPr="00041AD4">
        <w:rPr>
          <w:rFonts w:ascii="Times New Roman" w:hAnsi="Times New Roman"/>
          <w:sz w:val="28"/>
          <w:szCs w:val="28"/>
          <w:lang w:eastAsia="ru-RU"/>
        </w:rPr>
        <w:t xml:space="preserve"> в части освоения основных видов профессиональной деятельности </w:t>
      </w:r>
      <w:r w:rsidRPr="00041AD4">
        <w:rPr>
          <w:rFonts w:ascii="Times New Roman" w:hAnsi="Times New Roman"/>
          <w:sz w:val="28"/>
          <w:szCs w:val="24"/>
        </w:rPr>
        <w:t xml:space="preserve"> </w:t>
      </w:r>
      <w:r w:rsidRPr="00041AD4">
        <w:rPr>
          <w:rFonts w:ascii="Times New Roman" w:hAnsi="Times New Roman"/>
          <w:sz w:val="28"/>
          <w:szCs w:val="28"/>
        </w:rPr>
        <w:t>ПМ.03«</w:t>
      </w:r>
      <w:r w:rsidRPr="00041AD4">
        <w:rPr>
          <w:rStyle w:val="ac"/>
          <w:b w:val="0"/>
          <w:bCs/>
          <w:sz w:val="28"/>
          <w:szCs w:val="28"/>
        </w:rPr>
        <w:t>Проведение ремонта и диагностики  различных видов радиоэлектронной техники</w:t>
      </w:r>
      <w:r w:rsidRPr="00041AD4">
        <w:rPr>
          <w:rFonts w:ascii="Times New Roman" w:hAnsi="Times New Roman"/>
          <w:sz w:val="28"/>
          <w:szCs w:val="28"/>
        </w:rPr>
        <w:t>»</w:t>
      </w:r>
    </w:p>
    <w:p w:rsidR="00DB2319" w:rsidRPr="00041AD4" w:rsidRDefault="00DB2319" w:rsidP="00415D1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2319" w:rsidRPr="00041AD4" w:rsidRDefault="00415CBE" w:rsidP="00415CBE">
      <w:pPr>
        <w:spacing w:after="0" w:line="270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1.2 </w:t>
      </w:r>
      <w:r w:rsidR="00DB2319" w:rsidRPr="00041AD4">
        <w:rPr>
          <w:rFonts w:ascii="Times New Roman" w:hAnsi="Times New Roman"/>
          <w:b/>
          <w:bCs/>
          <w:sz w:val="28"/>
          <w:szCs w:val="28"/>
          <w:lang w:eastAsia="ru-RU"/>
        </w:rPr>
        <w:t>Цели и задачи производственной практики</w:t>
      </w:r>
    </w:p>
    <w:p w:rsidR="00DB2319" w:rsidRPr="00041AD4" w:rsidRDefault="00DB2319" w:rsidP="00AF2D2D">
      <w:pPr>
        <w:spacing w:after="0" w:line="270" w:lineRule="atLeast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2319" w:rsidRPr="00041AD4" w:rsidRDefault="00DB2319" w:rsidP="00B3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41AD4">
        <w:rPr>
          <w:rFonts w:ascii="Times New Roman" w:hAnsi="Times New Roman"/>
          <w:sz w:val="28"/>
          <w:szCs w:val="28"/>
          <w:lang w:eastAsia="ru-RU"/>
        </w:rPr>
        <w:t xml:space="preserve">Задачей производственной практики </w:t>
      </w:r>
      <w:r w:rsidRPr="00041AD4">
        <w:rPr>
          <w:rFonts w:ascii="Times New Roman" w:hAnsi="Times New Roman"/>
          <w:b/>
          <w:sz w:val="28"/>
          <w:szCs w:val="28"/>
        </w:rPr>
        <w:t xml:space="preserve"> </w:t>
      </w:r>
      <w:r w:rsidRPr="00041AD4">
        <w:rPr>
          <w:rFonts w:ascii="Times New Roman" w:hAnsi="Times New Roman"/>
          <w:sz w:val="28"/>
          <w:szCs w:val="28"/>
        </w:rPr>
        <w:t>ПМ.03«</w:t>
      </w:r>
      <w:r w:rsidRPr="00041AD4">
        <w:rPr>
          <w:rStyle w:val="ac"/>
          <w:b w:val="0"/>
          <w:bCs/>
          <w:sz w:val="28"/>
          <w:szCs w:val="28"/>
        </w:rPr>
        <w:t>Проведение ремонта и диагностики  различных видов радиоэлектронной техники</w:t>
      </w:r>
      <w:r w:rsidRPr="00041AD4">
        <w:rPr>
          <w:rFonts w:ascii="Times New Roman" w:hAnsi="Times New Roman"/>
          <w:sz w:val="28"/>
          <w:szCs w:val="28"/>
        </w:rPr>
        <w:t xml:space="preserve">» </w:t>
      </w:r>
      <w:r w:rsidRPr="00041AD4">
        <w:rPr>
          <w:rFonts w:ascii="Times New Roman" w:hAnsi="Times New Roman"/>
          <w:sz w:val="28"/>
          <w:szCs w:val="28"/>
          <w:lang w:eastAsia="ru-RU"/>
        </w:rPr>
        <w:t xml:space="preserve">по специальности СПО </w:t>
      </w:r>
      <w:r w:rsidR="001F5BE4" w:rsidRPr="00041AD4">
        <w:rPr>
          <w:rFonts w:ascii="Times New Roman" w:hAnsi="Times New Roman"/>
          <w:sz w:val="28"/>
          <w:szCs w:val="28"/>
        </w:rPr>
        <w:t>11.02.02</w:t>
      </w:r>
      <w:r w:rsidRPr="00041AD4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Pr="00041AD4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</w:t>
      </w:r>
      <w:r w:rsidRPr="00041AD4">
        <w:rPr>
          <w:rFonts w:ascii="Times New Roman" w:hAnsi="Times New Roman"/>
          <w:b/>
          <w:bCs/>
          <w:sz w:val="28"/>
          <w:szCs w:val="24"/>
          <w:lang w:eastAsia="ru-RU"/>
        </w:rPr>
        <w:t>» </w:t>
      </w:r>
      <w:r w:rsidRPr="00041AD4">
        <w:rPr>
          <w:rFonts w:ascii="Times New Roman" w:hAnsi="Times New Roman"/>
          <w:sz w:val="28"/>
          <w:szCs w:val="28"/>
          <w:lang w:eastAsia="ru-RU"/>
        </w:rPr>
        <w:t xml:space="preserve">  является освоение  видов профессиональной деятельности: </w:t>
      </w:r>
      <w:r w:rsidRPr="00041AD4">
        <w:rPr>
          <w:sz w:val="28"/>
          <w:szCs w:val="28"/>
        </w:rPr>
        <w:t xml:space="preserve"> </w:t>
      </w:r>
    </w:p>
    <w:p w:rsidR="00DB2319" w:rsidRPr="00041AD4" w:rsidRDefault="00DB2319" w:rsidP="00EA4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041AD4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проведения стандартных и сертификационных испытаний узлов и блоков радиоэлектронного изделия.</w:t>
      </w:r>
    </w:p>
    <w:p w:rsidR="00DB2319" w:rsidRPr="00041AD4" w:rsidRDefault="00DB2319" w:rsidP="00415CBE">
      <w:pPr>
        <w:widowControl w:val="0"/>
        <w:suppressAutoHyphens/>
        <w:spacing w:after="0" w:line="360" w:lineRule="auto"/>
        <w:jc w:val="both"/>
        <w:rPr>
          <w:rStyle w:val="ac"/>
          <w:b w:val="0"/>
          <w:bCs/>
          <w:sz w:val="28"/>
          <w:szCs w:val="28"/>
        </w:rPr>
      </w:pPr>
      <w:r w:rsidRPr="00041AD4">
        <w:rPr>
          <w:rStyle w:val="ac"/>
          <w:b w:val="0"/>
          <w:bCs/>
          <w:sz w:val="28"/>
          <w:szCs w:val="28"/>
        </w:rPr>
        <w:t>- диагностики и ремонта аналоговой и цифровой радиоэлектронной техники в процессе эксплуатации;</w:t>
      </w:r>
    </w:p>
    <w:p w:rsidR="00DB2319" w:rsidRPr="00041AD4" w:rsidRDefault="00DB2319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041AD4">
        <w:rPr>
          <w:rFonts w:ascii="Times New Roman" w:hAnsi="Times New Roman"/>
          <w:b/>
          <w:sz w:val="28"/>
          <w:szCs w:val="28"/>
        </w:rPr>
        <w:t>уметь: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выбирать необходимую измерительную технику и оборудование для проведения испытаний;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проводить стандартные и сертифицированные измерения;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использовать необходимое оборудование и измерительную технику при проведении испытаний;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проводить различные испытания регулируемых узлов и блоков радиоэлектронного изделия;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оценивать качество и надежность изделий;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оформлять документацию по управлению качеством продукции;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применять программные средства в профессиональной деятельности.</w:t>
      </w:r>
    </w:p>
    <w:p w:rsidR="00DB2319" w:rsidRPr="00041AD4" w:rsidRDefault="00415CBE" w:rsidP="00415CBE">
      <w:pPr>
        <w:widowControl w:val="0"/>
        <w:suppressAutoHyphens/>
        <w:spacing w:after="0" w:line="360" w:lineRule="auto"/>
        <w:jc w:val="both"/>
        <w:rPr>
          <w:rStyle w:val="ac"/>
          <w:b w:val="0"/>
          <w:bCs/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 xml:space="preserve">- </w:t>
      </w:r>
      <w:r w:rsidR="00DB2319" w:rsidRPr="00041AD4">
        <w:rPr>
          <w:rStyle w:val="ac"/>
          <w:b w:val="0"/>
          <w:bCs/>
          <w:sz w:val="28"/>
          <w:szCs w:val="28"/>
        </w:rPr>
        <w:t>производить контроль параметров различных видов радиоэлектронной техники в процессе эксплуатации;</w:t>
      </w:r>
    </w:p>
    <w:p w:rsidR="00DB2319" w:rsidRPr="00041AD4" w:rsidRDefault="00415CBE" w:rsidP="00415CBE">
      <w:pPr>
        <w:widowControl w:val="0"/>
        <w:suppressAutoHyphens/>
        <w:spacing w:after="0" w:line="360" w:lineRule="auto"/>
        <w:jc w:val="both"/>
        <w:rPr>
          <w:rStyle w:val="ac"/>
          <w:b w:val="0"/>
          <w:bCs/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 xml:space="preserve">- </w:t>
      </w:r>
      <w:r w:rsidR="00DB2319" w:rsidRPr="00041AD4">
        <w:rPr>
          <w:rStyle w:val="ac"/>
          <w:b w:val="0"/>
          <w:bCs/>
          <w:sz w:val="28"/>
          <w:szCs w:val="28"/>
        </w:rPr>
        <w:t>применять программные средства при проведении диагностики радиоэлектронной техники;</w:t>
      </w:r>
    </w:p>
    <w:p w:rsidR="00DB2319" w:rsidRPr="00041AD4" w:rsidRDefault="00415CBE" w:rsidP="00415CBE">
      <w:pPr>
        <w:widowControl w:val="0"/>
        <w:suppressAutoHyphens/>
        <w:spacing w:after="0" w:line="360" w:lineRule="auto"/>
        <w:jc w:val="both"/>
        <w:rPr>
          <w:rStyle w:val="ac"/>
          <w:b w:val="0"/>
          <w:bCs/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 xml:space="preserve">- </w:t>
      </w:r>
      <w:r w:rsidR="00DB2319" w:rsidRPr="00041AD4">
        <w:rPr>
          <w:rStyle w:val="ac"/>
          <w:b w:val="0"/>
          <w:bCs/>
          <w:sz w:val="28"/>
          <w:szCs w:val="28"/>
        </w:rPr>
        <w:t>составлять алгоритмы диагностики для различных видов радиоэлектронной техники;</w:t>
      </w:r>
    </w:p>
    <w:p w:rsidR="00DB2319" w:rsidRPr="00041AD4" w:rsidRDefault="00415CBE" w:rsidP="00415CBE">
      <w:pPr>
        <w:widowControl w:val="0"/>
        <w:suppressAutoHyphens/>
        <w:spacing w:after="0" w:line="360" w:lineRule="auto"/>
        <w:jc w:val="both"/>
        <w:rPr>
          <w:rStyle w:val="ac"/>
          <w:b w:val="0"/>
          <w:bCs/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 xml:space="preserve">- </w:t>
      </w:r>
      <w:r w:rsidR="00DB2319" w:rsidRPr="00041AD4">
        <w:rPr>
          <w:rStyle w:val="ac"/>
          <w:b w:val="0"/>
          <w:bCs/>
          <w:sz w:val="28"/>
          <w:szCs w:val="28"/>
        </w:rPr>
        <w:t>проверять функционирование диагностируемой радиоэлектронной техники;</w:t>
      </w:r>
    </w:p>
    <w:p w:rsidR="00DB2319" w:rsidRPr="00041AD4" w:rsidRDefault="00415CBE" w:rsidP="00415CB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 xml:space="preserve">- </w:t>
      </w:r>
      <w:r w:rsidR="00DB2319" w:rsidRPr="00041AD4">
        <w:rPr>
          <w:rStyle w:val="ac"/>
          <w:b w:val="0"/>
          <w:bCs/>
          <w:sz w:val="28"/>
          <w:szCs w:val="28"/>
        </w:rPr>
        <w:t>замерять и контролировать характеристики и параметры диагностируемой радиоэлектронной техники;</w:t>
      </w:r>
    </w:p>
    <w:p w:rsidR="00DB2319" w:rsidRPr="00041AD4" w:rsidRDefault="00DB2319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041AD4">
        <w:rPr>
          <w:rFonts w:ascii="Times New Roman" w:hAnsi="Times New Roman"/>
          <w:b/>
          <w:sz w:val="28"/>
          <w:szCs w:val="28"/>
        </w:rPr>
        <w:t>знать: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способы и приемы измерения электрических величин;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принципы действия испытательного оборудования;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 xml:space="preserve">порядок снятия показаний электроизмерительных приборов; 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виды испытаний узлов и блоков радиоэлектронных изделий;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методики проведения испытаний узлов и блоков радиоэлектронных изделий;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 xml:space="preserve">правила предъявления и рассмотрения рекламаций по качеству сырья, материалов, полуфабрикатов, комплектующих изделий и готовой продукции; 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назначение, устройство, принцип действия автоматических средств измерения и контрольно-измерительного оборудования;</w:t>
      </w:r>
    </w:p>
    <w:p w:rsidR="00415CBE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319" w:rsidRPr="00041AD4">
        <w:rPr>
          <w:rFonts w:ascii="Times New Roman" w:hAnsi="Times New Roman"/>
          <w:sz w:val="28"/>
          <w:szCs w:val="28"/>
        </w:rPr>
        <w:t>методы и средства измерения;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Style w:val="ac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B2319" w:rsidRPr="00041AD4">
        <w:rPr>
          <w:rStyle w:val="ac"/>
          <w:b w:val="0"/>
          <w:bCs/>
          <w:sz w:val="28"/>
          <w:szCs w:val="28"/>
        </w:rPr>
        <w:t>назначение, устройство, принцип действия средств измерения;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 xml:space="preserve">- </w:t>
      </w:r>
      <w:r w:rsidR="00DB2319" w:rsidRPr="00041AD4">
        <w:rPr>
          <w:rStyle w:val="ac"/>
          <w:b w:val="0"/>
          <w:bCs/>
          <w:sz w:val="28"/>
          <w:szCs w:val="28"/>
        </w:rPr>
        <w:t>правила эксплуатации и назначение различных видов радиоэлектронной техники;</w:t>
      </w:r>
    </w:p>
    <w:p w:rsidR="00DB2319" w:rsidRPr="00041AD4" w:rsidRDefault="00415CBE" w:rsidP="0041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 xml:space="preserve">- </w:t>
      </w:r>
      <w:r w:rsidR="00DB2319" w:rsidRPr="00041AD4">
        <w:rPr>
          <w:rStyle w:val="ac"/>
          <w:b w:val="0"/>
          <w:bCs/>
          <w:sz w:val="28"/>
          <w:szCs w:val="28"/>
        </w:rPr>
        <w:t>алгоритм функционирования диагностируемой радиоэлектронной техники.</w:t>
      </w:r>
    </w:p>
    <w:p w:rsidR="00DB2319" w:rsidRDefault="00DB2319" w:rsidP="00415CBE">
      <w:pPr>
        <w:spacing w:after="0" w:line="270" w:lineRule="atLeast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DB2319" w:rsidRPr="00415CBE" w:rsidRDefault="00EC7547" w:rsidP="00EC7547">
      <w:pPr>
        <w:numPr>
          <w:ilvl w:val="0"/>
          <w:numId w:val="1"/>
        </w:numPr>
        <w:tabs>
          <w:tab w:val="clear" w:pos="720"/>
          <w:tab w:val="num" w:pos="0"/>
        </w:tabs>
        <w:spacing w:after="0" w:line="270" w:lineRule="atLeast"/>
        <w:ind w:left="0" w:firstLine="0"/>
        <w:rPr>
          <w:rFonts w:ascii="Times New Roman" w:hAnsi="Times New Roman"/>
          <w:bCs/>
          <w:sz w:val="28"/>
          <w:lang w:eastAsia="ru-RU"/>
        </w:rPr>
      </w:pPr>
      <w:r>
        <w:rPr>
          <w:rFonts w:ascii="Times New Roman" w:hAnsi="Times New Roman"/>
          <w:bCs/>
          <w:sz w:val="28"/>
          <w:lang w:eastAsia="ru-RU"/>
        </w:rPr>
        <w:t>Результаты</w:t>
      </w:r>
      <w:r w:rsidR="00A1682C">
        <w:rPr>
          <w:rFonts w:ascii="Times New Roman" w:hAnsi="Times New Roman"/>
          <w:bCs/>
          <w:sz w:val="28"/>
          <w:lang w:eastAsia="ru-RU"/>
        </w:rPr>
        <w:t xml:space="preserve"> </w:t>
      </w:r>
      <w:r w:rsidR="00A1682C" w:rsidRPr="00A1682C">
        <w:rPr>
          <w:rFonts w:ascii="Times New Roman" w:hAnsi="Times New Roman"/>
          <w:sz w:val="28"/>
          <w:lang w:eastAsia="ru-RU"/>
        </w:rPr>
        <w:t xml:space="preserve">производственной </w:t>
      </w:r>
      <w:r>
        <w:rPr>
          <w:rFonts w:ascii="Times New Roman" w:hAnsi="Times New Roman"/>
          <w:bCs/>
          <w:sz w:val="28"/>
          <w:lang w:eastAsia="ru-RU"/>
        </w:rPr>
        <w:t xml:space="preserve"> практики</w:t>
      </w:r>
    </w:p>
    <w:p w:rsidR="00415CBE" w:rsidRDefault="00415CBE" w:rsidP="00415CBE">
      <w:pPr>
        <w:spacing w:after="0" w:line="270" w:lineRule="atLeast"/>
        <w:ind w:left="720"/>
        <w:rPr>
          <w:rFonts w:ascii="Arial" w:hAnsi="Arial" w:cs="Arial"/>
          <w:color w:val="444444"/>
          <w:sz w:val="18"/>
          <w:szCs w:val="18"/>
          <w:lang w:eastAsia="ru-RU"/>
        </w:rPr>
      </w:pPr>
    </w:p>
    <w:p w:rsidR="00C9075B" w:rsidRPr="00577261" w:rsidRDefault="00C9075B" w:rsidP="00C9075B">
      <w:pPr>
        <w:spacing w:after="0" w:line="270" w:lineRule="atLeast"/>
        <w:ind w:firstLine="568"/>
        <w:jc w:val="both"/>
        <w:rPr>
          <w:rFonts w:ascii="Times New Roman" w:hAnsi="Times New Roman"/>
          <w:sz w:val="28"/>
          <w:lang w:eastAsia="ru-RU"/>
        </w:rPr>
      </w:pPr>
      <w:r w:rsidRPr="00577261">
        <w:rPr>
          <w:rFonts w:ascii="Times New Roman" w:hAnsi="Times New Roman"/>
          <w:sz w:val="28"/>
          <w:lang w:eastAsia="ru-RU"/>
        </w:rPr>
        <w:t>Результатом</w:t>
      </w:r>
      <w:r w:rsidR="00A1682C">
        <w:rPr>
          <w:rFonts w:ascii="Times New Roman" w:hAnsi="Times New Roman"/>
          <w:sz w:val="28"/>
          <w:lang w:eastAsia="ru-RU"/>
        </w:rPr>
        <w:t xml:space="preserve"> </w:t>
      </w:r>
      <w:r w:rsidR="00A1682C" w:rsidRPr="00A1682C">
        <w:rPr>
          <w:rFonts w:ascii="Times New Roman" w:hAnsi="Times New Roman"/>
          <w:sz w:val="28"/>
          <w:lang w:eastAsia="ru-RU"/>
        </w:rPr>
        <w:t xml:space="preserve">производственной </w:t>
      </w:r>
      <w:r w:rsidRPr="00577261">
        <w:rPr>
          <w:rFonts w:ascii="Times New Roman" w:hAnsi="Times New Roman"/>
          <w:sz w:val="28"/>
          <w:lang w:eastAsia="ru-RU"/>
        </w:rPr>
        <w:t xml:space="preserve"> практик</w:t>
      </w:r>
      <w:r>
        <w:rPr>
          <w:rFonts w:ascii="Times New Roman" w:hAnsi="Times New Roman"/>
          <w:sz w:val="28"/>
          <w:lang w:eastAsia="ru-RU"/>
        </w:rPr>
        <w:t xml:space="preserve">и является освоение  общих (ОК), профессиональных </w:t>
      </w:r>
      <w:r w:rsidRPr="00577261">
        <w:rPr>
          <w:rFonts w:ascii="Times New Roman" w:hAnsi="Times New Roman"/>
          <w:sz w:val="28"/>
          <w:lang w:eastAsia="ru-RU"/>
        </w:rPr>
        <w:t>компетенций</w:t>
      </w:r>
      <w:r>
        <w:rPr>
          <w:rFonts w:ascii="Times New Roman" w:hAnsi="Times New Roman"/>
          <w:sz w:val="28"/>
          <w:lang w:eastAsia="ru-RU"/>
        </w:rPr>
        <w:t xml:space="preserve"> (ПК),  профессионального стандарта (ПС)</w:t>
      </w:r>
      <w:r w:rsidRPr="00577261">
        <w:rPr>
          <w:rFonts w:ascii="Times New Roman" w:hAnsi="Times New Roman"/>
          <w:sz w:val="28"/>
          <w:lang w:eastAsia="ru-RU"/>
        </w:rPr>
        <w:t>:</w:t>
      </w:r>
    </w:p>
    <w:p w:rsidR="00C9075B" w:rsidRDefault="00C9075B" w:rsidP="00C9075B">
      <w:pPr>
        <w:spacing w:after="0" w:line="270" w:lineRule="atLeast"/>
        <w:ind w:firstLine="568"/>
        <w:jc w:val="both"/>
        <w:rPr>
          <w:rFonts w:ascii="Times New Roman" w:hAnsi="Times New Roman"/>
          <w:color w:val="444444"/>
          <w:sz w:val="28"/>
          <w:lang w:eastAsia="ru-RU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031"/>
        <w:gridCol w:w="8274"/>
      </w:tblGrid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ПК 3.1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Проводить обслуживание аналоговых и цифровых устройств и блоков радиоэлектронной техники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ПК3. 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Использовать алгоритмы диагностирования аналоговых и цифровых устройств и блоков радиоэлектронной техники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ПК 3.3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Производить ремонт радиоэлектронного оборудования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ПС 3.1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ind w:firstLine="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*Проверять работоспособность и исправность измерительного инструмента, приборов, оборудования.  Руководство и участие в проведении осмотров и ремонта оборудования. Контроль качества ремонтных работ.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ПС 3.2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*Организация профилактических работ на радиоэлектронном оборудовании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1.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2.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3.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4.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5.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6.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7.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8.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</w:t>
            </w: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планировать повышение квалификации.</w:t>
            </w:r>
          </w:p>
        </w:tc>
      </w:tr>
      <w:tr w:rsidR="00C9075B" w:rsidRPr="00577261" w:rsidTr="00EC7547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ОК 9.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5B" w:rsidRPr="00577261" w:rsidRDefault="00C9075B" w:rsidP="00EC7547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C9075B" w:rsidRDefault="00C9075B" w:rsidP="00C9075B">
      <w:pPr>
        <w:spacing w:after="0" w:line="270" w:lineRule="atLeast"/>
        <w:ind w:firstLine="568"/>
        <w:jc w:val="both"/>
        <w:rPr>
          <w:rFonts w:ascii="Times New Roman" w:hAnsi="Times New Roman"/>
          <w:color w:val="444444"/>
          <w:sz w:val="28"/>
          <w:lang w:eastAsia="ru-RU"/>
        </w:rPr>
      </w:pPr>
    </w:p>
    <w:p w:rsidR="00C9075B" w:rsidRPr="005B56A5" w:rsidRDefault="00C9075B" w:rsidP="00C9075B">
      <w:pPr>
        <w:spacing w:after="0" w:line="270" w:lineRule="atLeast"/>
        <w:jc w:val="both"/>
        <w:rPr>
          <w:rFonts w:ascii="Arial" w:hAnsi="Arial" w:cs="Arial"/>
          <w:color w:val="444444"/>
          <w:sz w:val="18"/>
          <w:szCs w:val="18"/>
          <w:lang w:eastAsia="ru-RU"/>
        </w:rPr>
      </w:pPr>
    </w:p>
    <w:p w:rsidR="00C9075B" w:rsidRPr="00B83BED" w:rsidRDefault="00C9075B" w:rsidP="00C9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B83BED">
        <w:rPr>
          <w:rFonts w:ascii="Times New Roman" w:hAnsi="Times New Roman"/>
          <w:color w:val="000000"/>
          <w:sz w:val="24"/>
          <w:szCs w:val="24"/>
          <w:u w:val="single"/>
        </w:rPr>
        <w:t xml:space="preserve">Пояснения: </w:t>
      </w:r>
    </w:p>
    <w:p w:rsidR="00C9075B" w:rsidRPr="00B83BED" w:rsidRDefault="00C9075B" w:rsidP="00C9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3BED">
        <w:rPr>
          <w:rFonts w:ascii="Times New Roman" w:hAnsi="Times New Roman"/>
          <w:color w:val="000000"/>
          <w:sz w:val="24"/>
          <w:szCs w:val="24"/>
        </w:rPr>
        <w:t>* - требования профессионального стандарта</w:t>
      </w:r>
    </w:p>
    <w:p w:rsidR="00C9075B" w:rsidRDefault="00C9075B" w:rsidP="00F22DB6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DB2319" w:rsidRPr="00DE03EB" w:rsidRDefault="00DB2319" w:rsidP="00415CB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DE03EB">
        <w:rPr>
          <w:rFonts w:ascii="Times New Roman" w:hAnsi="Times New Roman"/>
          <w:sz w:val="24"/>
          <w:szCs w:val="24"/>
        </w:rPr>
        <w:t>3. СОДЕРЖАНИЕ ПРОИЗВОДСТВЕННОЙ ПРАКТИКИ</w:t>
      </w:r>
    </w:p>
    <w:p w:rsidR="00DB2319" w:rsidRPr="00DE03EB" w:rsidRDefault="00DB2319" w:rsidP="00C60D18">
      <w:pPr>
        <w:pStyle w:val="a4"/>
        <w:spacing w:after="0"/>
        <w:ind w:left="567"/>
        <w:rPr>
          <w:rFonts w:ascii="Times New Roman" w:hAnsi="Times New Roman"/>
          <w:sz w:val="24"/>
          <w:szCs w:val="24"/>
        </w:rPr>
      </w:pPr>
    </w:p>
    <w:p w:rsidR="00DB2319" w:rsidRPr="00DE03EB" w:rsidRDefault="00DB2319" w:rsidP="00415CBE">
      <w:pPr>
        <w:pStyle w:val="a4"/>
        <w:numPr>
          <w:ilvl w:val="1"/>
          <w:numId w:val="31"/>
        </w:numPr>
        <w:tabs>
          <w:tab w:val="clear" w:pos="1440"/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E03EB">
        <w:rPr>
          <w:rFonts w:ascii="Times New Roman" w:hAnsi="Times New Roman"/>
          <w:sz w:val="24"/>
          <w:szCs w:val="24"/>
        </w:rPr>
        <w:t xml:space="preserve"> Тематический план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3261"/>
        <w:gridCol w:w="2280"/>
        <w:gridCol w:w="1689"/>
      </w:tblGrid>
      <w:tr w:rsidR="00DB2319" w:rsidRPr="00DE03EB" w:rsidTr="00C66A12">
        <w:tc>
          <w:tcPr>
            <w:tcW w:w="2977" w:type="dxa"/>
          </w:tcPr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3261" w:type="dxa"/>
          </w:tcPr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2280" w:type="dxa"/>
          </w:tcPr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 xml:space="preserve">Объем времени, отводимый на практику </w:t>
            </w:r>
          </w:p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(час., нед.)</w:t>
            </w:r>
          </w:p>
        </w:tc>
        <w:tc>
          <w:tcPr>
            <w:tcW w:w="1689" w:type="dxa"/>
          </w:tcPr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DB2319" w:rsidRPr="00DE03EB" w:rsidTr="00C66A12">
        <w:tc>
          <w:tcPr>
            <w:tcW w:w="2977" w:type="dxa"/>
          </w:tcPr>
          <w:p w:rsidR="001C6D4E" w:rsidRPr="00DE03EB" w:rsidRDefault="00DB2319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 xml:space="preserve">ОК 1, ОК 2, ОК 3, ОК 4, ОК 5, ОК </w:t>
            </w:r>
            <w:r w:rsidR="004B463A" w:rsidRPr="00DE03EB">
              <w:rPr>
                <w:rFonts w:ascii="Times New Roman" w:hAnsi="Times New Roman"/>
                <w:sz w:val="24"/>
                <w:szCs w:val="24"/>
              </w:rPr>
              <w:t>6, ОК 7, ОК 8, ОК 9,</w:t>
            </w:r>
            <w:r w:rsidRPr="00DE0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  <w:p w:rsidR="001C6D4E" w:rsidRPr="00DE03EB" w:rsidRDefault="001C6D4E" w:rsidP="001C6D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ПС 3.1, ПС 3.2</w:t>
            </w:r>
          </w:p>
        </w:tc>
        <w:tc>
          <w:tcPr>
            <w:tcW w:w="3261" w:type="dxa"/>
          </w:tcPr>
          <w:p w:rsidR="00DB2319" w:rsidRPr="00DE03EB" w:rsidRDefault="00DB2319" w:rsidP="00C60D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b/>
                <w:sz w:val="24"/>
                <w:szCs w:val="24"/>
              </w:rPr>
              <w:t>ПМ. 03</w:t>
            </w:r>
            <w:r w:rsidRPr="00DE0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«</w:t>
            </w:r>
            <w:r w:rsidRPr="00DE03EB">
              <w:rPr>
                <w:rStyle w:val="ac"/>
                <w:b w:val="0"/>
                <w:bCs/>
                <w:sz w:val="24"/>
                <w:szCs w:val="24"/>
              </w:rPr>
              <w:t>Проведение ремонта и диагностики  различных видов радиоэлектронной техники</w:t>
            </w:r>
            <w:r w:rsidRPr="00DE03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80" w:type="dxa"/>
          </w:tcPr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2319" w:rsidRPr="00DE03EB" w:rsidRDefault="00DE03E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144</w:t>
            </w:r>
            <w:r w:rsidR="00DB2319" w:rsidRPr="00DE03EB">
              <w:rPr>
                <w:rFonts w:ascii="Times New Roman" w:hAnsi="Times New Roman"/>
                <w:sz w:val="24"/>
                <w:szCs w:val="24"/>
              </w:rPr>
              <w:t>/1</w:t>
            </w:r>
          </w:p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2319" w:rsidRPr="00DE03EB" w:rsidRDefault="00DB2319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19" w:rsidRPr="00DE03EB" w:rsidRDefault="00DB2319" w:rsidP="004F6D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6,8</w:t>
            </w:r>
            <w:r w:rsidRPr="00DE03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семестр</w:t>
            </w:r>
          </w:p>
        </w:tc>
      </w:tr>
    </w:tbl>
    <w:p w:rsidR="00DB2319" w:rsidRPr="00DE03EB" w:rsidRDefault="00DB2319" w:rsidP="003E5299">
      <w:pPr>
        <w:spacing w:after="0" w:line="270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DB2319" w:rsidRPr="00EC7547" w:rsidRDefault="00DB2319" w:rsidP="00EC7547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C7547">
        <w:rPr>
          <w:rFonts w:ascii="Times New Roman" w:hAnsi="Times New Roman"/>
          <w:sz w:val="28"/>
          <w:szCs w:val="28"/>
        </w:rPr>
        <w:t xml:space="preserve">3.2 Содержание производственной практики 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246"/>
        <w:gridCol w:w="2552"/>
        <w:gridCol w:w="2976"/>
        <w:gridCol w:w="850"/>
      </w:tblGrid>
      <w:tr w:rsidR="00DB2319" w:rsidRPr="00EC7547" w:rsidTr="006301E8">
        <w:tc>
          <w:tcPr>
            <w:tcW w:w="1548" w:type="dxa"/>
          </w:tcPr>
          <w:p w:rsidR="00DB2319" w:rsidRPr="00EC7547" w:rsidRDefault="00DB2319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47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246" w:type="dxa"/>
          </w:tcPr>
          <w:p w:rsidR="00DB2319" w:rsidRPr="00EC7547" w:rsidRDefault="00DB2319" w:rsidP="00C60D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47">
              <w:rPr>
                <w:rFonts w:ascii="Times New Roman" w:hAnsi="Times New Roman"/>
                <w:bCs/>
                <w:sz w:val="24"/>
                <w:szCs w:val="24"/>
              </w:rPr>
              <w:t>Виды работ</w:t>
            </w:r>
          </w:p>
        </w:tc>
        <w:tc>
          <w:tcPr>
            <w:tcW w:w="2552" w:type="dxa"/>
          </w:tcPr>
          <w:p w:rsidR="00DB2319" w:rsidRPr="00EC7547" w:rsidRDefault="00DB2319" w:rsidP="00C60D18">
            <w:pPr>
              <w:tabs>
                <w:tab w:val="left" w:pos="16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47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976" w:type="dxa"/>
          </w:tcPr>
          <w:p w:rsidR="00DB2319" w:rsidRPr="00EC7547" w:rsidRDefault="00DB2319" w:rsidP="00C60D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47">
              <w:rPr>
                <w:rFonts w:ascii="Times New Roman" w:hAnsi="Times New Roman"/>
                <w:bCs/>
                <w:sz w:val="24"/>
                <w:szCs w:val="24"/>
              </w:rPr>
              <w:t>Наименование  учебных дисциплин, междисциплинарных курсов с указанием конкретных разделов (тем), обеспечивающих выполнение видов работ</w:t>
            </w:r>
          </w:p>
        </w:tc>
        <w:tc>
          <w:tcPr>
            <w:tcW w:w="850" w:type="dxa"/>
          </w:tcPr>
          <w:p w:rsidR="00DB2319" w:rsidRPr="00EC7547" w:rsidRDefault="00DB2319" w:rsidP="00C60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547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  <w:p w:rsidR="00DB2319" w:rsidRPr="00EC7547" w:rsidRDefault="00DB2319" w:rsidP="00C60D1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547">
              <w:rPr>
                <w:rFonts w:ascii="Times New Roman" w:hAnsi="Times New Roman"/>
                <w:sz w:val="20"/>
                <w:szCs w:val="20"/>
              </w:rPr>
              <w:t>(недель)</w:t>
            </w:r>
          </w:p>
        </w:tc>
      </w:tr>
      <w:tr w:rsidR="00DB2319" w:rsidRPr="00F724D2" w:rsidTr="006301E8">
        <w:tc>
          <w:tcPr>
            <w:tcW w:w="1548" w:type="dxa"/>
          </w:tcPr>
          <w:p w:rsidR="00DB2319" w:rsidRDefault="00DB2319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 03</w:t>
            </w:r>
            <w:r w:rsidRPr="00F724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B2319" w:rsidRPr="006301E8" w:rsidRDefault="00DB2319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«</w:t>
            </w:r>
            <w:r w:rsidRPr="006301E8">
              <w:rPr>
                <w:rStyle w:val="ac"/>
                <w:b w:val="0"/>
                <w:bCs/>
                <w:sz w:val="24"/>
                <w:szCs w:val="24"/>
              </w:rPr>
              <w:t>Проведение ремонта и диагностики  различных видов радиоэлектронной техники</w:t>
            </w:r>
            <w:r>
              <w:rPr>
                <w:rStyle w:val="ac"/>
                <w:b w:val="0"/>
                <w:bCs/>
                <w:sz w:val="24"/>
                <w:szCs w:val="24"/>
              </w:rPr>
              <w:t>»</w:t>
            </w: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DB2319" w:rsidRPr="00DE03EB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CBE" w:rsidRDefault="00415CBE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319" w:rsidRPr="00DE03EB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2246" w:type="dxa"/>
          </w:tcPr>
          <w:p w:rsidR="00DB2319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Pr="000E3DBD" w:rsidRDefault="00DB2319" w:rsidP="000E3DBD">
            <w:pPr>
              <w:widowControl w:val="0"/>
              <w:spacing w:line="150" w:lineRule="atLeast"/>
              <w:rPr>
                <w:rStyle w:val="ac"/>
                <w:rFonts w:eastAsia="Times New Roman"/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0E3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3DB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К</w:t>
            </w:r>
            <w:r w:rsidR="000E3DBD" w:rsidRPr="000E3DB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онтроль параметров различных видов радиоэлектронной техники в процессе эксплуатации.</w:t>
            </w:r>
          </w:p>
          <w:p w:rsidR="00DB2319" w:rsidRPr="000E3DBD" w:rsidRDefault="00DB2319" w:rsidP="000E3DBD">
            <w:pPr>
              <w:widowControl w:val="0"/>
              <w:spacing w:line="150" w:lineRule="atLeast"/>
              <w:rPr>
                <w:rStyle w:val="ac"/>
                <w:rFonts w:eastAsia="Times New Roman"/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0E3DB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0E3DBD">
              <w:rPr>
                <w:rStyle w:val="ac"/>
                <w:b w:val="0"/>
                <w:bCs/>
                <w:sz w:val="24"/>
                <w:szCs w:val="24"/>
              </w:rPr>
              <w:t xml:space="preserve"> </w:t>
            </w:r>
            <w:r w:rsidR="000E3DB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П</w:t>
            </w:r>
            <w:r w:rsidR="000E3DBD" w:rsidRPr="000E3DB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рограммные средства при проведении диагно</w:t>
            </w:r>
            <w:r w:rsidR="000E3DB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стики радиоэлектронной техники.</w:t>
            </w:r>
          </w:p>
          <w:p w:rsidR="000E3DBD" w:rsidRPr="000E3DBD" w:rsidRDefault="00DB2319" w:rsidP="000E3DBD">
            <w:pPr>
              <w:widowControl w:val="0"/>
              <w:spacing w:line="150" w:lineRule="atLeast"/>
              <w:rPr>
                <w:rStyle w:val="ac"/>
                <w:rFonts w:eastAsia="Times New Roman"/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5,</w:t>
            </w:r>
            <w:r w:rsidR="000E3DBD">
              <w:rPr>
                <w:rStyle w:val="ac"/>
                <w:b w:val="0"/>
                <w:bCs/>
                <w:sz w:val="24"/>
                <w:szCs w:val="24"/>
              </w:rPr>
              <w:t xml:space="preserve">6 </w:t>
            </w:r>
            <w:r w:rsidR="000E3DB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Контроль характеристик и параметров</w:t>
            </w:r>
            <w:r w:rsidR="000E3DBD" w:rsidRPr="000E3DB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диагностир</w:t>
            </w:r>
            <w:r w:rsidR="000E3DB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уемой радиоэлектронной техники.</w:t>
            </w:r>
          </w:p>
          <w:p w:rsidR="0035053B" w:rsidRDefault="0035053B" w:rsidP="000E3DBD">
            <w:pPr>
              <w:tabs>
                <w:tab w:val="left" w:pos="295"/>
                <w:tab w:val="left" w:pos="437"/>
                <w:tab w:val="left" w:pos="1035"/>
              </w:tabs>
              <w:spacing w:after="0" w:line="240" w:lineRule="auto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 xml:space="preserve">7. </w:t>
            </w:r>
            <w:r w:rsidR="000E3DBD">
              <w:rPr>
                <w:rStyle w:val="ac"/>
                <w:b w:val="0"/>
                <w:bCs/>
                <w:sz w:val="24"/>
                <w:szCs w:val="24"/>
              </w:rPr>
              <w:t>Различные м</w:t>
            </w:r>
            <w:r w:rsidRPr="0035053B">
              <w:rPr>
                <w:rStyle w:val="ac"/>
                <w:b w:val="0"/>
                <w:bCs/>
                <w:sz w:val="24"/>
                <w:szCs w:val="24"/>
              </w:rPr>
              <w:t xml:space="preserve">етоды </w:t>
            </w:r>
            <w:r w:rsidRPr="0035053B">
              <w:rPr>
                <w:rStyle w:val="ac"/>
                <w:b w:val="0"/>
                <w:bCs/>
                <w:sz w:val="24"/>
                <w:szCs w:val="24"/>
              </w:rPr>
              <w:lastRenderedPageBreak/>
              <w:t>диагностики отказов и обнаружения дефектов</w:t>
            </w:r>
          </w:p>
          <w:p w:rsidR="000E3DBD" w:rsidRPr="0035053B" w:rsidRDefault="000E3DBD" w:rsidP="000E3DBD">
            <w:pPr>
              <w:tabs>
                <w:tab w:val="left" w:pos="295"/>
                <w:tab w:val="left" w:pos="437"/>
                <w:tab w:val="left" w:pos="1035"/>
              </w:tabs>
              <w:spacing w:after="0" w:line="240" w:lineRule="auto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35053B" w:rsidRDefault="0035053B" w:rsidP="000E3DBD">
            <w:pPr>
              <w:spacing w:after="0" w:line="240" w:lineRule="auto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 xml:space="preserve">8. </w:t>
            </w:r>
            <w:r w:rsidRPr="0035053B">
              <w:rPr>
                <w:rStyle w:val="ac"/>
                <w:b w:val="0"/>
                <w:bCs/>
                <w:sz w:val="24"/>
                <w:szCs w:val="24"/>
              </w:rPr>
              <w:t>Диагностика обнаружения отказов и дефектов звуковоспроизводящей аппаратуры</w:t>
            </w:r>
          </w:p>
          <w:p w:rsidR="000E3DBD" w:rsidRPr="0035053B" w:rsidRDefault="000E3DBD" w:rsidP="000E3DBD">
            <w:pPr>
              <w:spacing w:after="0" w:line="240" w:lineRule="auto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35053B" w:rsidRDefault="0035053B" w:rsidP="000E3DBD">
            <w:pPr>
              <w:spacing w:after="0" w:line="240" w:lineRule="auto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 xml:space="preserve">9. </w:t>
            </w:r>
            <w:r w:rsidRPr="0035053B">
              <w:rPr>
                <w:rStyle w:val="ac"/>
                <w:b w:val="0"/>
                <w:bCs/>
                <w:sz w:val="24"/>
                <w:szCs w:val="24"/>
              </w:rPr>
              <w:t>Диагностика обнаружения отказов и дефектов радиоприемного устройства</w:t>
            </w:r>
          </w:p>
          <w:p w:rsidR="000E3DBD" w:rsidRPr="0035053B" w:rsidRDefault="000E3DBD" w:rsidP="000E3DBD">
            <w:pPr>
              <w:spacing w:after="0" w:line="240" w:lineRule="auto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35053B" w:rsidRDefault="0035053B" w:rsidP="000E3DBD">
            <w:pPr>
              <w:spacing w:after="0" w:line="240" w:lineRule="auto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 xml:space="preserve">10. </w:t>
            </w:r>
            <w:r w:rsidRPr="0035053B">
              <w:rPr>
                <w:rStyle w:val="ac"/>
                <w:b w:val="0"/>
                <w:bCs/>
                <w:sz w:val="24"/>
                <w:szCs w:val="24"/>
              </w:rPr>
              <w:t>Диагностика обнаружения отказов и дефектов телевизионной техники</w:t>
            </w:r>
          </w:p>
          <w:p w:rsidR="000E3DBD" w:rsidRDefault="000E3DBD" w:rsidP="000E3DBD">
            <w:pPr>
              <w:spacing w:after="0" w:line="240" w:lineRule="auto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35053B" w:rsidRPr="0035053B" w:rsidRDefault="0035053B" w:rsidP="0035053B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 xml:space="preserve">11. </w:t>
            </w:r>
            <w:r w:rsidRPr="0035053B">
              <w:rPr>
                <w:rStyle w:val="ac"/>
                <w:b w:val="0"/>
                <w:bCs/>
                <w:sz w:val="24"/>
                <w:szCs w:val="24"/>
              </w:rPr>
              <w:t>Диагностика обнаружения отказов и дефектов цифровых устройств и блоков</w:t>
            </w:r>
          </w:p>
          <w:p w:rsidR="00DB2319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Default="001C6D4E" w:rsidP="001C6D4E">
            <w:pPr>
              <w:tabs>
                <w:tab w:val="left" w:pos="437"/>
              </w:tabs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12.</w:t>
            </w:r>
            <w:r w:rsidR="0035053B" w:rsidRPr="0035053B">
              <w:rPr>
                <w:rStyle w:val="ac"/>
                <w:b w:val="0"/>
                <w:bCs/>
                <w:sz w:val="24"/>
                <w:szCs w:val="24"/>
              </w:rPr>
              <w:t>Поиск неисправностей в модулях РЭТ</w:t>
            </w:r>
          </w:p>
          <w:p w:rsidR="00DB2319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Default="00DB2319" w:rsidP="00740751">
            <w:pPr>
              <w:jc w:val="both"/>
              <w:rPr>
                <w:rStyle w:val="ac"/>
                <w:b w:val="0"/>
                <w:bCs/>
              </w:rPr>
            </w:pPr>
          </w:p>
          <w:p w:rsidR="00DB2319" w:rsidRPr="008B6124" w:rsidRDefault="00DB2319" w:rsidP="00740751">
            <w:pPr>
              <w:jc w:val="both"/>
              <w:rPr>
                <w:rStyle w:val="ac"/>
                <w:b w:val="0"/>
                <w:bCs/>
              </w:rPr>
            </w:pPr>
            <w:r>
              <w:rPr>
                <w:rStyle w:val="ac"/>
                <w:b w:val="0"/>
                <w:bCs/>
              </w:rPr>
              <w:t>1.Ремонт широкодианазонныхрадиоприёмных устройств.</w:t>
            </w:r>
          </w:p>
          <w:p w:rsidR="00DB2319" w:rsidRDefault="00DB2319" w:rsidP="00740751">
            <w:pPr>
              <w:jc w:val="both"/>
              <w:rPr>
                <w:rStyle w:val="ac"/>
                <w:b w:val="0"/>
                <w:bCs/>
              </w:rPr>
            </w:pPr>
            <w:r>
              <w:rPr>
                <w:rStyle w:val="ac"/>
                <w:b w:val="0"/>
                <w:bCs/>
              </w:rPr>
              <w:t>2.Ремонт телевизионной техники: модуля питания.</w:t>
            </w:r>
          </w:p>
          <w:p w:rsidR="00DB2319" w:rsidRPr="004F6D82" w:rsidRDefault="00DB2319" w:rsidP="001E33AD">
            <w:pPr>
              <w:jc w:val="both"/>
              <w:rPr>
                <w:rStyle w:val="ac"/>
                <w:b w:val="0"/>
                <w:bCs/>
              </w:rPr>
            </w:pPr>
            <w:r>
              <w:rPr>
                <w:rStyle w:val="ac"/>
                <w:b w:val="0"/>
                <w:bCs/>
              </w:rPr>
              <w:t>3.Ремонт телевизионной техники: канала звукового сопровождения</w:t>
            </w:r>
          </w:p>
          <w:p w:rsidR="00DB2319" w:rsidRPr="004F6D82" w:rsidRDefault="00DB2319" w:rsidP="00740751">
            <w:pPr>
              <w:jc w:val="both"/>
              <w:rPr>
                <w:rStyle w:val="ac"/>
                <w:b w:val="0"/>
                <w:bCs/>
              </w:rPr>
            </w:pPr>
            <w:r>
              <w:rPr>
                <w:rStyle w:val="ac"/>
                <w:b w:val="0"/>
                <w:bCs/>
              </w:rPr>
              <w:lastRenderedPageBreak/>
              <w:t>4.Ремонт телевизионной техники: видеоканала</w:t>
            </w:r>
          </w:p>
          <w:p w:rsidR="00DB2319" w:rsidRPr="004F6D82" w:rsidRDefault="00DB2319" w:rsidP="00740751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F6D82">
              <w:rPr>
                <w:rFonts w:ascii="Times New Roman" w:hAnsi="Times New Roman"/>
              </w:rPr>
              <w:t>.Ремонт выпрямительных устройств</w:t>
            </w:r>
          </w:p>
          <w:p w:rsidR="00DB2319" w:rsidRPr="004F6D82" w:rsidRDefault="00DB2319" w:rsidP="00740751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F6D82">
              <w:rPr>
                <w:rFonts w:ascii="Times New Roman" w:hAnsi="Times New Roman"/>
              </w:rPr>
              <w:t>.Ремонт радиоизмерительных устройств</w:t>
            </w:r>
          </w:p>
          <w:p w:rsidR="00DB2319" w:rsidRPr="004F6D82" w:rsidRDefault="00DB2319" w:rsidP="007407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F6D82">
              <w:rPr>
                <w:rFonts w:ascii="Times New Roman" w:hAnsi="Times New Roman"/>
              </w:rPr>
              <w:t>.Ремонт устройств стабилизации</w:t>
            </w:r>
            <w:r>
              <w:rPr>
                <w:rFonts w:ascii="Times New Roman" w:hAnsi="Times New Roman"/>
              </w:rPr>
              <w:t>.</w:t>
            </w:r>
          </w:p>
          <w:p w:rsidR="00DB2319" w:rsidRPr="004F6D82" w:rsidRDefault="00DB2319" w:rsidP="00740751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  <w:r w:rsidRPr="004F6D82">
              <w:rPr>
                <w:rFonts w:ascii="Times New Roman" w:hAnsi="Times New Roman"/>
              </w:rPr>
              <w:t>.Ремонт</w:t>
            </w:r>
            <w:r>
              <w:rPr>
                <w:rFonts w:ascii="Times New Roman" w:hAnsi="Times New Roman"/>
              </w:rPr>
              <w:t xml:space="preserve"> электронных</w:t>
            </w:r>
            <w:r w:rsidRPr="004F6D82">
              <w:rPr>
                <w:rFonts w:ascii="Times New Roman" w:hAnsi="Times New Roman"/>
              </w:rPr>
              <w:t xml:space="preserve"> генераторов</w:t>
            </w:r>
            <w:r>
              <w:rPr>
                <w:rFonts w:ascii="Times New Roman" w:hAnsi="Times New Roman"/>
              </w:rPr>
              <w:t>.</w:t>
            </w:r>
          </w:p>
          <w:p w:rsidR="00DB2319" w:rsidRPr="004F6D82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Pr="004F6D82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 xml:space="preserve">9.Ремонт и </w:t>
            </w:r>
            <w:r w:rsidRPr="004F6D82">
              <w:rPr>
                <w:rStyle w:val="ac"/>
                <w:b w:val="0"/>
                <w:bCs/>
                <w:sz w:val="24"/>
                <w:szCs w:val="24"/>
              </w:rPr>
              <w:t xml:space="preserve"> диагностики блока обработки видеосигнала  DVD - проигрывателя</w:t>
            </w:r>
          </w:p>
          <w:p w:rsidR="00DB2319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Pr="004F6D82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 xml:space="preserve">10.Ремонт и </w:t>
            </w:r>
            <w:r w:rsidRPr="004F6D82">
              <w:rPr>
                <w:rStyle w:val="ac"/>
                <w:b w:val="0"/>
                <w:bCs/>
                <w:sz w:val="24"/>
                <w:szCs w:val="24"/>
              </w:rPr>
              <w:t xml:space="preserve"> диагностики видеокамеры</w:t>
            </w:r>
          </w:p>
          <w:p w:rsidR="00DB2319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Pr="004F6D82" w:rsidRDefault="00DB2319" w:rsidP="00970933">
            <w:pPr>
              <w:spacing w:after="0" w:line="240" w:lineRule="auto"/>
              <w:jc w:val="both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11</w:t>
            </w:r>
            <w:r w:rsidRPr="004F6D82">
              <w:rPr>
                <w:rStyle w:val="ac"/>
                <w:b w:val="0"/>
                <w:bCs/>
                <w:sz w:val="24"/>
                <w:szCs w:val="24"/>
              </w:rPr>
              <w:t>.</w:t>
            </w:r>
            <w:r>
              <w:rPr>
                <w:rStyle w:val="ac"/>
                <w:b w:val="0"/>
                <w:bCs/>
                <w:sz w:val="24"/>
                <w:szCs w:val="24"/>
              </w:rPr>
              <w:t xml:space="preserve">Ремонт и </w:t>
            </w:r>
            <w:r w:rsidRPr="004F6D82">
              <w:rPr>
                <w:rStyle w:val="ac"/>
                <w:b w:val="0"/>
                <w:bCs/>
                <w:sz w:val="24"/>
                <w:szCs w:val="24"/>
              </w:rPr>
              <w:t>диагностики блока обработки  аудиосигналов DVD – проигрывателя</w:t>
            </w:r>
          </w:p>
          <w:p w:rsidR="00DB2319" w:rsidRDefault="00DB2319" w:rsidP="00970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319" w:rsidRPr="009E447B" w:rsidRDefault="00DB2319" w:rsidP="00970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9E447B">
              <w:rPr>
                <w:rFonts w:ascii="Times New Roman" w:hAnsi="Times New Roman"/>
                <w:sz w:val="24"/>
                <w:szCs w:val="24"/>
              </w:rPr>
              <w:t>Ремонт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7B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видеомагнитофона.</w:t>
            </w:r>
          </w:p>
        </w:tc>
        <w:tc>
          <w:tcPr>
            <w:tcW w:w="2552" w:type="dxa"/>
          </w:tcPr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lastRenderedPageBreak/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>Методы диагностики отказов и обнаружения дефектов</w:t>
            </w:r>
          </w:p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>Диагностика обнаружения отказов и дефектов звуковоспроизводящей аппаратуры</w:t>
            </w:r>
          </w:p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>Диагностика обнаружения отказов и дефектов радиоприемного устройства</w:t>
            </w:r>
          </w:p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>Диагностика обнаружения отказов и дефектов телевизионной техники</w:t>
            </w: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</w:p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 xml:space="preserve">Диагностика обнаружения отказов и 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lastRenderedPageBreak/>
              <w:t>дефектов цифровых устройств и блоков</w:t>
            </w:r>
          </w:p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 xml:space="preserve"> Ремонт радиоэлектронной техники</w:t>
            </w:r>
          </w:p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>Ремонт звуковоспроизводящей аппаратуры</w:t>
            </w:r>
          </w:p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 xml:space="preserve"> Ремонт радиоприемных устройств</w:t>
            </w:r>
          </w:p>
          <w:p w:rsidR="00DB2319" w:rsidRPr="008B6124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>Ремонт телевизионной техники</w:t>
            </w:r>
          </w:p>
          <w:p w:rsidR="00DB2319" w:rsidRPr="0042274D" w:rsidRDefault="00DB2319" w:rsidP="0042274D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sz w:val="24"/>
                <w:szCs w:val="24"/>
              </w:rPr>
            </w:pPr>
            <w:r>
              <w:rPr>
                <w:rStyle w:val="ac"/>
                <w:b w:val="0"/>
                <w:bCs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bCs/>
                <w:sz w:val="24"/>
                <w:szCs w:val="24"/>
              </w:rPr>
              <w:t>Ремонт цифровых устройств и блоков</w:t>
            </w: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Обобщенный алгоритм диагностирования радиоэлектронной </w:t>
            </w: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>ники, шаги составления.</w:t>
            </w: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E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Классификация технических параметров и допусков.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Свойства параметров.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>Характеристика погрешностей.</w:t>
            </w: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E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Критерии выбора совокупности технических параметров. </w:t>
            </w: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Критерии для решения диагностических задач.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>Техническая диагностика радиоприемных устройств</w:t>
            </w:r>
            <w:r>
              <w:rPr>
                <w:rFonts w:ascii="Times New Roman" w:hAnsi="Times New Roman"/>
                <w:sz w:val="24"/>
                <w:szCs w:val="24"/>
              </w:rPr>
              <w:t>: технические параметры, принципиальные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радиовещательных приемников.</w:t>
            </w: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-Измерение технических параметров.</w:t>
            </w:r>
          </w:p>
          <w:p w:rsidR="00DB2319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-И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>змерительные приборы и вспомогательные средст</w:t>
            </w:r>
            <w:r>
              <w:rPr>
                <w:rFonts w:ascii="Times New Roman" w:hAnsi="Times New Roman"/>
                <w:sz w:val="24"/>
                <w:szCs w:val="24"/>
              </w:rPr>
              <w:t>ва.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2319" w:rsidRDefault="00DB2319" w:rsidP="0042274D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>етодики измерения параметров.</w:t>
            </w:r>
          </w:p>
          <w:p w:rsidR="00DB2319" w:rsidRPr="0042274D" w:rsidRDefault="00DB2319" w:rsidP="0042274D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алгоритмов поиска неисправностей.</w:t>
            </w:r>
          </w:p>
          <w:p w:rsidR="00DB2319" w:rsidRPr="00A6430E" w:rsidRDefault="00DB2319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6430E">
              <w:rPr>
                <w:rFonts w:ascii="Times New Roman" w:hAnsi="Times New Roman"/>
                <w:sz w:val="24"/>
                <w:szCs w:val="24"/>
              </w:rPr>
              <w:t>-Поиск неисправностей в модулях РЭТ.</w:t>
            </w:r>
          </w:p>
        </w:tc>
        <w:tc>
          <w:tcPr>
            <w:tcW w:w="2976" w:type="dxa"/>
          </w:tcPr>
          <w:p w:rsidR="00DB2319" w:rsidRPr="006301E8" w:rsidRDefault="00DB2319" w:rsidP="001A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МДК 03</w:t>
            </w:r>
            <w:r w:rsidRPr="001A48B3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Pr="006301E8">
              <w:rPr>
                <w:rStyle w:val="ac"/>
                <w:b w:val="0"/>
                <w:bCs/>
                <w:sz w:val="24"/>
                <w:szCs w:val="24"/>
              </w:rPr>
              <w:t>Диагностика обнаружения отказов и дефектов аналоговой радиоэлектронной техники</w:t>
            </w:r>
          </w:p>
          <w:p w:rsidR="00DB2319" w:rsidRPr="001A48B3" w:rsidRDefault="00DB2319" w:rsidP="001A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03.02</w:t>
            </w:r>
            <w:r>
              <w:rPr>
                <w:b/>
              </w:rPr>
              <w:t xml:space="preserve"> </w:t>
            </w:r>
            <w:r w:rsidRPr="006301E8">
              <w:rPr>
                <w:rStyle w:val="ac"/>
                <w:b w:val="0"/>
                <w:bCs/>
                <w:sz w:val="24"/>
                <w:szCs w:val="24"/>
              </w:rPr>
              <w:t>Ремонт различных видов аналоговых и цифровых устройств и блоков радиоэлектронной техники</w:t>
            </w:r>
          </w:p>
        </w:tc>
        <w:tc>
          <w:tcPr>
            <w:tcW w:w="850" w:type="dxa"/>
          </w:tcPr>
          <w:p w:rsidR="00DB2319" w:rsidRPr="00FD31E4" w:rsidRDefault="00DB2319" w:rsidP="00C60D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B2319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12ч.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DBD" w:rsidRDefault="000E3DBD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CCE" w:rsidRDefault="00E11CCE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E03EB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3EB" w:rsidRPr="00DE03EB" w:rsidRDefault="00DE03EB" w:rsidP="00C60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EB"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2319" w:rsidRPr="00F724D2" w:rsidRDefault="00DB2319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41AD4" w:rsidRDefault="00041AD4" w:rsidP="00C273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caps/>
          <w:sz w:val="28"/>
          <w:szCs w:val="28"/>
        </w:rPr>
      </w:pPr>
    </w:p>
    <w:p w:rsidR="00DB2319" w:rsidRPr="00041AD4" w:rsidRDefault="00DB2319" w:rsidP="00900F9E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4</w:t>
      </w:r>
      <w:r w:rsidRPr="00C273D1">
        <w:rPr>
          <w:b w:val="0"/>
          <w:caps/>
          <w:sz w:val="28"/>
          <w:szCs w:val="28"/>
        </w:rPr>
        <w:t>. условия</w:t>
      </w:r>
      <w:r>
        <w:rPr>
          <w:b w:val="0"/>
          <w:caps/>
          <w:sz w:val="28"/>
          <w:szCs w:val="28"/>
        </w:rPr>
        <w:t xml:space="preserve"> реализации программы производственной </w:t>
      </w:r>
      <w:r w:rsidRPr="00041AD4">
        <w:rPr>
          <w:b w:val="0"/>
          <w:caps/>
          <w:sz w:val="28"/>
          <w:szCs w:val="28"/>
        </w:rPr>
        <w:t>практики</w:t>
      </w:r>
    </w:p>
    <w:p w:rsidR="00DB2319" w:rsidRPr="00EC7547" w:rsidRDefault="00DB2319" w:rsidP="00C273D1">
      <w:pPr>
        <w:spacing w:after="0" w:line="270" w:lineRule="atLeast"/>
        <w:jc w:val="both"/>
        <w:rPr>
          <w:rFonts w:ascii="Times New Roman" w:hAnsi="Times New Roman"/>
          <w:bCs/>
          <w:sz w:val="28"/>
          <w:lang w:eastAsia="ru-RU"/>
        </w:rPr>
      </w:pPr>
      <w:r w:rsidRPr="00EC7547">
        <w:rPr>
          <w:rFonts w:ascii="Times New Roman" w:hAnsi="Times New Roman"/>
          <w:bCs/>
          <w:sz w:val="28"/>
          <w:lang w:eastAsia="ru-RU"/>
        </w:rPr>
        <w:t>4.1.Требования к документации, необходимой для проведения практики:</w:t>
      </w:r>
    </w:p>
    <w:p w:rsidR="00EC7547" w:rsidRPr="00EC7547" w:rsidRDefault="00EC7547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</w:p>
    <w:p w:rsidR="00DB2319" w:rsidRPr="00041AD4" w:rsidRDefault="00DB2319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lastRenderedPageBreak/>
        <w:t>-  положение об производственной  практике студентов,  осваивающих основные профессиональные образовательные программы среднего профессионального образования;</w:t>
      </w:r>
    </w:p>
    <w:p w:rsidR="00DB2319" w:rsidRPr="00041AD4" w:rsidRDefault="00DB2319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 программа производственной  практики;</w:t>
      </w:r>
    </w:p>
    <w:p w:rsidR="00DB2319" w:rsidRPr="00041AD4" w:rsidRDefault="00DB2319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 график проведения практики;</w:t>
      </w:r>
    </w:p>
    <w:p w:rsidR="00DB2319" w:rsidRPr="00041AD4" w:rsidRDefault="00DB2319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 график консультаций;</w:t>
      </w:r>
    </w:p>
    <w:p w:rsidR="00DB2319" w:rsidRDefault="00DB2319" w:rsidP="00EC7547">
      <w:pPr>
        <w:spacing w:after="0" w:line="270" w:lineRule="atLeast"/>
        <w:jc w:val="both"/>
        <w:rPr>
          <w:rFonts w:ascii="Times New Roman" w:hAnsi="Times New Roman"/>
          <w:sz w:val="2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 график защиты отчетов по практике.</w:t>
      </w:r>
    </w:p>
    <w:p w:rsidR="00EC7547" w:rsidRPr="00EC7547" w:rsidRDefault="00EC7547" w:rsidP="00EC7547">
      <w:pPr>
        <w:spacing w:after="0" w:line="270" w:lineRule="atLeast"/>
        <w:jc w:val="both"/>
        <w:rPr>
          <w:rFonts w:ascii="Times New Roman" w:hAnsi="Times New Roman"/>
          <w:sz w:val="28"/>
          <w:lang w:eastAsia="ru-RU"/>
        </w:rPr>
      </w:pPr>
    </w:p>
    <w:p w:rsidR="00DB2319" w:rsidRPr="00EC7547" w:rsidRDefault="00DB2319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EC7547">
        <w:rPr>
          <w:rFonts w:ascii="Times New Roman" w:hAnsi="Times New Roman"/>
          <w:bCs/>
          <w:sz w:val="28"/>
          <w:szCs w:val="28"/>
        </w:rPr>
        <w:t>4.2. Требования к минимальному материально-техническому обеспечению</w:t>
      </w:r>
    </w:p>
    <w:p w:rsidR="00DB2319" w:rsidRPr="00900F9E" w:rsidRDefault="00DB2319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/>
          <w:sz w:val="20"/>
          <w:szCs w:val="20"/>
        </w:rPr>
      </w:pPr>
      <w:r w:rsidRPr="00041AD4">
        <w:rPr>
          <w:rFonts w:ascii="Times New Roman" w:hAnsi="Times New Roman"/>
          <w:bCs/>
          <w:sz w:val="28"/>
          <w:szCs w:val="28"/>
        </w:rPr>
        <w:t>Реализация программы производственной практики требует наличия рабочего места на предприятии.</w:t>
      </w:r>
    </w:p>
    <w:p w:rsidR="00DB2319" w:rsidRPr="00041AD4" w:rsidRDefault="00DB2319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041AD4">
        <w:rPr>
          <w:rFonts w:ascii="Times New Roman" w:hAnsi="Times New Roman"/>
          <w:bCs/>
          <w:sz w:val="28"/>
          <w:szCs w:val="28"/>
        </w:rPr>
        <w:t xml:space="preserve">Оборудование рабочего места: </w:t>
      </w:r>
    </w:p>
    <w:p w:rsidR="00DB2319" w:rsidRPr="00041AD4" w:rsidRDefault="00DB2319" w:rsidP="00C273D1">
      <w:pPr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41AD4">
        <w:rPr>
          <w:rFonts w:ascii="Times New Roman" w:hAnsi="Times New Roman"/>
          <w:bCs/>
          <w:sz w:val="28"/>
          <w:szCs w:val="28"/>
        </w:rPr>
        <w:t>рабочее место;</w:t>
      </w:r>
    </w:p>
    <w:p w:rsidR="00DB2319" w:rsidRPr="00041AD4" w:rsidRDefault="00DB2319" w:rsidP="00C273D1">
      <w:pPr>
        <w:pStyle w:val="2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041AD4">
        <w:rPr>
          <w:rFonts w:ascii="Times New Roman" w:hAnsi="Times New Roman"/>
          <w:sz w:val="28"/>
        </w:rPr>
        <w:t>комплект технологической документации;</w:t>
      </w:r>
    </w:p>
    <w:p w:rsidR="00DB2319" w:rsidRPr="00041AD4" w:rsidRDefault="00DB2319" w:rsidP="00C273D1">
      <w:pPr>
        <w:pStyle w:val="2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041AD4">
        <w:rPr>
          <w:rFonts w:ascii="Times New Roman" w:hAnsi="Times New Roman"/>
          <w:sz w:val="28"/>
        </w:rPr>
        <w:t>комплект структурных, принципиальных, монтажных схем;</w:t>
      </w:r>
    </w:p>
    <w:p w:rsidR="00DB2319" w:rsidRPr="00041AD4" w:rsidRDefault="00DB2319" w:rsidP="00C273D1">
      <w:pPr>
        <w:pStyle w:val="2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041AD4">
        <w:rPr>
          <w:rFonts w:ascii="Times New Roman" w:hAnsi="Times New Roman"/>
          <w:sz w:val="28"/>
        </w:rPr>
        <w:t>комплект справочной литературы.</w:t>
      </w:r>
    </w:p>
    <w:p w:rsidR="00DB2319" w:rsidRPr="00041AD4" w:rsidRDefault="00DB2319" w:rsidP="009A7149">
      <w:pPr>
        <w:spacing w:after="0" w:line="270" w:lineRule="atLeast"/>
        <w:jc w:val="both"/>
        <w:rPr>
          <w:rFonts w:ascii="Times New Roman" w:hAnsi="Times New Roman"/>
          <w:b/>
          <w:bCs/>
          <w:sz w:val="28"/>
          <w:lang w:eastAsia="ru-RU"/>
        </w:rPr>
      </w:pPr>
    </w:p>
    <w:p w:rsidR="00DB2319" w:rsidRPr="00041AD4" w:rsidRDefault="00DB2319" w:rsidP="003E5299">
      <w:pPr>
        <w:spacing w:after="0" w:line="270" w:lineRule="atLeast"/>
        <w:ind w:left="1080"/>
        <w:jc w:val="both"/>
        <w:rPr>
          <w:rFonts w:ascii="Times New Roman" w:hAnsi="Times New Roman"/>
          <w:b/>
          <w:bCs/>
          <w:sz w:val="28"/>
          <w:lang w:eastAsia="ru-RU"/>
        </w:rPr>
      </w:pPr>
    </w:p>
    <w:p w:rsidR="00DB2319" w:rsidRPr="00EC7547" w:rsidRDefault="00DB2319" w:rsidP="00EC7547">
      <w:pPr>
        <w:spacing w:after="0" w:line="270" w:lineRule="atLeast"/>
        <w:jc w:val="both"/>
        <w:rPr>
          <w:rFonts w:ascii="Times New Roman" w:hAnsi="Times New Roman"/>
          <w:bCs/>
          <w:sz w:val="28"/>
          <w:lang w:eastAsia="ru-RU"/>
        </w:rPr>
      </w:pPr>
      <w:r w:rsidRPr="00EC7547">
        <w:rPr>
          <w:rFonts w:ascii="Times New Roman" w:hAnsi="Times New Roman"/>
          <w:bCs/>
          <w:sz w:val="28"/>
          <w:lang w:eastAsia="ru-RU"/>
        </w:rPr>
        <w:t>4.3 Требования к руководителям практики</w:t>
      </w:r>
    </w:p>
    <w:p w:rsidR="00DB2319" w:rsidRPr="00041AD4" w:rsidRDefault="00DB2319" w:rsidP="00AF2D2D">
      <w:pPr>
        <w:spacing w:after="0" w:line="270" w:lineRule="atLeast"/>
        <w:ind w:firstLine="567"/>
        <w:jc w:val="both"/>
        <w:rPr>
          <w:rFonts w:ascii="Arial" w:hAnsi="Arial" w:cs="Arial"/>
          <w:sz w:val="18"/>
          <w:szCs w:val="18"/>
          <w:lang w:eastAsia="ru-RU"/>
        </w:rPr>
      </w:pPr>
    </w:p>
    <w:p w:rsidR="00DB2319" w:rsidRPr="00EC7547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EC7547">
        <w:rPr>
          <w:rFonts w:ascii="Times New Roman" w:hAnsi="Times New Roman"/>
          <w:iCs/>
          <w:sz w:val="28"/>
          <w:lang w:eastAsia="ru-RU"/>
        </w:rPr>
        <w:t>Директор образовательного учреждения: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осуществляет общее руководство и контроль практикой;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утверждает план-график проведения практики;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рассматривает аналитические материалы по организации, проведению и тогам практики.</w:t>
      </w:r>
    </w:p>
    <w:p w:rsidR="00DB2319" w:rsidRPr="00EC7547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EC7547">
        <w:rPr>
          <w:rFonts w:ascii="Times New Roman" w:hAnsi="Times New Roman"/>
          <w:iCs/>
          <w:sz w:val="28"/>
          <w:lang w:eastAsia="ru-RU"/>
        </w:rPr>
        <w:t>Заведующий практикой: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EC7547">
        <w:rPr>
          <w:rFonts w:ascii="Times New Roman" w:hAnsi="Times New Roman"/>
          <w:sz w:val="28"/>
          <w:lang w:eastAsia="ru-RU"/>
        </w:rPr>
        <w:t>- организует и руководит</w:t>
      </w:r>
      <w:r w:rsidRPr="00041AD4">
        <w:rPr>
          <w:rFonts w:ascii="Times New Roman" w:hAnsi="Times New Roman"/>
          <w:sz w:val="28"/>
          <w:lang w:eastAsia="ru-RU"/>
        </w:rPr>
        <w:t xml:space="preserve"> работой по созданию программ учебной практикой студентов по специальности </w:t>
      </w:r>
      <w:r w:rsidR="001F5BE4" w:rsidRPr="00041AD4">
        <w:rPr>
          <w:rFonts w:ascii="Times New Roman" w:hAnsi="Times New Roman"/>
          <w:sz w:val="28"/>
          <w:szCs w:val="28"/>
        </w:rPr>
        <w:t>11.02.02</w:t>
      </w:r>
      <w:r w:rsidRPr="00041AD4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Pr="00041AD4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отраслям)»</w:t>
      </w:r>
      <w:r w:rsidRPr="00041AD4">
        <w:rPr>
          <w:rFonts w:ascii="Times New Roman" w:hAnsi="Times New Roman"/>
          <w:sz w:val="28"/>
          <w:lang w:eastAsia="ru-RU"/>
        </w:rPr>
        <w:t>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составляет график проведения и расписание практики, графики консультаций и доводит их до сведения преподавателей, студентов;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осуществляет методическое руководство и контроль деятельностью всех лиц, участвующих в организации и проведении практики;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участвует в оценке общих и профессиональных компетенций студента, освоенных им в ходе прохождения учебной практики, проводимой на базе образовательного учреждения;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контролирует ведение документации по практике.</w:t>
      </w:r>
    </w:p>
    <w:p w:rsidR="00DB2319" w:rsidRPr="00EC7547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EC7547">
        <w:rPr>
          <w:rFonts w:ascii="Times New Roman" w:hAnsi="Times New Roman"/>
          <w:iCs/>
          <w:sz w:val="28"/>
          <w:lang w:eastAsia="ru-RU"/>
        </w:rPr>
        <w:t xml:space="preserve">Преподаватель – руководитель </w:t>
      </w:r>
      <w:r w:rsidR="00A1682C" w:rsidRPr="00A1682C">
        <w:rPr>
          <w:rFonts w:ascii="Times New Roman" w:hAnsi="Times New Roman"/>
          <w:iCs/>
          <w:sz w:val="28"/>
          <w:lang w:eastAsia="ru-RU"/>
        </w:rPr>
        <w:t xml:space="preserve">производственной </w:t>
      </w:r>
      <w:r w:rsidRPr="00EC7547">
        <w:rPr>
          <w:rFonts w:ascii="Times New Roman" w:hAnsi="Times New Roman"/>
          <w:iCs/>
          <w:sz w:val="28"/>
          <w:lang w:eastAsia="ru-RU"/>
        </w:rPr>
        <w:t>практики: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разрабатывает тематику индивидуальных заданий для студентов;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формирует группы в случае применения групповых форм проведения практики;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Times New Roman" w:hAnsi="Times New Roman"/>
          <w:sz w:val="2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проводит индивидуальные или групповые консультации в ходе практики.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</w:p>
    <w:p w:rsidR="00DB2319" w:rsidRPr="00EC7547" w:rsidRDefault="00EC7547" w:rsidP="00EC7547">
      <w:pPr>
        <w:spacing w:after="0" w:line="270" w:lineRule="atLeast"/>
        <w:jc w:val="both"/>
        <w:rPr>
          <w:rFonts w:ascii="Times New Roman" w:hAnsi="Times New Roman"/>
          <w:bCs/>
          <w:sz w:val="28"/>
          <w:lang w:eastAsia="ru-RU"/>
        </w:rPr>
      </w:pPr>
      <w:r w:rsidRPr="00EC7547">
        <w:rPr>
          <w:rFonts w:ascii="Times New Roman" w:hAnsi="Times New Roman"/>
          <w:bCs/>
          <w:sz w:val="28"/>
          <w:lang w:eastAsia="ru-RU"/>
        </w:rPr>
        <w:t>4.4</w:t>
      </w:r>
      <w:r w:rsidR="00DB2319" w:rsidRPr="00EC7547">
        <w:rPr>
          <w:rFonts w:ascii="Times New Roman" w:hAnsi="Times New Roman"/>
          <w:bCs/>
          <w:sz w:val="28"/>
          <w:lang w:eastAsia="ru-RU"/>
        </w:rPr>
        <w:t>Требования к соблюдению техники безопасности и пожарной безопасности</w:t>
      </w:r>
    </w:p>
    <w:p w:rsidR="00EC7547" w:rsidRPr="00041AD4" w:rsidRDefault="00EC7547" w:rsidP="00EC7547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</w:p>
    <w:p w:rsidR="00DB2319" w:rsidRPr="00EC7547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EC7547">
        <w:rPr>
          <w:rFonts w:ascii="Times New Roman" w:hAnsi="Times New Roman"/>
          <w:iCs/>
          <w:sz w:val="28"/>
          <w:lang w:eastAsia="ru-RU"/>
        </w:rPr>
        <w:t>Студенты в период прохождения практики обязаны: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соблюдать действующие в учебном заведении  правила внутреннего трудового распорядка;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Times New Roman" w:hAnsi="Times New Roman"/>
          <w:sz w:val="2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-  строго соблюдать требования охраны труда и пожарной безопасности.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Times New Roman" w:hAnsi="Times New Roman"/>
          <w:sz w:val="28"/>
          <w:lang w:eastAsia="ru-RU"/>
        </w:rPr>
      </w:pPr>
    </w:p>
    <w:p w:rsidR="00DB2319" w:rsidRPr="00041AD4" w:rsidRDefault="00DB2319" w:rsidP="00EC7547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</w:p>
    <w:p w:rsidR="00DB2319" w:rsidRPr="00EC7547" w:rsidRDefault="00DB2319" w:rsidP="00A1682C">
      <w:pPr>
        <w:pStyle w:val="a4"/>
        <w:numPr>
          <w:ilvl w:val="0"/>
          <w:numId w:val="32"/>
        </w:numPr>
        <w:spacing w:after="0" w:line="270" w:lineRule="atLeast"/>
        <w:jc w:val="both"/>
        <w:rPr>
          <w:rFonts w:ascii="Times New Roman" w:hAnsi="Times New Roman"/>
          <w:bCs/>
          <w:sz w:val="28"/>
          <w:lang w:eastAsia="ru-RU"/>
        </w:rPr>
      </w:pPr>
      <w:r w:rsidRPr="00EC7547">
        <w:rPr>
          <w:rFonts w:ascii="Times New Roman" w:hAnsi="Times New Roman"/>
          <w:bCs/>
          <w:sz w:val="28"/>
          <w:lang w:eastAsia="ru-RU"/>
        </w:rPr>
        <w:t xml:space="preserve">Контроль  и оценка результатов </w:t>
      </w:r>
      <w:r w:rsidR="00A1682C" w:rsidRPr="00A1682C">
        <w:rPr>
          <w:rFonts w:ascii="Times New Roman" w:hAnsi="Times New Roman"/>
          <w:bCs/>
          <w:sz w:val="28"/>
          <w:lang w:eastAsia="ru-RU"/>
        </w:rPr>
        <w:t xml:space="preserve">производственной </w:t>
      </w:r>
      <w:r w:rsidRPr="00EC7547">
        <w:rPr>
          <w:rFonts w:ascii="Times New Roman" w:hAnsi="Times New Roman"/>
          <w:bCs/>
          <w:sz w:val="28"/>
          <w:lang w:eastAsia="ru-RU"/>
        </w:rPr>
        <w:t>практики</w:t>
      </w:r>
    </w:p>
    <w:p w:rsidR="00EC7547" w:rsidRPr="00EC7547" w:rsidRDefault="00EC7547" w:rsidP="00EC7547">
      <w:pPr>
        <w:pStyle w:val="a4"/>
        <w:spacing w:after="0" w:line="270" w:lineRule="atLeast"/>
        <w:jc w:val="both"/>
        <w:rPr>
          <w:rFonts w:ascii="Times New Roman" w:hAnsi="Times New Roman"/>
          <w:bCs/>
          <w:sz w:val="28"/>
          <w:lang w:eastAsia="ru-RU"/>
        </w:rPr>
      </w:pP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EC7547">
        <w:rPr>
          <w:rFonts w:ascii="Times New Roman" w:hAnsi="Times New Roman"/>
          <w:sz w:val="28"/>
          <w:lang w:eastAsia="ru-RU"/>
        </w:rPr>
        <w:t xml:space="preserve">Формой отчетности  студента по </w:t>
      </w:r>
      <w:r w:rsidR="00A1682C" w:rsidRPr="00A1682C">
        <w:rPr>
          <w:rFonts w:ascii="Times New Roman" w:hAnsi="Times New Roman"/>
          <w:sz w:val="28"/>
          <w:lang w:eastAsia="ru-RU"/>
        </w:rPr>
        <w:t>производственной</w:t>
      </w:r>
      <w:r w:rsidRPr="00EC7547">
        <w:rPr>
          <w:rFonts w:ascii="Times New Roman" w:hAnsi="Times New Roman"/>
          <w:sz w:val="28"/>
          <w:lang w:eastAsia="ru-RU"/>
        </w:rPr>
        <w:t> практике является письменный </w:t>
      </w:r>
      <w:r w:rsidRPr="00EC7547">
        <w:rPr>
          <w:rFonts w:ascii="Times New Roman" w:hAnsi="Times New Roman"/>
          <w:bCs/>
          <w:iCs/>
          <w:sz w:val="28"/>
          <w:lang w:eastAsia="ru-RU"/>
        </w:rPr>
        <w:t>отчет о выполнении работ и приложений</w:t>
      </w:r>
      <w:r w:rsidRPr="00EC7547">
        <w:rPr>
          <w:rFonts w:ascii="Times New Roman" w:hAnsi="Times New Roman"/>
          <w:bCs/>
          <w:sz w:val="28"/>
          <w:lang w:eastAsia="ru-RU"/>
        </w:rPr>
        <w:t> </w:t>
      </w:r>
      <w:r w:rsidRPr="00EC7547">
        <w:rPr>
          <w:rFonts w:ascii="Times New Roman" w:hAnsi="Times New Roman"/>
          <w:sz w:val="28"/>
          <w:lang w:eastAsia="ru-RU"/>
        </w:rPr>
        <w:t>к отчету, свидетельствующих о закреплении знаний, умений, приобретении практического</w:t>
      </w:r>
      <w:r w:rsidRPr="00041AD4">
        <w:rPr>
          <w:rFonts w:ascii="Times New Roman" w:hAnsi="Times New Roman"/>
          <w:sz w:val="28"/>
          <w:lang w:eastAsia="ru-RU"/>
        </w:rPr>
        <w:t xml:space="preserve"> опыта, формировании   общих   и   профессиональных   компетенций,   освоении  профессионального модуля.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Студент в один из последних дней практики защищает отчет по практике.  По результатам защиты студентами отчетов выставляется зачет по практике.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Письменный отчет о выполнении работ включает в себя следующие разделы:</w:t>
      </w:r>
    </w:p>
    <w:p w:rsidR="00DB2319" w:rsidRPr="00041AD4" w:rsidRDefault="00DB2319" w:rsidP="00C66A12">
      <w:pPr>
        <w:numPr>
          <w:ilvl w:val="0"/>
          <w:numId w:val="4"/>
        </w:numPr>
        <w:spacing w:after="0" w:line="270" w:lineRule="atLeast"/>
        <w:ind w:left="0"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титульный лист;</w:t>
      </w:r>
    </w:p>
    <w:p w:rsidR="00DB2319" w:rsidRPr="00041AD4" w:rsidRDefault="00DB2319" w:rsidP="00C66A12">
      <w:pPr>
        <w:numPr>
          <w:ilvl w:val="0"/>
          <w:numId w:val="4"/>
        </w:numPr>
        <w:spacing w:after="0" w:line="270" w:lineRule="atLeast"/>
        <w:ind w:left="0"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содержание;</w:t>
      </w:r>
    </w:p>
    <w:p w:rsidR="00DB2319" w:rsidRPr="00041AD4" w:rsidRDefault="00DB2319" w:rsidP="00C66A12">
      <w:pPr>
        <w:numPr>
          <w:ilvl w:val="0"/>
          <w:numId w:val="4"/>
        </w:numPr>
        <w:spacing w:after="0" w:line="270" w:lineRule="atLeast"/>
        <w:ind w:left="0"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практическая  часть;</w:t>
      </w:r>
    </w:p>
    <w:p w:rsidR="00DB2319" w:rsidRPr="00041AD4" w:rsidRDefault="00DB2319" w:rsidP="00C66A12">
      <w:pPr>
        <w:numPr>
          <w:ilvl w:val="0"/>
          <w:numId w:val="4"/>
        </w:numPr>
        <w:spacing w:after="0" w:line="270" w:lineRule="atLeast"/>
        <w:ind w:left="0"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приложения.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 xml:space="preserve">Практическая часть отчета по </w:t>
      </w:r>
      <w:r w:rsidR="00A1682C" w:rsidRPr="00A1682C">
        <w:rPr>
          <w:rFonts w:ascii="Times New Roman" w:hAnsi="Times New Roman"/>
          <w:sz w:val="28"/>
          <w:lang w:eastAsia="ru-RU"/>
        </w:rPr>
        <w:t xml:space="preserve">производственной </w:t>
      </w:r>
      <w:r w:rsidRPr="00041AD4">
        <w:rPr>
          <w:rFonts w:ascii="Times New Roman" w:hAnsi="Times New Roman"/>
          <w:sz w:val="28"/>
          <w:lang w:eastAsia="ru-RU"/>
        </w:rPr>
        <w:t>практике  включает главы и параграфы в соответствии с логической структурой изложения выполненных заданий  по разделам курса.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 xml:space="preserve">Работа </w:t>
      </w:r>
      <w:r w:rsidRPr="00EC7547">
        <w:rPr>
          <w:rFonts w:ascii="Times New Roman" w:hAnsi="Times New Roman"/>
          <w:sz w:val="28"/>
          <w:lang w:eastAsia="ru-RU"/>
        </w:rPr>
        <w:t>над  </w:t>
      </w:r>
      <w:r w:rsidRPr="00EC7547">
        <w:rPr>
          <w:rFonts w:ascii="Times New Roman" w:hAnsi="Times New Roman"/>
          <w:bCs/>
          <w:iCs/>
          <w:sz w:val="28"/>
          <w:lang w:eastAsia="ru-RU"/>
        </w:rPr>
        <w:t>отчетом по</w:t>
      </w:r>
      <w:r w:rsidR="00A1682C">
        <w:rPr>
          <w:rFonts w:ascii="Times New Roman" w:hAnsi="Times New Roman"/>
          <w:bCs/>
          <w:iCs/>
          <w:sz w:val="28"/>
          <w:lang w:eastAsia="ru-RU"/>
        </w:rPr>
        <w:t xml:space="preserve"> </w:t>
      </w:r>
      <w:r w:rsidR="00A1682C" w:rsidRPr="00A1682C">
        <w:rPr>
          <w:rFonts w:ascii="Times New Roman" w:hAnsi="Times New Roman"/>
          <w:bCs/>
          <w:iCs/>
          <w:sz w:val="28"/>
          <w:lang w:eastAsia="ru-RU"/>
        </w:rPr>
        <w:t xml:space="preserve">производственной </w:t>
      </w:r>
      <w:r w:rsidRPr="00EC7547">
        <w:rPr>
          <w:rFonts w:ascii="Times New Roman" w:hAnsi="Times New Roman"/>
          <w:bCs/>
          <w:iCs/>
          <w:sz w:val="28"/>
          <w:lang w:eastAsia="ru-RU"/>
        </w:rPr>
        <w:t xml:space="preserve"> практике</w:t>
      </w:r>
      <w:r w:rsidRPr="00041AD4">
        <w:rPr>
          <w:rFonts w:ascii="Times New Roman" w:hAnsi="Times New Roman"/>
          <w:b/>
          <w:bCs/>
          <w:i/>
          <w:iCs/>
          <w:sz w:val="28"/>
          <w:lang w:eastAsia="ru-RU"/>
        </w:rPr>
        <w:t> </w:t>
      </w:r>
      <w:r w:rsidRPr="00041AD4">
        <w:rPr>
          <w:rFonts w:ascii="Times New Roman" w:hAnsi="Times New Roman"/>
          <w:sz w:val="28"/>
          <w:lang w:eastAsia="ru-RU"/>
        </w:rPr>
        <w:t> должна позволить руководителю оценить уровень развития следующих общих  компетенций выпускника:</w:t>
      </w:r>
    </w:p>
    <w:p w:rsidR="00DB2319" w:rsidRPr="00041AD4" w:rsidRDefault="00DB2319" w:rsidP="00C66A12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i/>
          <w:iCs/>
          <w:sz w:val="28"/>
          <w:lang w:eastAsia="ru-RU"/>
        </w:rPr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 (ОК 3 </w:t>
      </w:r>
      <w:r w:rsidRPr="00041AD4">
        <w:rPr>
          <w:rFonts w:ascii="Times New Roman" w:hAnsi="Times New Roman"/>
          <w:sz w:val="28"/>
          <w:lang w:eastAsia="ru-RU"/>
        </w:rPr>
        <w:t xml:space="preserve">ФГОС по специальности </w:t>
      </w:r>
      <w:r w:rsidR="00817839" w:rsidRPr="00041AD4">
        <w:rPr>
          <w:rFonts w:ascii="Times New Roman" w:hAnsi="Times New Roman"/>
          <w:sz w:val="28"/>
          <w:szCs w:val="28"/>
        </w:rPr>
        <w:t>11.02.02</w:t>
      </w:r>
      <w:r w:rsidRPr="00041AD4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Pr="00041AD4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отраслям)»</w:t>
      </w:r>
      <w:r w:rsidRPr="00041AD4">
        <w:rPr>
          <w:rFonts w:ascii="Times New Roman" w:hAnsi="Times New Roman"/>
          <w:sz w:val="28"/>
          <w:lang w:eastAsia="ru-RU"/>
        </w:rPr>
        <w:t>;</w:t>
      </w:r>
    </w:p>
    <w:p w:rsidR="00DB2319" w:rsidRPr="00041AD4" w:rsidRDefault="00DB2319" w:rsidP="00C66A12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i/>
          <w:iCs/>
          <w:sz w:val="28"/>
          <w:lang w:eastAsia="ru-RU"/>
        </w:rPr>
        <w:t>решать проблемы, оценивать риски и принимать решения в  нестандартных (ОК 3 </w:t>
      </w:r>
      <w:r w:rsidRPr="00041AD4">
        <w:rPr>
          <w:rFonts w:ascii="Times New Roman" w:hAnsi="Times New Roman"/>
          <w:sz w:val="28"/>
          <w:lang w:eastAsia="ru-RU"/>
        </w:rPr>
        <w:t xml:space="preserve">ФГОС по специальности </w:t>
      </w:r>
      <w:r w:rsidR="00817839" w:rsidRPr="00041AD4">
        <w:rPr>
          <w:rFonts w:ascii="Times New Roman" w:hAnsi="Times New Roman"/>
          <w:sz w:val="28"/>
          <w:szCs w:val="28"/>
        </w:rPr>
        <w:t>11.02.02</w:t>
      </w:r>
      <w:r w:rsidRPr="00041AD4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Pr="00041AD4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отраслям)»</w:t>
      </w:r>
      <w:r w:rsidRPr="00041AD4">
        <w:rPr>
          <w:rFonts w:ascii="Times New Roman" w:hAnsi="Times New Roman"/>
          <w:sz w:val="28"/>
          <w:lang w:eastAsia="ru-RU"/>
        </w:rPr>
        <w:t>;</w:t>
      </w:r>
    </w:p>
    <w:p w:rsidR="00DB2319" w:rsidRPr="00041AD4" w:rsidRDefault="00DB2319" w:rsidP="00C66A12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i/>
          <w:iCs/>
          <w:sz w:val="28"/>
          <w:lang w:eastAsia="ru-RU"/>
        </w:rPr>
        <w:t>использовать информационно коммуникационные технологии для совершенствования профессиональной деятельности (ОК 3 </w:t>
      </w:r>
      <w:r w:rsidRPr="00041AD4">
        <w:rPr>
          <w:rFonts w:ascii="Times New Roman" w:hAnsi="Times New Roman"/>
          <w:sz w:val="28"/>
          <w:lang w:eastAsia="ru-RU"/>
        </w:rPr>
        <w:t xml:space="preserve">ФГОС по специальности </w:t>
      </w:r>
      <w:r w:rsidRPr="00041AD4">
        <w:rPr>
          <w:rFonts w:ascii="Times New Roman" w:hAnsi="Times New Roman"/>
          <w:sz w:val="28"/>
          <w:szCs w:val="28"/>
        </w:rPr>
        <w:t>210414 «Техническое обслуживание и ремонт  радиоэлектронной техники</w:t>
      </w:r>
      <w:r w:rsidRPr="00041AD4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отраслям)»</w:t>
      </w:r>
      <w:r w:rsidRPr="00041AD4">
        <w:rPr>
          <w:rFonts w:ascii="Times New Roman" w:hAnsi="Times New Roman"/>
          <w:sz w:val="28"/>
          <w:lang w:eastAsia="ru-RU"/>
        </w:rPr>
        <w:t>;</w:t>
      </w:r>
    </w:p>
    <w:p w:rsidR="00DB2319" w:rsidRPr="00041AD4" w:rsidRDefault="00DB2319" w:rsidP="00C66A12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i/>
          <w:iCs/>
          <w:sz w:val="28"/>
          <w:lang w:eastAsia="ru-RU"/>
        </w:rPr>
        <w:t>быть готовым к смене технологий  в профессиональной деятельности ОК 9 </w:t>
      </w:r>
      <w:r w:rsidRPr="00041AD4">
        <w:rPr>
          <w:rFonts w:ascii="Times New Roman" w:hAnsi="Times New Roman"/>
          <w:sz w:val="28"/>
          <w:lang w:eastAsia="ru-RU"/>
        </w:rPr>
        <w:t>ФГОС по специальности</w:t>
      </w:r>
      <w:r w:rsidRPr="00041AD4">
        <w:rPr>
          <w:rFonts w:ascii="Times New Roman" w:hAnsi="Times New Roman"/>
          <w:i/>
          <w:iCs/>
          <w:sz w:val="28"/>
          <w:lang w:eastAsia="ru-RU"/>
        </w:rPr>
        <w:t>(ОК 3 </w:t>
      </w:r>
      <w:r w:rsidRPr="00041AD4">
        <w:rPr>
          <w:rFonts w:ascii="Times New Roman" w:hAnsi="Times New Roman"/>
          <w:sz w:val="28"/>
          <w:lang w:eastAsia="ru-RU"/>
        </w:rPr>
        <w:t xml:space="preserve">ФГОС по специальности </w:t>
      </w:r>
      <w:r w:rsidR="00817839" w:rsidRPr="00041AD4">
        <w:rPr>
          <w:rFonts w:ascii="Times New Roman" w:hAnsi="Times New Roman"/>
          <w:sz w:val="28"/>
          <w:szCs w:val="28"/>
        </w:rPr>
        <w:t>11.02.02</w:t>
      </w:r>
      <w:r w:rsidRPr="00041AD4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Pr="00041AD4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отраслям)»</w:t>
      </w:r>
      <w:r w:rsidRPr="00041AD4">
        <w:rPr>
          <w:rFonts w:ascii="Times New Roman" w:hAnsi="Times New Roman"/>
          <w:sz w:val="28"/>
          <w:lang w:eastAsia="ru-RU"/>
        </w:rPr>
        <w:t>;</w:t>
      </w:r>
    </w:p>
    <w:p w:rsidR="00DB2319" w:rsidRPr="00041AD4" w:rsidRDefault="00DB2319" w:rsidP="003E5299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lastRenderedPageBreak/>
        <w:t>а также профессиональных компетенций, в рамках освоения профессионального модуля и установленных ФГОС СПО по конкретной специальности, или рабочей программой профессионального модуля.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Times New Roman" w:hAnsi="Times New Roman"/>
          <w:sz w:val="2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Текст отчета должен быть подготовлен с использованием компьютера в Word, распечатан на одной стороне белой бумаги формата А4 (210x297 мм). Цвет шрифта - черный, межстрочный интервал - полуторный, гарнитура - Times New Roman, размер шрифта - 14 кегль.</w:t>
      </w:r>
    </w:p>
    <w:p w:rsidR="00DB2319" w:rsidRPr="00041AD4" w:rsidRDefault="00DB2319" w:rsidP="003E5299">
      <w:pPr>
        <w:spacing w:after="0" w:line="270" w:lineRule="atLeast"/>
        <w:ind w:firstLine="568"/>
        <w:jc w:val="both"/>
        <w:rPr>
          <w:rFonts w:ascii="Times New Roman" w:hAnsi="Times New Roman"/>
          <w:sz w:val="28"/>
          <w:lang w:eastAsia="ru-RU"/>
        </w:rPr>
      </w:pPr>
    </w:p>
    <w:p w:rsidR="00DB2319" w:rsidRPr="00041AD4" w:rsidRDefault="00DB2319" w:rsidP="00332E75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lang w:eastAsia="ru-RU"/>
        </w:rPr>
      </w:pPr>
      <w:r w:rsidRPr="00041AD4">
        <w:rPr>
          <w:rFonts w:ascii="Times New Roman" w:hAnsi="Times New Roman"/>
          <w:sz w:val="28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DB2319" w:rsidRPr="00041AD4" w:rsidRDefault="00DB2319" w:rsidP="009A7149">
      <w:pPr>
        <w:spacing w:after="0" w:line="270" w:lineRule="atLeast"/>
        <w:jc w:val="both"/>
        <w:rPr>
          <w:rFonts w:ascii="Times New Roman" w:hAnsi="Times New Roman"/>
          <w:sz w:val="28"/>
          <w:lang w:eastAsia="ru-RU"/>
        </w:rPr>
      </w:pPr>
    </w:p>
    <w:p w:rsidR="00DB2319" w:rsidRPr="00041AD4" w:rsidRDefault="00DB2319" w:rsidP="00332E75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626"/>
        <w:gridCol w:w="2233"/>
      </w:tblGrid>
      <w:tr w:rsidR="00041AD4" w:rsidRPr="00041AD4" w:rsidTr="001C6A6A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2319" w:rsidRPr="00041AD4" w:rsidRDefault="00DB2319" w:rsidP="00EC754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41AD4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:rsidR="00DB2319" w:rsidRPr="00041AD4" w:rsidRDefault="00DB2319" w:rsidP="00EC754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41AD4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2319" w:rsidRPr="00041AD4" w:rsidRDefault="00DB2319" w:rsidP="00EC754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319" w:rsidRPr="00041AD4" w:rsidRDefault="00DB2319" w:rsidP="00EC754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41AD4">
              <w:rPr>
                <w:rFonts w:ascii="Times New Roman" w:hAnsi="Times New Roman"/>
                <w:b/>
              </w:rPr>
              <w:t xml:space="preserve">Формы и методы контроля и оценки 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</w:rPr>
              <w:t>ПК3.</w:t>
            </w:r>
            <w:r w:rsidRPr="00041AD4">
              <w:rPr>
                <w:rFonts w:ascii="Times New Roman" w:hAnsi="Times New Roman"/>
                <w:sz w:val="24"/>
                <w:szCs w:val="24"/>
              </w:rPr>
              <w:t>1</w:t>
            </w:r>
            <w:r w:rsidRPr="00041AD4">
              <w:rPr>
                <w:rStyle w:val="ac"/>
                <w:b w:val="0"/>
                <w:bCs/>
                <w:sz w:val="24"/>
                <w:szCs w:val="24"/>
              </w:rPr>
              <w:t>Проводить обслуживание аналоговых и цифровых устройств и блоков радиоэлектронной техники.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8E57A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41AD4">
              <w:rPr>
                <w:rFonts w:ascii="Times New Roman" w:hAnsi="Times New Roman"/>
                <w:sz w:val="24"/>
                <w:szCs w:val="24"/>
              </w:rPr>
              <w:t xml:space="preserve">изучении теоретических основ и практического приложения теории надежности; </w:t>
            </w:r>
          </w:p>
          <w:p w:rsidR="00DB2319" w:rsidRPr="00041AD4" w:rsidRDefault="00DB2319" w:rsidP="008E57A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41AD4">
              <w:rPr>
                <w:rFonts w:ascii="Times New Roman" w:hAnsi="Times New Roman"/>
                <w:sz w:val="24"/>
                <w:szCs w:val="24"/>
              </w:rPr>
              <w:t xml:space="preserve">- демонстрации на конкретных примерах методов технической ди-агностики; </w:t>
            </w:r>
          </w:p>
          <w:p w:rsidR="00DB2319" w:rsidRPr="00041AD4" w:rsidRDefault="00DB2319" w:rsidP="008E57A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41AD4">
              <w:rPr>
                <w:rFonts w:ascii="Times New Roman" w:hAnsi="Times New Roman"/>
                <w:sz w:val="24"/>
                <w:szCs w:val="24"/>
              </w:rPr>
              <w:t xml:space="preserve">- составлении алгоритмов поиска места отказа в радиоэлектронной технике; </w:t>
            </w:r>
          </w:p>
          <w:p w:rsidR="00DB2319" w:rsidRPr="00041AD4" w:rsidRDefault="00DB2319" w:rsidP="008E57A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41AD4">
              <w:rPr>
                <w:rFonts w:ascii="Times New Roman" w:hAnsi="Times New Roman"/>
                <w:sz w:val="24"/>
                <w:szCs w:val="24"/>
              </w:rPr>
              <w:t>- получении практических навыков инженерного анализа и ремонта радиоэлектронной техники;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 ходе проведения и защиты практических работ</w:t>
            </w: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 ходе защиты отчета по учебной производственной практике</w:t>
            </w: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B2319" w:rsidRPr="00041AD4" w:rsidRDefault="00DB2319" w:rsidP="001C6A6A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выполненных домашних работ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lastRenderedPageBreak/>
              <w:t xml:space="preserve">ПК3.2 </w:t>
            </w:r>
            <w:r w:rsidRPr="00041AD4">
              <w:rPr>
                <w:rStyle w:val="ac"/>
                <w:b w:val="0"/>
                <w:bCs/>
                <w:sz w:val="24"/>
                <w:szCs w:val="24"/>
              </w:rPr>
              <w:t>Использовать алгоритмы диагностирования аналоговых и цифровых устройств и блоков радиоэлектронной техники.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 xml:space="preserve">- читать электрические принципиальные и монтажные схемы радиоэлектронных устройств; 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- рассчитывать надежность электрорадиоэлементов;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 xml:space="preserve"> - осуществлять техническую диагностику изделий радиоэлектрон-ной техники; 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- определять временные характеристики четырехполюсников и ха-рактеристики согласования электронных устройств;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</w:rPr>
              <w:t xml:space="preserve"> - осуществлять поиск неисправностей в радиоэлектронной технике</w:t>
            </w:r>
            <w:r w:rsidRPr="00041AD4"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решения ситуационных задач.</w:t>
            </w: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Интерпретация результатов наблюдений за деятельностью студента в процессе ролевой игры.</w:t>
            </w: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</w:tc>
      </w:tr>
      <w:tr w:rsidR="00DB2319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ПК3</w:t>
            </w:r>
            <w:r w:rsidRPr="00041AD4">
              <w:rPr>
                <w:rFonts w:ascii="Times New Roman" w:hAnsi="Times New Roman"/>
                <w:sz w:val="24"/>
                <w:szCs w:val="24"/>
              </w:rPr>
              <w:t>.</w:t>
            </w:r>
            <w:r w:rsidRPr="00041AD4">
              <w:rPr>
                <w:rStyle w:val="ac"/>
                <w:b w:val="0"/>
                <w:bCs/>
                <w:sz w:val="24"/>
                <w:szCs w:val="24"/>
              </w:rPr>
              <w:t xml:space="preserve"> 3Производить ремонт радиоэлектронного оборудования.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ind w:left="360"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- применять различные способы и средства контроля качества сборочных и монтажных работ;</w:t>
            </w:r>
          </w:p>
          <w:p w:rsidR="00DB2319" w:rsidRPr="00041AD4" w:rsidRDefault="00DB2319" w:rsidP="001C6A6A">
            <w:pPr>
              <w:ind w:left="360"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- осуществлять проверку работоспособности элетрорадиоэлементов, контролировать сопротивление изоляции и проводников;</w:t>
            </w:r>
          </w:p>
          <w:p w:rsidR="00DB2319" w:rsidRPr="00041AD4" w:rsidRDefault="00DB2319" w:rsidP="001C6A6A">
            <w:pPr>
              <w:ind w:left="360"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 xml:space="preserve">- осуществлять проверка сборки и монтажа с применением измерительных приборов и устройств. </w:t>
            </w:r>
          </w:p>
          <w:p w:rsidR="00DB2319" w:rsidRPr="00041AD4" w:rsidRDefault="00DB2319" w:rsidP="001C6A6A">
            <w:pPr>
              <w:ind w:left="360"/>
              <w:rPr>
                <w:rFonts w:ascii="Times New Roman" w:hAnsi="Times New Roman"/>
              </w:rPr>
            </w:pP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 ходе проведения и защиты практических работ</w:t>
            </w: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 ходе защиты отчета по учебной производственной практике</w:t>
            </w:r>
          </w:p>
          <w:p w:rsidR="00DB2319" w:rsidRPr="00041AD4" w:rsidRDefault="00DB2319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B2319" w:rsidRPr="00041AD4" w:rsidRDefault="00DB2319" w:rsidP="001C6A6A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выполненных домашних работ</w:t>
            </w:r>
          </w:p>
        </w:tc>
      </w:tr>
    </w:tbl>
    <w:p w:rsidR="00DB2319" w:rsidRPr="00041AD4" w:rsidRDefault="00DB2319" w:rsidP="00900F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41AD4">
        <w:rPr>
          <w:rFonts w:ascii="Times New Roman" w:hAnsi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сформированность </w:t>
      </w:r>
      <w:r w:rsidRPr="00041AD4">
        <w:rPr>
          <w:rFonts w:ascii="Times New Roman" w:hAnsi="Times New Roman"/>
          <w:sz w:val="28"/>
          <w:szCs w:val="28"/>
        </w:rPr>
        <w:lastRenderedPageBreak/>
        <w:t>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626"/>
        <w:gridCol w:w="2233"/>
      </w:tblGrid>
      <w:tr w:rsidR="00041AD4" w:rsidRPr="00041AD4" w:rsidTr="001C6A6A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2319" w:rsidRPr="00041AD4" w:rsidRDefault="00DB2319" w:rsidP="00EC754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41AD4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:rsidR="00DB2319" w:rsidRPr="00041AD4" w:rsidRDefault="00DB2319" w:rsidP="00EC754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41AD4">
              <w:rPr>
                <w:rFonts w:ascii="Times New Roman" w:hAnsi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2319" w:rsidRPr="00041AD4" w:rsidRDefault="00DB2319" w:rsidP="00EC754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319" w:rsidRPr="00041AD4" w:rsidRDefault="00DB2319" w:rsidP="00EC754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41AD4">
              <w:rPr>
                <w:rFonts w:ascii="Times New Roman" w:hAnsi="Times New Roman"/>
                <w:b/>
              </w:rPr>
              <w:t xml:space="preserve">Формы и методы контроля и оценки 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041AD4">
              <w:rPr>
                <w:rFonts w:ascii="Times New Roman" w:hAnsi="Times New Roman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Демонстрация устойчивого интереса к будущей профессии. Проявление инициативы в аудиторной и самостоятельной работе, во время прохождения практики.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 процессе защиты практических работ, решения ситуационных задач.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Положительные отзывы руководителей практики со стороны предприятия.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041AD4">
              <w:rPr>
                <w:rFonts w:ascii="Times New Roman" w:hAnsi="Times New Roman"/>
              </w:rPr>
              <w:t>ОК.2.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Структурирование объема работы и выделение приоритетов.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Грамотное определение методов и способов выполнения учебных задач.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Осуществление самоконтроля в процессе выполнения работы и ее результатов.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Анализ результативности использованных методов и способов выполнения учебных задач.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lastRenderedPageBreak/>
              <w:t>Адекватная реакция на внешнюю оценку выполненной работы.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lastRenderedPageBreak/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 процессе защиты практических работ, решения ситуационных задач.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 xml:space="preserve">Интерпретация результатов </w:t>
            </w:r>
            <w:r w:rsidRPr="00041AD4">
              <w:rPr>
                <w:rFonts w:ascii="Times New Roman" w:hAnsi="Times New Roman"/>
                <w:bCs/>
                <w:i/>
              </w:rPr>
              <w:lastRenderedPageBreak/>
              <w:t>наблюдения за деятельностью обучающихся в процессе деловой игры.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041AD4">
              <w:rPr>
                <w:rFonts w:ascii="Times New Roman" w:hAnsi="Times New Roman"/>
              </w:rPr>
              <w:lastRenderedPageBreak/>
              <w:t>ОК.3.</w:t>
            </w:r>
            <w:r w:rsidRPr="00041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AD4">
              <w:rPr>
                <w:rFonts w:ascii="Times New Roman" w:hAnsi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Признание наличия проблемы и адекватная реакция на нее.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Грамотная оценка ресурсов, необходимых для выполнения заданий.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Интерпретация результатов наблюдений за деятельностью обучающихся в процессе деловых и имитационных игр.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041AD4">
              <w:rPr>
                <w:rFonts w:ascii="Times New Roman" w:hAnsi="Times New Roman"/>
              </w:rPr>
              <w:t>ОК. 4.</w:t>
            </w:r>
            <w:r w:rsidRPr="00041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AD4">
              <w:rPr>
                <w:rFonts w:ascii="Times New Roman" w:hAnsi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и использование разнообразных источников информации. </w:t>
            </w:r>
          </w:p>
          <w:p w:rsidR="00DB2319" w:rsidRPr="00041AD4" w:rsidRDefault="00DB2319" w:rsidP="001C6A6A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 xml:space="preserve">Грамотное определение типа и формы необходимой информации. </w:t>
            </w:r>
          </w:p>
          <w:p w:rsidR="00DB2319" w:rsidRPr="00041AD4" w:rsidRDefault="00DB2319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041AD4">
              <w:rPr>
                <w:sz w:val="20"/>
                <w:szCs w:val="20"/>
              </w:rPr>
              <w:t xml:space="preserve">Получение нужной информации и сохранение ее в удобном для работы формате. </w:t>
            </w:r>
          </w:p>
          <w:p w:rsidR="00DB2319" w:rsidRPr="00041AD4" w:rsidRDefault="00DB2319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041AD4">
              <w:rPr>
                <w:sz w:val="20"/>
                <w:szCs w:val="20"/>
              </w:rPr>
              <w:t>Определение степени достоверности и актуальности информации.</w:t>
            </w:r>
          </w:p>
          <w:p w:rsidR="00DB2319" w:rsidRPr="00041AD4" w:rsidRDefault="00DB2319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041AD4">
              <w:rPr>
                <w:sz w:val="20"/>
                <w:szCs w:val="20"/>
              </w:rPr>
              <w:t xml:space="preserve">Извлечение ключевых фрагментов и основного содержание из всего массива информации. 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Упрощение подачи информации для ясности понимания и представления.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041AD4">
              <w:rPr>
                <w:rFonts w:ascii="Times New Roman" w:hAnsi="Times New Roman"/>
              </w:rPr>
              <w:t>ОК.5</w:t>
            </w:r>
            <w:r w:rsidRPr="00041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AD4">
              <w:rPr>
                <w:rFonts w:ascii="Times New Roman" w:hAnsi="Times New Roman"/>
              </w:rPr>
              <w:t>Использовать информационно-коммуникационные технологии в профессиональной деятельности</w:t>
            </w:r>
            <w:r w:rsidRPr="00041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Грамотное применение специализированного программного обеспечения для выполнения технологических процессов.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 xml:space="preserve">Правильная интерпретация интерфейса специализированного </w:t>
            </w:r>
            <w:r w:rsidRPr="00041AD4">
              <w:rPr>
                <w:rFonts w:ascii="Times New Roman" w:hAnsi="Times New Roman"/>
                <w:bCs/>
              </w:rPr>
              <w:lastRenderedPageBreak/>
              <w:t>программного обеспечения и нахождение контекстной помощи.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lastRenderedPageBreak/>
              <w:t xml:space="preserve">Экспертное наблюдение и оценка деятельности обучающегося в процессе освоения профессионального модуля, при </w:t>
            </w:r>
            <w:r w:rsidRPr="00041AD4">
              <w:rPr>
                <w:rFonts w:ascii="Times New Roman" w:hAnsi="Times New Roman"/>
                <w:bCs/>
                <w:i/>
              </w:rPr>
              <w:lastRenderedPageBreak/>
              <w:t>выполнении работ по учебной и производственной практик.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Экспертная оценка в процессе защиты практических работ, решения ситуационных задач.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041AD4">
              <w:rPr>
                <w:rFonts w:ascii="Times New Roman" w:hAnsi="Times New Roman"/>
              </w:rPr>
              <w:lastRenderedPageBreak/>
              <w:t>ОК. 6. Работать в коллективе и команде, эффективно обращаться с коллегами, руководством и потребителями.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AD4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оценка вклада членов команды в общекомандную работу.</w:t>
            </w:r>
          </w:p>
          <w:p w:rsidR="00DB2319" w:rsidRPr="00041AD4" w:rsidRDefault="00DB2319" w:rsidP="001C6A6A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Передача информации, идей и опыта членам команды.</w:t>
            </w:r>
          </w:p>
          <w:p w:rsidR="00DB2319" w:rsidRPr="00041AD4" w:rsidRDefault="00DB2319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041AD4">
              <w:rPr>
                <w:sz w:val="20"/>
                <w:szCs w:val="20"/>
              </w:rPr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DB2319" w:rsidRPr="00041AD4" w:rsidRDefault="00DB2319" w:rsidP="001C6A6A">
            <w:pPr>
              <w:jc w:val="both"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Формирование понимания членами команды личной и коллективной ответственности.</w:t>
            </w:r>
          </w:p>
          <w:p w:rsidR="00DB2319" w:rsidRPr="00041AD4" w:rsidRDefault="00DB2319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Регулярное представление обратной связь членам команды. 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Демонстрация навыков эффективного общения.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041AD4">
              <w:rPr>
                <w:rFonts w:ascii="Times New Roman" w:hAnsi="Times New Roman"/>
              </w:rPr>
              <w:t>ОК.7.</w:t>
            </w:r>
            <w:r w:rsidRPr="00041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AD4">
              <w:rPr>
                <w:rFonts w:ascii="Times New Roman" w:hAnsi="Times New Roman"/>
              </w:rPr>
              <w:t>Брать на себя ответственность за работу членов команды (подчинённых), результат выполнения заданий</w:t>
            </w:r>
            <w:r w:rsidRPr="00041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AD4">
              <w:rPr>
                <w:rFonts w:ascii="Times New Roman" w:hAnsi="Times New Roman"/>
                <w:sz w:val="24"/>
                <w:szCs w:val="24"/>
                <w:lang w:eastAsia="ru-RU"/>
              </w:rPr>
              <w:t>Грамотная постановка целей.</w:t>
            </w:r>
          </w:p>
          <w:p w:rsidR="00DB2319" w:rsidRPr="00041AD4" w:rsidRDefault="00DB2319" w:rsidP="001C6A6A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 xml:space="preserve">Точное установление критериев успеха и оценки деятельности. </w:t>
            </w:r>
          </w:p>
          <w:p w:rsidR="00DB2319" w:rsidRPr="00041AD4" w:rsidRDefault="00DB2319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041AD4">
              <w:rPr>
                <w:sz w:val="20"/>
                <w:szCs w:val="20"/>
              </w:rPr>
              <w:t xml:space="preserve">Гибкая адаптация целей к изменяющимся условиям. </w:t>
            </w:r>
          </w:p>
          <w:p w:rsidR="00DB2319" w:rsidRPr="00041AD4" w:rsidRDefault="00DB2319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041AD4">
              <w:rPr>
                <w:sz w:val="20"/>
                <w:szCs w:val="20"/>
              </w:rPr>
              <w:t>Обеспечение выполнения поставленных задач.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Демонстрация способности контролировать и корректировать работу коллектива.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Демонстрация самостоятельности в принятии ответственных решений.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</w:rPr>
              <w:t>Демонстрация ответственности за принятие решений на себя, если необходимо продвинуть дело вперед.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</w:t>
            </w:r>
          </w:p>
        </w:tc>
      </w:tr>
      <w:tr w:rsidR="00041AD4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041AD4">
              <w:rPr>
                <w:rFonts w:ascii="Times New Roman" w:hAnsi="Times New Roman"/>
              </w:rPr>
              <w:lastRenderedPageBreak/>
              <w:t>ОК.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widowControl w:val="0"/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Способность к организации и планированию самостоятельных занятий и домашней работы при изучении профессионального модуля.</w:t>
            </w:r>
          </w:p>
          <w:p w:rsidR="00DB2319" w:rsidRPr="00041AD4" w:rsidRDefault="00DB2319" w:rsidP="001C6A6A">
            <w:pPr>
              <w:widowControl w:val="0"/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Эффективный поиск возможностей развития профессиональных навыков при освоении модуля.</w:t>
            </w:r>
          </w:p>
          <w:p w:rsidR="00DB2319" w:rsidRPr="00041AD4" w:rsidRDefault="00DB2319" w:rsidP="001C6A6A">
            <w:pPr>
              <w:widowControl w:val="0"/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</w:rPr>
              <w:t>Разработка, регулярный анализ и совершенствование плана личностного развития и повышения квалификации.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DB2319" w:rsidRPr="00041AD4" w:rsidTr="001C6A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</w:rPr>
            </w:pPr>
            <w:r w:rsidRPr="00041AD4">
              <w:rPr>
                <w:rFonts w:ascii="Times New Roman" w:hAnsi="Times New Roman"/>
              </w:rPr>
              <w:t>ОК.9. Ориентироваться в условиях частой смены технологий в профессиональной деятельности.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Демонстрация легкости освоения новых программных средств, обеспечивающих учет, составление и передачу бухгалтерской отчетности.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Отслеживание и использование изменений законодательной и нормативно-справочной базы.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</w:rPr>
            </w:pPr>
            <w:r w:rsidRPr="00041AD4">
              <w:rPr>
                <w:rFonts w:ascii="Times New Roman" w:hAnsi="Times New Roman"/>
                <w:bCs/>
              </w:rPr>
              <w:t>Проявление готовности к освоению новых технологий в профессиональной деятельности.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практик.</w:t>
            </w:r>
          </w:p>
          <w:p w:rsidR="00DB2319" w:rsidRPr="00041AD4" w:rsidRDefault="00DB2319" w:rsidP="001C6A6A">
            <w:pPr>
              <w:rPr>
                <w:rFonts w:ascii="Times New Roman" w:hAnsi="Times New Roman"/>
                <w:bCs/>
                <w:i/>
              </w:rPr>
            </w:pPr>
            <w:r w:rsidRPr="00041AD4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самостоятельной работы.</w:t>
            </w:r>
          </w:p>
        </w:tc>
      </w:tr>
    </w:tbl>
    <w:p w:rsidR="00DB2319" w:rsidRPr="00041AD4" w:rsidRDefault="00DB2319" w:rsidP="00DF5077">
      <w:pPr>
        <w:rPr>
          <w:rFonts w:ascii="Times New Roman" w:hAnsi="Times New Roman"/>
        </w:rPr>
      </w:pPr>
    </w:p>
    <w:p w:rsidR="00DB2319" w:rsidRPr="00041AD4" w:rsidRDefault="00DB2319" w:rsidP="00C66A12"/>
    <w:sectPr w:rsidR="00DB2319" w:rsidRPr="00041AD4" w:rsidSect="00970933">
      <w:footerReference w:type="even" r:id="rId8"/>
      <w:footerReference w:type="default" r:id="rId9"/>
      <w:pgSz w:w="11906" w:h="16838"/>
      <w:pgMar w:top="719" w:right="85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00" w:rsidRDefault="00D37D00">
      <w:r>
        <w:separator/>
      </w:r>
    </w:p>
  </w:endnote>
  <w:endnote w:type="continuationSeparator" w:id="0">
    <w:p w:rsidR="00D37D00" w:rsidRDefault="00D3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BD" w:rsidRDefault="000E3DBD" w:rsidP="00106C7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E3DBD" w:rsidRDefault="000E3DBD" w:rsidP="009A7149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54F" w:rsidRDefault="009E454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C346C">
      <w:rPr>
        <w:noProof/>
      </w:rPr>
      <w:t>3</w:t>
    </w:r>
    <w:r>
      <w:fldChar w:fldCharType="end"/>
    </w:r>
  </w:p>
  <w:p w:rsidR="000E3DBD" w:rsidRDefault="000E3DBD" w:rsidP="009A714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00" w:rsidRDefault="00D37D00">
      <w:r>
        <w:separator/>
      </w:r>
    </w:p>
  </w:footnote>
  <w:footnote w:type="continuationSeparator" w:id="0">
    <w:p w:rsidR="00D37D00" w:rsidRDefault="00D3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706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14B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0802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B827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7A9B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47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4E7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09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F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4AB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63822"/>
    <w:multiLevelType w:val="multilevel"/>
    <w:tmpl w:val="43300B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0C6C399E"/>
    <w:multiLevelType w:val="hybridMultilevel"/>
    <w:tmpl w:val="09D0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E33A7"/>
    <w:multiLevelType w:val="multilevel"/>
    <w:tmpl w:val="73B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6AA349C"/>
    <w:multiLevelType w:val="hybridMultilevel"/>
    <w:tmpl w:val="01BCC5DA"/>
    <w:lvl w:ilvl="0" w:tplc="9A321C9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E329D"/>
    <w:multiLevelType w:val="multilevel"/>
    <w:tmpl w:val="B3DE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D9799B"/>
    <w:multiLevelType w:val="multilevel"/>
    <w:tmpl w:val="008A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0836E51"/>
    <w:multiLevelType w:val="hybridMultilevel"/>
    <w:tmpl w:val="D3AE735A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A484203"/>
    <w:multiLevelType w:val="hybridMultilevel"/>
    <w:tmpl w:val="5ECAC362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23817"/>
    <w:multiLevelType w:val="hybridMultilevel"/>
    <w:tmpl w:val="87AE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22F2"/>
    <w:multiLevelType w:val="hybridMultilevel"/>
    <w:tmpl w:val="BE22CA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912AC"/>
    <w:multiLevelType w:val="hybridMultilevel"/>
    <w:tmpl w:val="5728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11C1F59"/>
    <w:multiLevelType w:val="hybridMultilevel"/>
    <w:tmpl w:val="82847AF8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6EA"/>
    <w:multiLevelType w:val="multilevel"/>
    <w:tmpl w:val="A288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655CDA"/>
    <w:multiLevelType w:val="multilevel"/>
    <w:tmpl w:val="E7A2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4442B3"/>
    <w:multiLevelType w:val="hybridMultilevel"/>
    <w:tmpl w:val="21CAB0A2"/>
    <w:lvl w:ilvl="0" w:tplc="59EAD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C6A0556"/>
    <w:multiLevelType w:val="multilevel"/>
    <w:tmpl w:val="DCEC0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7" w15:restartNumberingAfterBreak="0">
    <w:nsid w:val="5ECD3A91"/>
    <w:multiLevelType w:val="hybridMultilevel"/>
    <w:tmpl w:val="597A0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6B8739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B65BC6"/>
    <w:multiLevelType w:val="multilevel"/>
    <w:tmpl w:val="FD0C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A5B0048"/>
    <w:multiLevelType w:val="hybridMultilevel"/>
    <w:tmpl w:val="FB241FC4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D3466"/>
    <w:multiLevelType w:val="multilevel"/>
    <w:tmpl w:val="DF00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79F589F"/>
    <w:multiLevelType w:val="multilevel"/>
    <w:tmpl w:val="2D9E6A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</w:num>
  <w:num w:numId="9">
    <w:abstractNumId w:val="26"/>
  </w:num>
  <w:num w:numId="10">
    <w:abstractNumId w:val="15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2"/>
  </w:num>
  <w:num w:numId="28">
    <w:abstractNumId w:val="29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0"/>
  </w:num>
  <w:num w:numId="32">
    <w:abstractNumId w:val="20"/>
  </w:num>
  <w:num w:numId="33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451"/>
    <w:rsid w:val="00030767"/>
    <w:rsid w:val="00037107"/>
    <w:rsid w:val="00040DBF"/>
    <w:rsid w:val="00041AD4"/>
    <w:rsid w:val="00044A83"/>
    <w:rsid w:val="00053314"/>
    <w:rsid w:val="0005513D"/>
    <w:rsid w:val="00057796"/>
    <w:rsid w:val="00061251"/>
    <w:rsid w:val="00070973"/>
    <w:rsid w:val="000A5808"/>
    <w:rsid w:val="000D49D3"/>
    <w:rsid w:val="000E3DBD"/>
    <w:rsid w:val="000F64E2"/>
    <w:rsid w:val="00101FC7"/>
    <w:rsid w:val="00106C77"/>
    <w:rsid w:val="001172B5"/>
    <w:rsid w:val="00121DFD"/>
    <w:rsid w:val="0013228A"/>
    <w:rsid w:val="001713B4"/>
    <w:rsid w:val="00177891"/>
    <w:rsid w:val="001A34AA"/>
    <w:rsid w:val="001A48B3"/>
    <w:rsid w:val="001C4439"/>
    <w:rsid w:val="001C6A6A"/>
    <w:rsid w:val="001C6D44"/>
    <w:rsid w:val="001C6D4E"/>
    <w:rsid w:val="001E33AD"/>
    <w:rsid w:val="001E7080"/>
    <w:rsid w:val="001F5BE4"/>
    <w:rsid w:val="002017A1"/>
    <w:rsid w:val="00261B18"/>
    <w:rsid w:val="002E1123"/>
    <w:rsid w:val="002E3092"/>
    <w:rsid w:val="002E7ABB"/>
    <w:rsid w:val="002F2E38"/>
    <w:rsid w:val="00300CAD"/>
    <w:rsid w:val="0031707E"/>
    <w:rsid w:val="0032144E"/>
    <w:rsid w:val="00327E3F"/>
    <w:rsid w:val="00332E75"/>
    <w:rsid w:val="003417AB"/>
    <w:rsid w:val="0035053B"/>
    <w:rsid w:val="0036596C"/>
    <w:rsid w:val="00394057"/>
    <w:rsid w:val="003A399A"/>
    <w:rsid w:val="003C2377"/>
    <w:rsid w:val="003C5EF6"/>
    <w:rsid w:val="003E5299"/>
    <w:rsid w:val="003F062A"/>
    <w:rsid w:val="003F495F"/>
    <w:rsid w:val="00404AB3"/>
    <w:rsid w:val="00415CBE"/>
    <w:rsid w:val="00415D1D"/>
    <w:rsid w:val="0042274D"/>
    <w:rsid w:val="00472985"/>
    <w:rsid w:val="00475C00"/>
    <w:rsid w:val="0049127A"/>
    <w:rsid w:val="00497E14"/>
    <w:rsid w:val="004A02D4"/>
    <w:rsid w:val="004A1BAE"/>
    <w:rsid w:val="004A244C"/>
    <w:rsid w:val="004A30A4"/>
    <w:rsid w:val="004B463A"/>
    <w:rsid w:val="004D6B50"/>
    <w:rsid w:val="004E2FE4"/>
    <w:rsid w:val="004E40CB"/>
    <w:rsid w:val="004F0101"/>
    <w:rsid w:val="004F1BAA"/>
    <w:rsid w:val="004F6D82"/>
    <w:rsid w:val="0054762B"/>
    <w:rsid w:val="00556BA1"/>
    <w:rsid w:val="0056186D"/>
    <w:rsid w:val="00566034"/>
    <w:rsid w:val="00593B5D"/>
    <w:rsid w:val="00594D1B"/>
    <w:rsid w:val="005B4820"/>
    <w:rsid w:val="005B56A5"/>
    <w:rsid w:val="005E70D7"/>
    <w:rsid w:val="006018B6"/>
    <w:rsid w:val="00604D24"/>
    <w:rsid w:val="0061400C"/>
    <w:rsid w:val="006222B9"/>
    <w:rsid w:val="006234B6"/>
    <w:rsid w:val="006301E8"/>
    <w:rsid w:val="006313FA"/>
    <w:rsid w:val="00651C7E"/>
    <w:rsid w:val="006748E9"/>
    <w:rsid w:val="00687333"/>
    <w:rsid w:val="006C346C"/>
    <w:rsid w:val="006C69A2"/>
    <w:rsid w:val="006D5C77"/>
    <w:rsid w:val="006E308B"/>
    <w:rsid w:val="006F0DD4"/>
    <w:rsid w:val="00740751"/>
    <w:rsid w:val="007552AE"/>
    <w:rsid w:val="00790FDE"/>
    <w:rsid w:val="00794C7C"/>
    <w:rsid w:val="007B3F72"/>
    <w:rsid w:val="007C6815"/>
    <w:rsid w:val="007D4098"/>
    <w:rsid w:val="00817839"/>
    <w:rsid w:val="008524E1"/>
    <w:rsid w:val="00852799"/>
    <w:rsid w:val="00855451"/>
    <w:rsid w:val="00864EB9"/>
    <w:rsid w:val="00886B67"/>
    <w:rsid w:val="008A7DA0"/>
    <w:rsid w:val="008B6124"/>
    <w:rsid w:val="008C2857"/>
    <w:rsid w:val="008D799E"/>
    <w:rsid w:val="008E058A"/>
    <w:rsid w:val="008E57A6"/>
    <w:rsid w:val="00900F9E"/>
    <w:rsid w:val="00914F73"/>
    <w:rsid w:val="009176C7"/>
    <w:rsid w:val="00965F33"/>
    <w:rsid w:val="00970933"/>
    <w:rsid w:val="00977924"/>
    <w:rsid w:val="00990036"/>
    <w:rsid w:val="009A7149"/>
    <w:rsid w:val="009E447B"/>
    <w:rsid w:val="009E454F"/>
    <w:rsid w:val="00A03462"/>
    <w:rsid w:val="00A153BC"/>
    <w:rsid w:val="00A1682C"/>
    <w:rsid w:val="00A37A6F"/>
    <w:rsid w:val="00A408CC"/>
    <w:rsid w:val="00A5415B"/>
    <w:rsid w:val="00A6430E"/>
    <w:rsid w:val="00A76B86"/>
    <w:rsid w:val="00A836BF"/>
    <w:rsid w:val="00A920DA"/>
    <w:rsid w:val="00AC2CAA"/>
    <w:rsid w:val="00AC388A"/>
    <w:rsid w:val="00AD315F"/>
    <w:rsid w:val="00AF2D2D"/>
    <w:rsid w:val="00AF58A3"/>
    <w:rsid w:val="00AF62FA"/>
    <w:rsid w:val="00B01F73"/>
    <w:rsid w:val="00B26912"/>
    <w:rsid w:val="00B3363B"/>
    <w:rsid w:val="00B34C59"/>
    <w:rsid w:val="00B37DD0"/>
    <w:rsid w:val="00B40EBE"/>
    <w:rsid w:val="00B41162"/>
    <w:rsid w:val="00B41608"/>
    <w:rsid w:val="00B42393"/>
    <w:rsid w:val="00B92023"/>
    <w:rsid w:val="00BC20AF"/>
    <w:rsid w:val="00BD1B0C"/>
    <w:rsid w:val="00BD240A"/>
    <w:rsid w:val="00BD6E15"/>
    <w:rsid w:val="00BE1170"/>
    <w:rsid w:val="00BE34A2"/>
    <w:rsid w:val="00C0141D"/>
    <w:rsid w:val="00C074C3"/>
    <w:rsid w:val="00C15F67"/>
    <w:rsid w:val="00C225C4"/>
    <w:rsid w:val="00C273D1"/>
    <w:rsid w:val="00C278FC"/>
    <w:rsid w:val="00C32619"/>
    <w:rsid w:val="00C60D18"/>
    <w:rsid w:val="00C60E72"/>
    <w:rsid w:val="00C62BB5"/>
    <w:rsid w:val="00C66A12"/>
    <w:rsid w:val="00C80C67"/>
    <w:rsid w:val="00C84BA1"/>
    <w:rsid w:val="00C9075B"/>
    <w:rsid w:val="00CF727E"/>
    <w:rsid w:val="00D02310"/>
    <w:rsid w:val="00D07340"/>
    <w:rsid w:val="00D07803"/>
    <w:rsid w:val="00D161C2"/>
    <w:rsid w:val="00D16B9F"/>
    <w:rsid w:val="00D213A1"/>
    <w:rsid w:val="00D272EF"/>
    <w:rsid w:val="00D37D00"/>
    <w:rsid w:val="00D53DEA"/>
    <w:rsid w:val="00D80E73"/>
    <w:rsid w:val="00D836EB"/>
    <w:rsid w:val="00D922E7"/>
    <w:rsid w:val="00DA3BAA"/>
    <w:rsid w:val="00DB2319"/>
    <w:rsid w:val="00DD17AC"/>
    <w:rsid w:val="00DD2ED2"/>
    <w:rsid w:val="00DE03EB"/>
    <w:rsid w:val="00DE4936"/>
    <w:rsid w:val="00DF5077"/>
    <w:rsid w:val="00E003E9"/>
    <w:rsid w:val="00E06748"/>
    <w:rsid w:val="00E11CCE"/>
    <w:rsid w:val="00E15FA0"/>
    <w:rsid w:val="00E23783"/>
    <w:rsid w:val="00E34A9A"/>
    <w:rsid w:val="00E761C0"/>
    <w:rsid w:val="00EA4772"/>
    <w:rsid w:val="00EA6591"/>
    <w:rsid w:val="00EC7547"/>
    <w:rsid w:val="00F14B9E"/>
    <w:rsid w:val="00F21B4B"/>
    <w:rsid w:val="00F22DB6"/>
    <w:rsid w:val="00F31749"/>
    <w:rsid w:val="00F337E4"/>
    <w:rsid w:val="00F37FB7"/>
    <w:rsid w:val="00F438A4"/>
    <w:rsid w:val="00F46FE1"/>
    <w:rsid w:val="00F67581"/>
    <w:rsid w:val="00F7182A"/>
    <w:rsid w:val="00F718F3"/>
    <w:rsid w:val="00F724D2"/>
    <w:rsid w:val="00FB635D"/>
    <w:rsid w:val="00FB7002"/>
    <w:rsid w:val="00FC0EF5"/>
    <w:rsid w:val="00FD31E4"/>
    <w:rsid w:val="00FD398E"/>
    <w:rsid w:val="00FF43C2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4DA163-CF29-4043-ACE1-38A3A687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554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5451"/>
    <w:rPr>
      <w:rFonts w:ascii="Times New Roman" w:hAnsi="Times New Roman" w:cs="Times New Roman"/>
      <w:b/>
      <w:kern w:val="36"/>
      <w:sz w:val="48"/>
      <w:lang w:eastAsia="ru-RU"/>
    </w:rPr>
  </w:style>
  <w:style w:type="paragraph" w:styleId="a3">
    <w:name w:val="List"/>
    <w:basedOn w:val="a"/>
    <w:uiPriority w:val="99"/>
    <w:rsid w:val="00855451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List Paragraph"/>
    <w:basedOn w:val="a"/>
    <w:uiPriority w:val="99"/>
    <w:qFormat/>
    <w:rsid w:val="00855451"/>
    <w:pPr>
      <w:ind w:left="720"/>
      <w:contextualSpacing/>
    </w:pPr>
  </w:style>
  <w:style w:type="paragraph" w:customStyle="1" w:styleId="c1">
    <w:name w:val="c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855451"/>
  </w:style>
  <w:style w:type="character" w:customStyle="1" w:styleId="c8">
    <w:name w:val="c8"/>
    <w:uiPriority w:val="99"/>
    <w:rsid w:val="00855451"/>
  </w:style>
  <w:style w:type="character" w:customStyle="1" w:styleId="apple-converted-space">
    <w:name w:val="apple-converted-space"/>
    <w:uiPriority w:val="99"/>
    <w:rsid w:val="00855451"/>
  </w:style>
  <w:style w:type="character" w:customStyle="1" w:styleId="c62">
    <w:name w:val="c62"/>
    <w:uiPriority w:val="99"/>
    <w:rsid w:val="00855451"/>
  </w:style>
  <w:style w:type="character" w:customStyle="1" w:styleId="c51">
    <w:name w:val="c51"/>
    <w:uiPriority w:val="99"/>
    <w:rsid w:val="00855451"/>
  </w:style>
  <w:style w:type="character" w:customStyle="1" w:styleId="c12">
    <w:name w:val="c12"/>
    <w:uiPriority w:val="99"/>
    <w:rsid w:val="00855451"/>
  </w:style>
  <w:style w:type="character" w:customStyle="1" w:styleId="c26">
    <w:name w:val="c26"/>
    <w:uiPriority w:val="99"/>
    <w:rsid w:val="00855451"/>
  </w:style>
  <w:style w:type="character" w:customStyle="1" w:styleId="c49">
    <w:name w:val="c49"/>
    <w:uiPriority w:val="99"/>
    <w:rsid w:val="00855451"/>
  </w:style>
  <w:style w:type="table" w:styleId="a5">
    <w:name w:val="Table Grid"/>
    <w:basedOn w:val="a1"/>
    <w:uiPriority w:val="99"/>
    <w:rsid w:val="00855451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2">
    <w:name w:val="Font Style62"/>
    <w:uiPriority w:val="99"/>
    <w:rsid w:val="00C60D18"/>
    <w:rPr>
      <w:rFonts w:ascii="Times New Roman" w:hAnsi="Times New Roman"/>
      <w:sz w:val="14"/>
    </w:rPr>
  </w:style>
  <w:style w:type="character" w:customStyle="1" w:styleId="fontuch">
    <w:name w:val="fontuch"/>
    <w:uiPriority w:val="99"/>
    <w:rsid w:val="00C60D18"/>
  </w:style>
  <w:style w:type="character" w:customStyle="1" w:styleId="brownfont">
    <w:name w:val="brownfont"/>
    <w:uiPriority w:val="99"/>
    <w:rsid w:val="00C60D18"/>
  </w:style>
  <w:style w:type="character" w:customStyle="1" w:styleId="FontStyle46">
    <w:name w:val="Font Style46"/>
    <w:uiPriority w:val="99"/>
    <w:rsid w:val="00C60D18"/>
    <w:rPr>
      <w:rFonts w:ascii="Times New Roman" w:hAnsi="Times New Roman"/>
      <w:sz w:val="16"/>
    </w:rPr>
  </w:style>
  <w:style w:type="paragraph" w:customStyle="1" w:styleId="Style5">
    <w:name w:val="Style5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  <w:ind w:firstLine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2" w:lineRule="exact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C60D18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C60D18"/>
    <w:rPr>
      <w:rFonts w:ascii="Cambria" w:hAnsi="Cambria" w:cs="Times New Roman"/>
      <w:sz w:val="24"/>
      <w:lang w:eastAsia="ru-RU"/>
    </w:rPr>
  </w:style>
  <w:style w:type="paragraph" w:styleId="a8">
    <w:name w:val="Body Text Indent"/>
    <w:basedOn w:val="a"/>
    <w:link w:val="a9"/>
    <w:uiPriority w:val="99"/>
    <w:rsid w:val="00C60D1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C60D18"/>
    <w:rPr>
      <w:rFonts w:ascii="Times New Roman" w:hAnsi="Times New Roman" w:cs="Times New Roman"/>
      <w:sz w:val="24"/>
      <w:lang w:eastAsia="ru-RU"/>
    </w:rPr>
  </w:style>
  <w:style w:type="character" w:customStyle="1" w:styleId="FontStyle50">
    <w:name w:val="Font Style50"/>
    <w:uiPriority w:val="99"/>
    <w:rsid w:val="00C60D18"/>
    <w:rPr>
      <w:rFonts w:ascii="Times New Roman" w:hAnsi="Times New Roman"/>
      <w:b/>
      <w:sz w:val="16"/>
    </w:rPr>
  </w:style>
  <w:style w:type="character" w:customStyle="1" w:styleId="FontStyle20">
    <w:name w:val="Font Style20"/>
    <w:uiPriority w:val="99"/>
    <w:rsid w:val="00C60D18"/>
    <w:rPr>
      <w:rFonts w:ascii="Times New Roman" w:hAnsi="Times New Roman"/>
      <w:sz w:val="18"/>
    </w:rPr>
  </w:style>
  <w:style w:type="paragraph" w:customStyle="1" w:styleId="Style4">
    <w:name w:val="Style4"/>
    <w:basedOn w:val="a"/>
    <w:uiPriority w:val="99"/>
    <w:rsid w:val="00C60D18"/>
    <w:pPr>
      <w:widowControl w:val="0"/>
      <w:autoSpaceDE w:val="0"/>
      <w:autoSpaceDN w:val="0"/>
      <w:adjustRightInd w:val="0"/>
      <w:spacing w:after="0" w:line="238" w:lineRule="exact"/>
      <w:ind w:hanging="27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1A48B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AC388A"/>
    <w:rPr>
      <w:rFonts w:cs="Times New Roman"/>
      <w:sz w:val="20"/>
      <w:lang w:eastAsia="en-US"/>
    </w:rPr>
  </w:style>
  <w:style w:type="character" w:customStyle="1" w:styleId="BodyText2Char1">
    <w:name w:val="Body Text 2 Char1"/>
    <w:uiPriority w:val="99"/>
    <w:locked/>
    <w:rsid w:val="00C273D1"/>
    <w:rPr>
      <w:sz w:val="24"/>
    </w:rPr>
  </w:style>
  <w:style w:type="paragraph" w:styleId="2">
    <w:name w:val="Body Text 2"/>
    <w:basedOn w:val="a"/>
    <w:link w:val="20"/>
    <w:uiPriority w:val="99"/>
    <w:rsid w:val="00C273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AC388A"/>
    <w:rPr>
      <w:rFonts w:cs="Times New Roman"/>
      <w:lang w:eastAsia="en-US"/>
    </w:rPr>
  </w:style>
  <w:style w:type="paragraph" w:customStyle="1" w:styleId="11">
    <w:name w:val="Абзац списка1"/>
    <w:basedOn w:val="a"/>
    <w:uiPriority w:val="99"/>
    <w:rsid w:val="00DF5077"/>
    <w:pPr>
      <w:spacing w:before="240" w:after="60"/>
      <w:ind w:left="720" w:hanging="425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DF50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99"/>
    <w:qFormat/>
    <w:locked/>
    <w:rsid w:val="00FF43C2"/>
    <w:rPr>
      <w:rFonts w:ascii="Times New Roman" w:hAnsi="Times New Roman" w:cs="Times New Roman"/>
      <w:b/>
    </w:rPr>
  </w:style>
  <w:style w:type="paragraph" w:styleId="ad">
    <w:name w:val="footer"/>
    <w:basedOn w:val="a"/>
    <w:link w:val="ae"/>
    <w:uiPriority w:val="99"/>
    <w:rsid w:val="009A714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locked/>
    <w:rsid w:val="0061400C"/>
    <w:rPr>
      <w:rFonts w:cs="Times New Roman"/>
      <w:lang w:eastAsia="en-US"/>
    </w:rPr>
  </w:style>
  <w:style w:type="character" w:styleId="af">
    <w:name w:val="page number"/>
    <w:uiPriority w:val="99"/>
    <w:rsid w:val="009A7149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40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04AB3"/>
    <w:rPr>
      <w:rFonts w:ascii="Tahoma" w:hAnsi="Tahoma" w:cs="Tahoma"/>
      <w:sz w:val="16"/>
      <w:szCs w:val="16"/>
      <w:lang w:eastAsia="en-US"/>
    </w:rPr>
  </w:style>
  <w:style w:type="paragraph" w:styleId="af2">
    <w:name w:val="header"/>
    <w:basedOn w:val="a"/>
    <w:link w:val="af3"/>
    <w:uiPriority w:val="99"/>
    <w:unhideWhenUsed/>
    <w:rsid w:val="00D161C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161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8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F17A-F918-4284-AA31-706E58DF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4064</Words>
  <Characters>23168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67</cp:revision>
  <cp:lastPrinted>2019-10-08T11:53:00Z</cp:lastPrinted>
  <dcterms:created xsi:type="dcterms:W3CDTF">2013-03-11T07:24:00Z</dcterms:created>
  <dcterms:modified xsi:type="dcterms:W3CDTF">2021-03-04T10:37:00Z</dcterms:modified>
</cp:coreProperties>
</file>