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25" w:rsidRDefault="005D2A25" w:rsidP="005D2A25">
      <w:pPr>
        <w:pStyle w:val="Heading2"/>
        <w:numPr>
          <w:ilvl w:val="0"/>
          <w:numId w:val="1"/>
        </w:numPr>
        <w:tabs>
          <w:tab w:val="left" w:pos="6622"/>
        </w:tabs>
        <w:ind w:left="6621" w:hanging="6225"/>
        <w:jc w:val="left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библиотеки</w:t>
      </w:r>
    </w:p>
    <w:p w:rsidR="005D2A25" w:rsidRDefault="005D2A25" w:rsidP="005D2A25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before="1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79" w:type="dxa"/>
          </w:tcPr>
          <w:p w:rsidR="005D2A25" w:rsidRDefault="005D2A25" w:rsidP="00D16F46">
            <w:pPr>
              <w:pStyle w:val="TableParagraph"/>
              <w:spacing w:line="275" w:lineRule="exact"/>
              <w:ind w:left="4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5" w:lineRule="exact"/>
              <w:ind w:left="92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3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5" w:lineRule="exact"/>
              <w:ind w:left="92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2" w:right="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5" w:lineRule="exact"/>
              <w:ind w:left="184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186" w:right="1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5" w:lineRule="exact"/>
              <w:ind w:left="92" w:right="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Прогнозируемый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2" w:right="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5D2A25" w:rsidRDefault="005D2A25" w:rsidP="00D16F46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Организация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и </w:t>
            </w:r>
            <w:proofErr w:type="spellStart"/>
            <w:r>
              <w:rPr>
                <w:b/>
                <w:sz w:val="24"/>
                <w:u w:val="thick"/>
              </w:rPr>
              <w:t>ведение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книжных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2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фондов</w:t>
            </w:r>
            <w:proofErr w:type="spellEnd"/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462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Анализ состояния книжного фонда и его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использования.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422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spacing w:before="7" w:line="310" w:lineRule="atLeast"/>
              <w:ind w:left="341" w:right="317" w:firstLine="4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226" w:hanging="111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Контрольные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данные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</w:t>
            </w:r>
          </w:p>
          <w:p w:rsidR="005D2A25" w:rsidRPr="005D2A25" w:rsidRDefault="005D2A25" w:rsidP="00D16F46">
            <w:pPr>
              <w:pStyle w:val="TableParagraph"/>
              <w:spacing w:before="7" w:line="310" w:lineRule="atLeast"/>
              <w:ind w:left="451" w:right="211" w:hanging="226"/>
              <w:rPr>
                <w:sz w:val="24"/>
                <w:lang w:val="ru-RU"/>
              </w:rPr>
            </w:pPr>
            <w:proofErr w:type="gramStart"/>
            <w:r w:rsidRPr="005D2A25">
              <w:rPr>
                <w:sz w:val="24"/>
                <w:lang w:val="ru-RU"/>
              </w:rPr>
              <w:t>составе</w:t>
            </w:r>
            <w:proofErr w:type="gramEnd"/>
            <w:r w:rsidRPr="005D2A25">
              <w:rPr>
                <w:spacing w:val="-10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9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количестве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</w:t>
            </w:r>
          </w:p>
        </w:tc>
      </w:tr>
      <w:tr w:rsidR="005D2A25" w:rsidTr="00D16F46">
        <w:trPr>
          <w:trHeight w:val="6668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8" w:lineRule="auto"/>
              <w:ind w:left="107" w:right="35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Мониторинг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движения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обеспеченности</w:t>
            </w:r>
            <w:r w:rsidRPr="005D2A25">
              <w:rPr>
                <w:spacing w:val="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учебного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процесса</w:t>
            </w:r>
          </w:p>
          <w:p w:rsidR="005D2A25" w:rsidRPr="005D2A25" w:rsidRDefault="005D2A25" w:rsidP="00D16F46">
            <w:pPr>
              <w:pStyle w:val="TableParagraph"/>
              <w:spacing w:line="276" w:lineRule="auto"/>
              <w:ind w:left="107" w:right="11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информационными ресурсами на учебный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 с целью оптимизации комплектования в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соответствии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требованиями ФГОС.</w:t>
            </w:r>
          </w:p>
          <w:p w:rsidR="005D2A25" w:rsidRPr="005D2A25" w:rsidRDefault="005D2A25" w:rsidP="00D16F46">
            <w:pPr>
              <w:pStyle w:val="TableParagraph"/>
              <w:spacing w:before="8"/>
              <w:rPr>
                <w:b/>
                <w:sz w:val="26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Комплектование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библиотек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новой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учебной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литературой:</w:t>
            </w:r>
          </w:p>
          <w:p w:rsidR="005D2A25" w:rsidRPr="005D2A25" w:rsidRDefault="005D2A25" w:rsidP="00D16F4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41" w:line="276" w:lineRule="auto"/>
              <w:ind w:right="823" w:firstLine="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предоставление преподавателям 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председателям ПЦК информации о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возможности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ознакомления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выбора</w:t>
            </w:r>
          </w:p>
          <w:p w:rsidR="005D2A25" w:rsidRPr="005D2A25" w:rsidRDefault="005D2A25" w:rsidP="00D16F46">
            <w:pPr>
              <w:pStyle w:val="TableParagraph"/>
              <w:spacing w:before="1" w:line="276" w:lineRule="auto"/>
              <w:ind w:left="107" w:right="141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учебников для приобретения, размещение в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 xml:space="preserve">сети Селин, в папке Библиотека </w:t>
            </w:r>
            <w:proofErr w:type="spellStart"/>
            <w:r w:rsidRPr="005D2A25">
              <w:rPr>
                <w:sz w:val="24"/>
                <w:lang w:val="ru-RU"/>
              </w:rPr>
              <w:t>прайсов</w:t>
            </w:r>
            <w:proofErr w:type="spellEnd"/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учебной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издательств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Академия,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D2A25">
              <w:rPr>
                <w:sz w:val="24"/>
                <w:lang w:val="ru-RU"/>
              </w:rPr>
              <w:t>Юрайт</w:t>
            </w:r>
            <w:proofErr w:type="spellEnd"/>
            <w:r w:rsidRPr="005D2A25">
              <w:rPr>
                <w:sz w:val="24"/>
                <w:lang w:val="ru-RU"/>
              </w:rPr>
              <w:t>,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Лань,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Просвещение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других.</w:t>
            </w:r>
          </w:p>
          <w:p w:rsidR="005D2A25" w:rsidRPr="005D2A25" w:rsidRDefault="005D2A25" w:rsidP="00D16F46">
            <w:pPr>
              <w:pStyle w:val="TableParagraph"/>
              <w:spacing w:before="1" w:line="276" w:lineRule="auto"/>
              <w:ind w:left="107" w:right="775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-сбор заявок от председателей ПЦК,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формирование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Заказа,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согласование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утверждение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администрацией.</w:t>
            </w:r>
          </w:p>
          <w:p w:rsidR="005D2A25" w:rsidRDefault="005D2A25" w:rsidP="00D16F4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,</w:t>
            </w:r>
          </w:p>
          <w:p w:rsidR="005D2A25" w:rsidRPr="005D2A25" w:rsidRDefault="005D2A25" w:rsidP="00D16F46">
            <w:pPr>
              <w:pStyle w:val="TableParagraph"/>
              <w:spacing w:before="11" w:line="318" w:lineRule="exact"/>
              <w:ind w:left="107" w:right="243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распределение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библиотекам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ОК</w:t>
            </w:r>
            <w:proofErr w:type="gramEnd"/>
            <w:r w:rsidRPr="005D2A25">
              <w:rPr>
                <w:sz w:val="24"/>
                <w:lang w:val="ru-RU"/>
              </w:rPr>
              <w:t>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приём,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техническое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оформление,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учёт в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ind w:left="222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ind w:left="186" w:right="179"/>
              <w:jc w:val="center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8" w:lineRule="auto"/>
              <w:ind w:left="466" w:right="451" w:hanging="5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Оптимизация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комплектования</w:t>
            </w:r>
          </w:p>
          <w:p w:rsidR="005D2A25" w:rsidRPr="005D2A25" w:rsidRDefault="005D2A25" w:rsidP="00D16F4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spacing w:line="276" w:lineRule="auto"/>
              <w:ind w:left="92" w:right="82"/>
              <w:jc w:val="center"/>
              <w:rPr>
                <w:sz w:val="24"/>
                <w:lang w:val="ru-RU"/>
              </w:rPr>
            </w:pPr>
            <w:proofErr w:type="spellStart"/>
            <w:r w:rsidRPr="005D2A25">
              <w:rPr>
                <w:sz w:val="24"/>
                <w:lang w:val="ru-RU"/>
              </w:rPr>
              <w:t>Докомплектование</w:t>
            </w:r>
            <w:proofErr w:type="spellEnd"/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</w:t>
            </w:r>
          </w:p>
          <w:p w:rsidR="005D2A25" w:rsidRPr="005D2A25" w:rsidRDefault="005D2A25" w:rsidP="00D16F46">
            <w:pPr>
              <w:pStyle w:val="TableParagraph"/>
              <w:spacing w:line="276" w:lineRule="auto"/>
              <w:ind w:left="163" w:right="155" w:firstLine="1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библиотек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необходимой</w:t>
            </w:r>
            <w:r w:rsidRPr="005D2A25">
              <w:rPr>
                <w:spacing w:val="-1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учебной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литературой</w:t>
            </w:r>
          </w:p>
        </w:tc>
      </w:tr>
    </w:tbl>
    <w:p w:rsidR="005D2A25" w:rsidRDefault="005D2A25" w:rsidP="005D2A25">
      <w:pPr>
        <w:spacing w:line="276" w:lineRule="auto"/>
        <w:jc w:val="center"/>
        <w:rPr>
          <w:sz w:val="24"/>
        </w:rPr>
        <w:sectPr w:rsidR="005D2A25">
          <w:footerReference w:type="default" r:id="rId5"/>
          <w:pgSz w:w="16840" w:h="11910" w:orient="landscape"/>
          <w:pgMar w:top="1100" w:right="600" w:bottom="280" w:left="920" w:header="0" w:footer="0" w:gutter="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633"/>
        </w:trPr>
        <w:tc>
          <w:tcPr>
            <w:tcW w:w="1131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 w:rsidRPr="005D2A25">
              <w:rPr>
                <w:sz w:val="24"/>
                <w:lang w:val="ru-RU"/>
              </w:rPr>
              <w:t>документах</w:t>
            </w:r>
            <w:proofErr w:type="gramEnd"/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библиотек,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Актов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получение.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D2A25" w:rsidTr="00D16F46">
        <w:trPr>
          <w:trHeight w:val="1588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14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Выдача и приём учебной литературы на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занятия и на дом. Обслуживание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пользователей на абонементе и в читальном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зале.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600" w:right="589" w:firstLine="36"/>
              <w:jc w:val="both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Обеспечение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pacing w:val="-1"/>
                <w:sz w:val="24"/>
                <w:lang w:val="ru-RU"/>
              </w:rPr>
              <w:t>информацией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участников</w:t>
            </w:r>
          </w:p>
          <w:p w:rsidR="005D2A25" w:rsidRPr="005D2A25" w:rsidRDefault="005D2A25" w:rsidP="00D16F46">
            <w:pPr>
              <w:pStyle w:val="TableParagraph"/>
              <w:spacing w:line="274" w:lineRule="exact"/>
              <w:ind w:left="92" w:right="82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образовательного</w:t>
            </w:r>
          </w:p>
          <w:p w:rsidR="005D2A25" w:rsidRPr="005D2A25" w:rsidRDefault="005D2A25" w:rsidP="00D16F46">
            <w:pPr>
              <w:pStyle w:val="TableParagraph"/>
              <w:spacing w:before="40"/>
              <w:ind w:left="92" w:right="83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процесса</w:t>
            </w:r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Приём в фонд библиотеки, учёт 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техническая обработка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новой УМЛ,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подготовленной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преподавателями</w:t>
            </w:r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колледжа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682" w:right="298" w:hanging="358"/>
              <w:rPr>
                <w:sz w:val="24"/>
              </w:rPr>
            </w:pPr>
            <w:proofErr w:type="spellStart"/>
            <w:r>
              <w:rPr>
                <w:sz w:val="24"/>
              </w:rPr>
              <w:t>Докомплектование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УМЛ</w:t>
            </w:r>
          </w:p>
        </w:tc>
      </w:tr>
      <w:tr w:rsidR="005D2A25" w:rsidTr="00D16F46">
        <w:trPr>
          <w:trHeight w:val="158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742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 xml:space="preserve">Изучение каталогов, </w:t>
            </w:r>
            <w:proofErr w:type="spellStart"/>
            <w:proofErr w:type="gramStart"/>
            <w:r w:rsidRPr="005D2A25">
              <w:rPr>
                <w:sz w:val="24"/>
                <w:lang w:val="ru-RU"/>
              </w:rPr>
              <w:t>прайс</w:t>
            </w:r>
            <w:proofErr w:type="spellEnd"/>
            <w:r w:rsidRPr="005D2A25">
              <w:rPr>
                <w:sz w:val="24"/>
                <w:lang w:val="ru-RU"/>
              </w:rPr>
              <w:t xml:space="preserve"> – листов</w:t>
            </w:r>
            <w:proofErr w:type="gramEnd"/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издательств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учебную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литературу</w:t>
            </w:r>
            <w:r w:rsidRPr="005D2A25">
              <w:rPr>
                <w:spacing w:val="5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</w:p>
          <w:p w:rsidR="005D2A25" w:rsidRPr="005D2A25" w:rsidRDefault="005D2A25" w:rsidP="00D16F4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бумажном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электронном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виде</w:t>
            </w:r>
            <w:proofErr w:type="gramEnd"/>
            <w:r w:rsidRPr="005D2A25">
              <w:rPr>
                <w:sz w:val="24"/>
                <w:lang w:val="ru-RU"/>
              </w:rPr>
              <w:t>.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Накопление</w:t>
            </w:r>
          </w:p>
          <w:p w:rsidR="005D2A25" w:rsidRPr="005D2A25" w:rsidRDefault="005D2A25" w:rsidP="00D16F46">
            <w:pPr>
              <w:pStyle w:val="TableParagraph"/>
              <w:spacing w:before="2" w:line="310" w:lineRule="atLeast"/>
              <w:ind w:left="107" w:right="608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информации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папке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сети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Селин.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313" w:right="293" w:firstLine="254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252" w:right="241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Использование</w:t>
            </w:r>
            <w:r w:rsidRPr="005D2A25">
              <w:rPr>
                <w:spacing w:val="5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преподавателями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 xml:space="preserve">в </w:t>
            </w:r>
            <w:proofErr w:type="gramStart"/>
            <w:r w:rsidRPr="005D2A25">
              <w:rPr>
                <w:sz w:val="24"/>
                <w:lang w:val="ru-RU"/>
              </w:rPr>
              <w:t>учебном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9" w:line="310" w:lineRule="atLeast"/>
              <w:ind w:left="107" w:right="661"/>
              <w:rPr>
                <w:sz w:val="24"/>
                <w:lang w:val="ru-RU"/>
              </w:rPr>
            </w:pPr>
            <w:proofErr w:type="gramStart"/>
            <w:r w:rsidRPr="005D2A25">
              <w:rPr>
                <w:sz w:val="24"/>
                <w:lang w:val="ru-RU"/>
              </w:rPr>
              <w:t>процессе</w:t>
            </w:r>
            <w:proofErr w:type="gramEnd"/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учебников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дополнительной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из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ЭБС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Лань 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НЭБ.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8" w:lineRule="auto"/>
              <w:ind w:left="768" w:right="332" w:hanging="420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8" w:lineRule="auto"/>
              <w:ind w:left="386" w:right="371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ЭБ</w:t>
            </w:r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Изъятие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из</w:t>
            </w:r>
            <w:r w:rsidRPr="005D2A25">
              <w:rPr>
                <w:spacing w:val="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ветхой</w:t>
            </w:r>
            <w:proofErr w:type="gramEnd"/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</w:p>
          <w:p w:rsidR="005D2A25" w:rsidRDefault="005D2A25" w:rsidP="00D16F46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устаревшей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170" w:right="41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before="43"/>
              <w:ind w:left="593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Очистка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фонда</w:t>
            </w:r>
            <w:proofErr w:type="spellEnd"/>
          </w:p>
        </w:tc>
      </w:tr>
      <w:tr w:rsidR="005D2A25" w:rsidTr="00D16F46">
        <w:trPr>
          <w:trHeight w:val="222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30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Организация санитарных часов для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D2A25">
              <w:rPr>
                <w:sz w:val="24"/>
                <w:lang w:val="ru-RU"/>
              </w:rPr>
              <w:t>обеспыливания</w:t>
            </w:r>
            <w:proofErr w:type="spellEnd"/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влажной</w:t>
            </w:r>
            <w:r w:rsidRPr="005D2A25">
              <w:rPr>
                <w:spacing w:val="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уборки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 фонда. Консервация фонда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учебной литературы на период каникул.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Дезинфекция и карантинные мероприятия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для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 фонда, согласно</w:t>
            </w:r>
          </w:p>
          <w:p w:rsid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Рекомендациям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РБА.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1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1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206" w:right="197" w:firstLine="3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Поддержание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параметров хранения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фонда,</w:t>
            </w:r>
          </w:p>
          <w:p w:rsidR="005D2A25" w:rsidRDefault="005D2A25" w:rsidP="00D16F46">
            <w:pPr>
              <w:pStyle w:val="TableParagraph"/>
              <w:spacing w:line="276" w:lineRule="auto"/>
              <w:ind w:left="92" w:right="8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безопасных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D2A25" w:rsidRDefault="005D2A25" w:rsidP="005D2A25">
      <w:pPr>
        <w:spacing w:line="276" w:lineRule="auto"/>
        <w:jc w:val="center"/>
        <w:rPr>
          <w:sz w:val="24"/>
        </w:rPr>
        <w:sectPr w:rsidR="005D2A25">
          <w:footerReference w:type="default" r:id="rId6"/>
          <w:pgSz w:w="16840" w:h="11910" w:orient="landscape"/>
          <w:pgMar w:top="1100" w:right="600" w:bottom="840" w:left="920" w:header="0" w:footer="654" w:gutter="0"/>
          <w:pgNumType w:start="5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Организация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хранение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архива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периодики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за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2022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Перемещение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2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архив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226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Оформление</w:t>
            </w:r>
            <w:r w:rsidRPr="005D2A25">
              <w:rPr>
                <w:spacing w:val="-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предоставление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комплектов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учебников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для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аудиторных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занятий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по</w:t>
            </w:r>
            <w:proofErr w:type="gramEnd"/>
          </w:p>
          <w:p w:rsid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заявкам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3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92" w:right="80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Передача</w:t>
            </w:r>
            <w:r w:rsidRPr="005D2A25">
              <w:rPr>
                <w:spacing w:val="-1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комплектов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учебников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в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line="275" w:lineRule="exact"/>
              <w:ind w:left="91" w:right="84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аудитории</w:t>
            </w: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Подведение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Итогов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движения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</w:p>
          <w:p w:rsidR="005D2A25" w:rsidRPr="005D2A25" w:rsidRDefault="005D2A25" w:rsidP="00D16F46">
            <w:pPr>
              <w:pStyle w:val="TableParagraph"/>
              <w:spacing w:before="7" w:line="310" w:lineRule="atLeast"/>
              <w:ind w:left="107" w:right="31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 xml:space="preserve">фонда библиотек </w:t>
            </w:r>
            <w:proofErr w:type="gramStart"/>
            <w:r w:rsidRPr="005D2A25">
              <w:rPr>
                <w:sz w:val="24"/>
                <w:lang w:val="ru-RU"/>
              </w:rPr>
              <w:t>ОК</w:t>
            </w:r>
            <w:proofErr w:type="gramEnd"/>
            <w:r w:rsidRPr="005D2A25">
              <w:rPr>
                <w:sz w:val="24"/>
                <w:lang w:val="ru-RU"/>
              </w:rPr>
              <w:t xml:space="preserve"> за 2022 год в Книгах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суммарного</w:t>
            </w:r>
            <w:r w:rsidRPr="005D2A25">
              <w:rPr>
                <w:spacing w:val="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учёта.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482" w:right="82" w:hanging="372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Итоги движения фонда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отчётный год</w:t>
            </w:r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779" w:type="dxa"/>
          </w:tcPr>
          <w:p w:rsid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Реставрация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ремонт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ветхой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before="43"/>
              <w:ind w:left="593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Сохранение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книжного</w:t>
            </w:r>
            <w:proofErr w:type="spellEnd"/>
          </w:p>
          <w:p w:rsidR="005D2A25" w:rsidRDefault="005D2A25" w:rsidP="00D16F46">
            <w:pPr>
              <w:pStyle w:val="TableParagraph"/>
              <w:spacing w:before="43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фонда</w:t>
            </w:r>
            <w:proofErr w:type="spellEnd"/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Оформление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подписки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периодику</w:t>
            </w:r>
            <w:r w:rsidRPr="005D2A25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на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2021-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2022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before="41"/>
              <w:ind w:left="350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периодики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годах</w:t>
            </w:r>
            <w:proofErr w:type="spellEnd"/>
          </w:p>
        </w:tc>
      </w:tr>
      <w:tr w:rsidR="005D2A25" w:rsidTr="00D16F46">
        <w:trPr>
          <w:trHeight w:val="158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8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Приём литературы в фонды библиотек по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окончании учебного года – систематизация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литературы,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отбор на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реставрацию.</w:t>
            </w:r>
          </w:p>
          <w:p w:rsidR="005D2A25" w:rsidRP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Влажная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уборка,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D2A25">
              <w:rPr>
                <w:sz w:val="24"/>
                <w:lang w:val="ru-RU"/>
              </w:rPr>
              <w:t>обеспыливание</w:t>
            </w:r>
            <w:proofErr w:type="spellEnd"/>
            <w:r w:rsidRPr="005D2A25">
              <w:rPr>
                <w:sz w:val="24"/>
                <w:lang w:val="ru-RU"/>
              </w:rPr>
              <w:t>,</w:t>
            </w:r>
          </w:p>
          <w:p w:rsidR="005D2A25" w:rsidRPr="005D2A25" w:rsidRDefault="005D2A25" w:rsidP="00D16F46">
            <w:pPr>
              <w:pStyle w:val="TableParagraph"/>
              <w:spacing w:before="37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консервация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период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каникул.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369" w:right="301" w:hanging="36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494" w:right="79" w:hanging="387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Систематизированный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упорядоченный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книжный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D2A25" w:rsidTr="00D16F46">
        <w:trPr>
          <w:trHeight w:val="158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Оформление книжных фондов библиотек: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оптимизация расстановки литературы,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обновление полочных разделителей,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обеспечение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требуемого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режима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хранения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физической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сохранности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книжного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85" w:right="173" w:firstLine="1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Поддержание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Параметров хранения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</w:t>
            </w:r>
          </w:p>
        </w:tc>
      </w:tr>
      <w:tr w:rsidR="005D2A25" w:rsidTr="00D16F46">
        <w:trPr>
          <w:trHeight w:val="222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8" w:lineRule="auto"/>
              <w:ind w:left="107" w:right="132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Осуществление мероприятий по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сохранности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книжного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фонда:</w:t>
            </w:r>
          </w:p>
          <w:p w:rsidR="005D2A25" w:rsidRPr="005D2A25" w:rsidRDefault="005D2A25" w:rsidP="00D16F46">
            <w:pPr>
              <w:pStyle w:val="TableParagraph"/>
              <w:spacing w:line="276" w:lineRule="auto"/>
              <w:ind w:left="107" w:right="43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- своевременное выявление задолжников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дневного</w:t>
            </w:r>
            <w:proofErr w:type="gramEnd"/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заочного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отделений,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рейды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</w:p>
          <w:p w:rsidR="005D2A25" w:rsidRP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группы,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списков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задолжников,</w:t>
            </w:r>
          </w:p>
          <w:p w:rsidR="005D2A25" w:rsidRPr="005D2A25" w:rsidRDefault="005D2A25" w:rsidP="00D16F46">
            <w:pPr>
              <w:pStyle w:val="TableParagraph"/>
              <w:spacing w:line="310" w:lineRule="atLeast"/>
              <w:ind w:left="107" w:right="195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информирование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кураторов,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старост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групп,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звонки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задолжникам,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напоминания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через</w:t>
            </w:r>
            <w:proofErr w:type="gramEnd"/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8" w:lineRule="auto"/>
              <w:ind w:left="153" w:right="134" w:firstLine="12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8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252" w:right="241" w:firstLine="30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Профилактика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задолженностей,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сохранение фонда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pacing w:val="-1"/>
                <w:sz w:val="24"/>
                <w:lang w:val="ru-RU"/>
              </w:rPr>
              <w:t>учебной</w:t>
            </w:r>
            <w:r w:rsidRPr="005D2A25">
              <w:rPr>
                <w:spacing w:val="-1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</w:t>
            </w:r>
          </w:p>
        </w:tc>
      </w:tr>
    </w:tbl>
    <w:p w:rsidR="005D2A25" w:rsidRDefault="005D2A25" w:rsidP="005D2A25">
      <w:pPr>
        <w:spacing w:line="276" w:lineRule="auto"/>
        <w:rPr>
          <w:sz w:val="24"/>
        </w:rPr>
        <w:sectPr w:rsidR="005D2A25">
          <w:pgSz w:w="16840" w:h="11910" w:orient="landscape"/>
          <w:pgMar w:top="1100" w:right="600" w:bottom="840" w:left="920" w:header="0" w:footer="654" w:gutter="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1269"/>
        </w:trPr>
        <w:tc>
          <w:tcPr>
            <w:tcW w:w="1131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465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социальные сети, электронную почту,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индивидуальная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работа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задолжниками.</w:t>
            </w:r>
          </w:p>
          <w:p w:rsidR="005D2A25" w:rsidRP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-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анализ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сроков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возврата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по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37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группам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специальностям.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D2A25" w:rsidTr="00D16F46">
        <w:trPr>
          <w:trHeight w:val="190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021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Анализ читательских формуляров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 xml:space="preserve">преподавателей и сотрудников </w:t>
            </w:r>
            <w:proofErr w:type="gramStart"/>
            <w:r w:rsidRPr="005D2A25">
              <w:rPr>
                <w:sz w:val="24"/>
                <w:lang w:val="ru-RU"/>
              </w:rPr>
              <w:t>ОК</w:t>
            </w:r>
            <w:proofErr w:type="gramEnd"/>
            <w:r w:rsidRPr="005D2A25">
              <w:rPr>
                <w:sz w:val="24"/>
                <w:lang w:val="ru-RU"/>
              </w:rPr>
              <w:t>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определение круга литературы,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подлежащей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сдаче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библиотеку,</w:t>
            </w:r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погашение</w:t>
            </w:r>
            <w:proofErr w:type="spellEnd"/>
          </w:p>
          <w:p w:rsidR="005D2A25" w:rsidRDefault="005D2A25" w:rsidP="00D16F46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задолженностей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473" w:right="442" w:firstLine="79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задолженностей</w:t>
            </w:r>
            <w:proofErr w:type="spellEnd"/>
          </w:p>
        </w:tc>
      </w:tr>
      <w:tr w:rsidR="005D2A25" w:rsidTr="00D16F46">
        <w:trPr>
          <w:trHeight w:val="158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112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Перечня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принятой в дар от пользователей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библиотеки,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оформление,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учёт.</w:t>
            </w:r>
          </w:p>
          <w:p w:rsidR="005D2A25" w:rsidRPr="005D2A25" w:rsidRDefault="005D2A25" w:rsidP="00D16F46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Оформление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Стеллажа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свободного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чтения</w:t>
            </w:r>
          </w:p>
          <w:p w:rsidR="005D2A25" w:rsidRPr="005D2A25" w:rsidRDefault="005D2A25" w:rsidP="00D16F46">
            <w:pPr>
              <w:pStyle w:val="TableParagraph"/>
              <w:spacing w:before="37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книг,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принятых в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дар.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92" w:right="83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Пополнение книжного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фонда, популяризация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чтения</w:t>
            </w:r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Сверка</w:t>
            </w:r>
            <w:r w:rsidRPr="005D2A25">
              <w:rPr>
                <w:spacing w:val="5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состава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книжных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фондов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Федеральным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списком</w:t>
            </w:r>
          </w:p>
          <w:p w:rsidR="005D2A25" w:rsidRPr="005D2A25" w:rsidRDefault="005D2A25" w:rsidP="00D16F46">
            <w:pPr>
              <w:pStyle w:val="TableParagraph"/>
              <w:spacing w:before="9" w:line="310" w:lineRule="atLeast"/>
              <w:ind w:left="107" w:right="376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экстремистских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материалов.</w:t>
            </w:r>
            <w:r w:rsidRPr="005D2A25">
              <w:rPr>
                <w:spacing w:val="-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Актов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сверки.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before="36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655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526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Ведение статистического учёта работы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библиотек.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Подведение</w:t>
            </w:r>
            <w:r w:rsidRPr="005D2A25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статистических</w:t>
            </w:r>
            <w:proofErr w:type="gramEnd"/>
          </w:p>
          <w:p w:rsidR="005D2A25" w:rsidRPr="005D2A25" w:rsidRDefault="005D2A25" w:rsidP="00D16F4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итогов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работы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исходный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месяц,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квартал,</w:t>
            </w:r>
          </w:p>
          <w:p w:rsidR="005D2A25" w:rsidRDefault="005D2A25" w:rsidP="00D16F46">
            <w:pPr>
              <w:pStyle w:val="TableParagraph"/>
              <w:spacing w:before="37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учебный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ind w:left="186" w:right="179"/>
              <w:jc w:val="center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305" w:right="204" w:hanging="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Статистический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учёт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библиотеки</w:t>
            </w:r>
            <w:proofErr w:type="spellEnd"/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5D2A25">
              <w:rPr>
                <w:b/>
                <w:sz w:val="24"/>
                <w:u w:val="thick"/>
                <w:lang w:val="ru-RU"/>
              </w:rPr>
              <w:t>2.Библиографическая</w:t>
            </w:r>
            <w:r w:rsidRPr="005D2A25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и</w:t>
            </w:r>
            <w:r w:rsidRPr="005D2A25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proofErr w:type="spellStart"/>
            <w:r w:rsidRPr="005D2A25">
              <w:rPr>
                <w:b/>
                <w:sz w:val="24"/>
                <w:u w:val="thick"/>
                <w:lang w:val="ru-RU"/>
              </w:rPr>
              <w:t>справочно</w:t>
            </w:r>
            <w:proofErr w:type="spellEnd"/>
            <w:r w:rsidRPr="005D2A25">
              <w:rPr>
                <w:b/>
                <w:spacing w:val="1"/>
                <w:sz w:val="24"/>
                <w:u w:val="thick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–</w:t>
            </w:r>
          </w:p>
          <w:p w:rsidR="005D2A25" w:rsidRPr="005D2A25" w:rsidRDefault="005D2A25" w:rsidP="00D16F46">
            <w:pPr>
              <w:pStyle w:val="TableParagraph"/>
              <w:spacing w:before="43"/>
              <w:ind w:left="107"/>
              <w:rPr>
                <w:b/>
                <w:sz w:val="24"/>
                <w:lang w:val="ru-RU"/>
              </w:rPr>
            </w:pPr>
            <w:r w:rsidRPr="005D2A25">
              <w:rPr>
                <w:b/>
                <w:sz w:val="24"/>
                <w:u w:val="thick"/>
                <w:lang w:val="ru-RU"/>
              </w:rPr>
              <w:t>информационная</w:t>
            </w:r>
            <w:r w:rsidRPr="005D2A25">
              <w:rPr>
                <w:b/>
                <w:spacing w:val="-7"/>
                <w:sz w:val="24"/>
                <w:u w:val="thick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деятельность.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779" w:type="dxa"/>
          </w:tcPr>
          <w:p w:rsid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периодикой</w:t>
            </w:r>
            <w:proofErr w:type="spellEnd"/>
            <w:r>
              <w:rPr>
                <w:sz w:val="24"/>
              </w:rPr>
              <w:t>:</w:t>
            </w:r>
          </w:p>
          <w:p w:rsidR="005D2A25" w:rsidRDefault="005D2A25" w:rsidP="00D16F4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40" w:line="276" w:lineRule="auto"/>
              <w:ind w:right="12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  <w:p w:rsidR="005D2A25" w:rsidRPr="005D2A25" w:rsidRDefault="005D2A25" w:rsidP="00D16F46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3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учёт,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хранение,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выдача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приём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98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6" w:lineRule="auto"/>
              <w:ind w:left="763" w:right="308" w:hanging="426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92" w:right="78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Организация</w:t>
            </w:r>
            <w:r w:rsidRPr="005D2A25">
              <w:rPr>
                <w:spacing w:val="-1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учёта,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хранения 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использования</w:t>
            </w:r>
          </w:p>
          <w:p w:rsidR="005D2A25" w:rsidRPr="005D2A25" w:rsidRDefault="005D2A25" w:rsidP="00D16F46">
            <w:pPr>
              <w:pStyle w:val="TableParagraph"/>
              <w:ind w:left="92" w:right="83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периодики</w:t>
            </w:r>
          </w:p>
        </w:tc>
      </w:tr>
    </w:tbl>
    <w:p w:rsidR="005D2A25" w:rsidRDefault="005D2A25" w:rsidP="005D2A25">
      <w:pPr>
        <w:jc w:val="center"/>
        <w:rPr>
          <w:sz w:val="24"/>
        </w:rPr>
        <w:sectPr w:rsidR="005D2A25">
          <w:pgSz w:w="16840" w:h="11910" w:orient="landscape"/>
          <w:pgMar w:top="1100" w:right="600" w:bottom="840" w:left="920" w:header="0" w:footer="654" w:gutter="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633"/>
        </w:trPr>
        <w:tc>
          <w:tcPr>
            <w:tcW w:w="1131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-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библиографическое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описание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статей,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вливание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изъятие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карточек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СБА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D2A25" w:rsidTr="00D16F46">
        <w:trPr>
          <w:trHeight w:val="1588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22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 xml:space="preserve">Ведение </w:t>
            </w:r>
            <w:proofErr w:type="spellStart"/>
            <w:r w:rsidRPr="005D2A25">
              <w:rPr>
                <w:sz w:val="24"/>
                <w:lang w:val="ru-RU"/>
              </w:rPr>
              <w:t>Справочно</w:t>
            </w:r>
            <w:proofErr w:type="spellEnd"/>
            <w:r w:rsidRPr="005D2A25">
              <w:rPr>
                <w:sz w:val="24"/>
                <w:lang w:val="ru-RU"/>
              </w:rPr>
              <w:t xml:space="preserve"> – библиографического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аппарата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 xml:space="preserve">библиотеки </w:t>
            </w:r>
            <w:proofErr w:type="gramStart"/>
            <w:r w:rsidRPr="005D2A25">
              <w:rPr>
                <w:sz w:val="24"/>
                <w:lang w:val="ru-RU"/>
              </w:rPr>
              <w:t>ОК</w:t>
            </w:r>
            <w:proofErr w:type="gramEnd"/>
            <w:r w:rsidRPr="005D2A25">
              <w:rPr>
                <w:sz w:val="24"/>
                <w:lang w:val="ru-RU"/>
              </w:rPr>
              <w:t xml:space="preserve"> ПА:</w:t>
            </w:r>
          </w:p>
          <w:p w:rsidR="005D2A25" w:rsidRPr="005D2A25" w:rsidRDefault="005D2A25" w:rsidP="00D16F46">
            <w:pPr>
              <w:pStyle w:val="TableParagraph"/>
              <w:spacing w:line="276" w:lineRule="auto"/>
              <w:ind w:left="107" w:right="2495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6 Картотек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Алфавитный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каталог</w:t>
            </w:r>
          </w:p>
          <w:p w:rsidR="005D2A25" w:rsidRPr="005D2A25" w:rsidRDefault="005D2A25" w:rsidP="00D16F4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Систематический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каталог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222" w:right="201" w:firstLine="160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3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proofErr w:type="spellStart"/>
            <w:r>
              <w:rPr>
                <w:sz w:val="24"/>
              </w:rPr>
              <w:t>Пополнение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СБА</w:t>
            </w: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5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Накопление, пополнение, систематизация и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организация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материалов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в</w:t>
            </w:r>
            <w:proofErr w:type="gramEnd"/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тематических</w:t>
            </w:r>
          </w:p>
          <w:p w:rsid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папках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досье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0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653" w:right="624" w:firstLine="31"/>
              <w:rPr>
                <w:sz w:val="24"/>
              </w:rPr>
            </w:pPr>
            <w:proofErr w:type="spellStart"/>
            <w:r>
              <w:rPr>
                <w:sz w:val="24"/>
              </w:rPr>
              <w:t>Накопление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Выполнение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библиографических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справок.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Ведение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«Фонда</w:t>
            </w:r>
            <w:r w:rsidRPr="005D2A25">
              <w:rPr>
                <w:spacing w:val="-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выполненных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справок».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0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справок</w:t>
            </w:r>
            <w:proofErr w:type="spellEnd"/>
            <w:r>
              <w:rPr>
                <w:sz w:val="24"/>
              </w:rPr>
              <w:t>,</w:t>
            </w:r>
          </w:p>
          <w:p w:rsidR="005D2A25" w:rsidRDefault="005D2A25" w:rsidP="00D16F46">
            <w:pPr>
              <w:pStyle w:val="TableParagraph"/>
              <w:spacing w:before="41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учёт</w:t>
            </w:r>
            <w:proofErr w:type="spellEnd"/>
          </w:p>
        </w:tc>
      </w:tr>
      <w:tr w:rsidR="005D2A25" w:rsidTr="00D16F46">
        <w:trPr>
          <w:trHeight w:val="63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Информационный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лист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«</w:t>
            </w:r>
            <w:proofErr w:type="gramStart"/>
            <w:r w:rsidRPr="005D2A25">
              <w:rPr>
                <w:sz w:val="24"/>
                <w:lang w:val="ru-RU"/>
              </w:rPr>
              <w:t>Знаменательные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даты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месяца».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0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3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пользователей</w:t>
            </w:r>
            <w:proofErr w:type="spellEnd"/>
          </w:p>
        </w:tc>
      </w:tr>
      <w:tr w:rsidR="005D2A25" w:rsidTr="00D16F46">
        <w:trPr>
          <w:trHeight w:val="158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644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Консультирование по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оформлению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Списков</w:t>
            </w:r>
            <w:r w:rsidRPr="005D2A25">
              <w:rPr>
                <w:spacing w:val="-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использованной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ВКР,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исследовательским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работам</w:t>
            </w:r>
          </w:p>
          <w:p w:rsidR="005D2A25" w:rsidRPr="005D2A25" w:rsidRDefault="005D2A25" w:rsidP="00D16F4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студентов,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редакция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библиографических</w:t>
            </w:r>
          </w:p>
          <w:p w:rsidR="005D2A25" w:rsidRPr="005D2A25" w:rsidRDefault="005D2A25" w:rsidP="00D16F46">
            <w:pPr>
              <w:pStyle w:val="TableParagraph"/>
              <w:spacing w:before="35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описаний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источников.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225" w:right="193" w:firstLine="184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28" w:right="474" w:hanging="27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92" w:right="8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Консультирование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</w:p>
          <w:p w:rsidR="005D2A25" w:rsidRDefault="005D2A25" w:rsidP="00D16F46">
            <w:pPr>
              <w:pStyle w:val="TableParagraph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библиографии</w:t>
            </w:r>
            <w:proofErr w:type="spellEnd"/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Информационный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лист</w:t>
            </w:r>
            <w:r w:rsidRPr="005D2A25">
              <w:rPr>
                <w:spacing w:val="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«6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октября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–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День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героев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D2A25">
              <w:rPr>
                <w:sz w:val="24"/>
                <w:lang w:val="ru-RU"/>
              </w:rPr>
              <w:t>Танкограда</w:t>
            </w:r>
            <w:proofErr w:type="spellEnd"/>
            <w:r w:rsidRPr="005D2A25">
              <w:rPr>
                <w:sz w:val="24"/>
                <w:lang w:val="ru-RU"/>
              </w:rPr>
              <w:t>».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79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3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пользователей</w:t>
            </w:r>
            <w:proofErr w:type="spellEnd"/>
          </w:p>
        </w:tc>
      </w:tr>
      <w:tr w:rsidR="005D2A25" w:rsidTr="00D16F46">
        <w:trPr>
          <w:trHeight w:val="63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Размещение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сайте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колледжа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Обзоров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</w:t>
            </w:r>
          </w:p>
          <w:p w:rsidR="005D2A25" w:rsidRDefault="005D2A25" w:rsidP="00D16F46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творчестве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писателей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юбиляров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1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before="41"/>
              <w:ind w:left="92" w:right="80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before="41"/>
              <w:ind w:left="593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1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пользователей</w:t>
            </w:r>
            <w:proofErr w:type="spellEnd"/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041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Информационные списки новых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поступлений. Индивидуальное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информирование</w:t>
            </w:r>
            <w:r w:rsidRPr="005D2A25">
              <w:rPr>
                <w:spacing w:val="-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преподавателей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</w:t>
            </w:r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новинках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313" w:right="293" w:firstLine="254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</w:tr>
    </w:tbl>
    <w:p w:rsidR="005D2A25" w:rsidRDefault="005D2A25" w:rsidP="005D2A25">
      <w:pPr>
        <w:rPr>
          <w:sz w:val="24"/>
        </w:rPr>
        <w:sectPr w:rsidR="005D2A25">
          <w:pgSz w:w="16840" w:h="11910" w:orient="landscape"/>
          <w:pgMar w:top="1100" w:right="600" w:bottom="840" w:left="920" w:header="0" w:footer="654" w:gutter="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74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Информационный лист «Мы выписываем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газеты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журналы»,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организация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Картотеки</w:t>
            </w:r>
          </w:p>
          <w:p w:rsid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учёта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before="41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spacing w:line="275" w:lineRule="exact"/>
              <w:ind w:left="374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228" w:right="186" w:hanging="24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562" w:right="372" w:hanging="1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пользователей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425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Выполнение тематических подборок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заявкам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преподавателей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</w:p>
          <w:p w:rsid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студентов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131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Подборки</w:t>
            </w:r>
            <w:proofErr w:type="spellEnd"/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Адаптационные</w:t>
            </w:r>
            <w:r w:rsidRPr="005D2A25">
              <w:rPr>
                <w:spacing w:val="-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библиотечные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уроки</w:t>
            </w:r>
          </w:p>
          <w:p w:rsidR="005D2A25" w:rsidRPr="005D2A25" w:rsidRDefault="005D2A25" w:rsidP="00D16F46">
            <w:pPr>
              <w:pStyle w:val="TableParagraph"/>
              <w:spacing w:before="6" w:line="310" w:lineRule="atLeast"/>
              <w:ind w:left="107" w:right="5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«Знакомство с библиотекой и Порядком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пользования библиотекой ЮУГК» для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групп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нового набора.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1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spacing w:line="275" w:lineRule="exact"/>
              <w:ind w:left="92" w:right="17"/>
              <w:jc w:val="center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345" w:right="177" w:hanging="142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92" w:right="82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Адаптация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студентов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библиотечному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пространству</w:t>
            </w:r>
          </w:p>
        </w:tc>
      </w:tr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Редакция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библиографических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картотек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по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временному</w:t>
            </w:r>
            <w:r w:rsidRPr="005D2A25">
              <w:rPr>
                <w:spacing w:val="-10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принципу.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136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Изъятие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карточек</w:t>
            </w:r>
            <w:proofErr w:type="spellEnd"/>
          </w:p>
        </w:tc>
      </w:tr>
      <w:tr w:rsidR="005D2A25" w:rsidTr="00D16F46">
        <w:trPr>
          <w:trHeight w:val="63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Редакция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тематических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папок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-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досье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по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временному</w:t>
            </w:r>
            <w:r w:rsidRPr="005D2A25">
              <w:rPr>
                <w:spacing w:val="-10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принципу.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165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3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49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Изъятие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устаревших</w:t>
            </w:r>
            <w:proofErr w:type="gramEnd"/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3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дублетных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материалов</w:t>
            </w:r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Организация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Архива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периодики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2022 год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хранение.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136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Архив</w:t>
            </w:r>
            <w:proofErr w:type="spellEnd"/>
          </w:p>
        </w:tc>
      </w:tr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5" w:lineRule="exact"/>
              <w:ind w:left="827"/>
              <w:rPr>
                <w:b/>
                <w:sz w:val="24"/>
                <w:lang w:val="ru-RU"/>
              </w:rPr>
            </w:pPr>
            <w:r w:rsidRPr="005D2A25">
              <w:rPr>
                <w:b/>
                <w:sz w:val="24"/>
                <w:u w:val="thick"/>
                <w:lang w:val="ru-RU"/>
              </w:rPr>
              <w:t>3.Организация</w:t>
            </w:r>
            <w:r w:rsidRPr="005D2A25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работы</w:t>
            </w:r>
            <w:r w:rsidRPr="005D2A25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proofErr w:type="gramStart"/>
            <w:r w:rsidRPr="005D2A25">
              <w:rPr>
                <w:b/>
                <w:sz w:val="24"/>
                <w:u w:val="thick"/>
                <w:lang w:val="ru-RU"/>
              </w:rPr>
              <w:t>с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41"/>
              <w:ind w:left="827"/>
              <w:rPr>
                <w:b/>
                <w:sz w:val="24"/>
                <w:lang w:val="ru-RU"/>
              </w:rPr>
            </w:pPr>
            <w:r w:rsidRPr="005D2A25">
              <w:rPr>
                <w:b/>
                <w:sz w:val="24"/>
                <w:u w:val="thick"/>
                <w:lang w:val="ru-RU"/>
              </w:rPr>
              <w:t>контингентом</w:t>
            </w:r>
            <w:r w:rsidRPr="005D2A25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пользователей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D2A25" w:rsidTr="00D16F46">
        <w:trPr>
          <w:trHeight w:val="158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312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Оформление</w:t>
            </w:r>
            <w:r w:rsidRPr="005D2A25">
              <w:rPr>
                <w:spacing w:val="-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читательских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формуляров</w:t>
            </w:r>
            <w:r w:rsidRPr="005D2A25">
              <w:rPr>
                <w:spacing w:val="-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студентов нового набора дневной формы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обучения по</w:t>
            </w:r>
            <w:proofErr w:type="gramEnd"/>
            <w:r w:rsidRPr="005D2A25">
              <w:rPr>
                <w:sz w:val="24"/>
                <w:lang w:val="ru-RU"/>
              </w:rPr>
              <w:t xml:space="preserve"> списочному составу групп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согласно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Приказа по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колледжу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</w:t>
            </w:r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зачислении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131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8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254" w:right="243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Первичный учёт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студентов нового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набора –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пользователей</w:t>
            </w:r>
          </w:p>
          <w:p w:rsidR="005D2A25" w:rsidRDefault="005D2A25" w:rsidP="00D16F46">
            <w:pPr>
              <w:pStyle w:val="TableParagraph"/>
              <w:ind w:left="92" w:right="8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библиотеки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222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Перерегистрация студентов, переведённых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следующий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курс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обучения,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сверка</w:t>
            </w:r>
          </w:p>
          <w:p w:rsidR="005D2A25" w:rsidRDefault="005D2A25" w:rsidP="00D16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списков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131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418" w:right="4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Учёт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пользователей</w:t>
            </w:r>
            <w:proofErr w:type="spellEnd"/>
          </w:p>
          <w:p w:rsidR="005D2A25" w:rsidRDefault="005D2A25" w:rsidP="00D16F46">
            <w:pPr>
              <w:pStyle w:val="TableParagraph"/>
              <w:spacing w:line="275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библиотеки</w:t>
            </w:r>
            <w:proofErr w:type="spellEnd"/>
          </w:p>
        </w:tc>
      </w:tr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2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Корректировка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списочного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состава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групп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в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proofErr w:type="gramStart"/>
            <w:r w:rsidRPr="005D2A25">
              <w:rPr>
                <w:sz w:val="24"/>
                <w:lang w:val="ru-RU"/>
              </w:rPr>
              <w:t>соответствии</w:t>
            </w:r>
            <w:proofErr w:type="gramEnd"/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Приказами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колледжу</w:t>
            </w:r>
            <w:r w:rsidRPr="005D2A25">
              <w:rPr>
                <w:spacing w:val="-9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0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136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Уточнённые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2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</w:tbl>
    <w:p w:rsidR="005D2A25" w:rsidRDefault="005D2A25" w:rsidP="005D2A25">
      <w:pPr>
        <w:jc w:val="center"/>
        <w:rPr>
          <w:sz w:val="24"/>
        </w:rPr>
        <w:sectPr w:rsidR="005D2A25">
          <w:pgSz w:w="16840" w:h="11910" w:orient="landscape"/>
          <w:pgMar w:top="1100" w:right="600" w:bottom="840" w:left="920" w:header="0" w:footer="654" w:gutter="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 w:rsidRPr="005D2A25">
              <w:rPr>
                <w:sz w:val="24"/>
                <w:lang w:val="ru-RU"/>
              </w:rPr>
              <w:t>движении</w:t>
            </w:r>
            <w:proofErr w:type="gramEnd"/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контингента,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течение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учебного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года.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Корректировка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списка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задолжников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2-4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курсов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прошедший</w:t>
            </w:r>
            <w:r w:rsidRPr="005D2A25">
              <w:rPr>
                <w:spacing w:val="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учебный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сети.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3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3" w:lineRule="exact"/>
              <w:ind w:left="552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473"/>
              <w:rPr>
                <w:sz w:val="24"/>
              </w:rPr>
            </w:pPr>
            <w:proofErr w:type="spellStart"/>
            <w:r>
              <w:rPr>
                <w:sz w:val="24"/>
              </w:rPr>
              <w:t>задолженностей</w:t>
            </w:r>
            <w:proofErr w:type="spellEnd"/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83"/>
              <w:jc w:val="both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Приём литературы по окончании учебного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года,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отметки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обходных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листах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студентов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об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 xml:space="preserve">отсутствии задолженностей </w:t>
            </w:r>
            <w:proofErr w:type="gramStart"/>
            <w:r w:rsidRPr="005D2A25">
              <w:rPr>
                <w:sz w:val="24"/>
                <w:lang w:val="ru-RU"/>
              </w:rPr>
              <w:t>в</w:t>
            </w:r>
            <w:proofErr w:type="gramEnd"/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библиотеке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8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8" w:lineRule="auto"/>
              <w:ind w:left="461" w:right="445" w:firstLine="134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Подписанные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обходные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листы</w:t>
            </w:r>
            <w:proofErr w:type="spellEnd"/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32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Обслуживание пользователей библиотеки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 абонементе и в читальном зале в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соответствии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Порядком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пользования</w:t>
            </w:r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библиотекой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ЮУГК.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8" w:lineRule="auto"/>
              <w:ind w:left="593" w:right="474" w:hanging="92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25" w:right="114" w:firstLine="2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Обеспечение учебного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процесса необходимой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информацией.</w:t>
            </w: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768" w:firstLine="6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Публикации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 группе «Библиотека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ЮУГК»</w:t>
            </w:r>
            <w:r w:rsidRPr="005D2A25">
              <w:rPr>
                <w:spacing w:val="50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социальной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сети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D2A25">
              <w:rPr>
                <w:sz w:val="24"/>
                <w:lang w:val="ru-RU"/>
              </w:rPr>
              <w:t>ВКонтакте</w:t>
            </w:r>
            <w:proofErr w:type="spellEnd"/>
            <w:r w:rsidRPr="005D2A25">
              <w:rPr>
                <w:sz w:val="24"/>
                <w:lang w:val="ru-RU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6" w:lineRule="auto"/>
              <w:ind w:left="568" w:right="308" w:hanging="231"/>
              <w:rPr>
                <w:sz w:val="24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341" w:right="317" w:firstLine="4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92" w:right="81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Администрирование и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ведение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группы</w:t>
            </w:r>
          </w:p>
          <w:p w:rsidR="005D2A25" w:rsidRPr="005D2A25" w:rsidRDefault="005D2A25" w:rsidP="00D16F46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«Библиотека ЮУГК»</w:t>
            </w: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5D2A25">
              <w:rPr>
                <w:b/>
                <w:sz w:val="24"/>
                <w:lang w:val="ru-RU"/>
              </w:rPr>
              <w:t>4.</w:t>
            </w:r>
            <w:r w:rsidRPr="005D2A25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Методическая</w:t>
            </w:r>
            <w:r w:rsidRPr="005D2A25">
              <w:rPr>
                <w:b/>
                <w:spacing w:val="-1"/>
                <w:sz w:val="24"/>
                <w:u w:val="thick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деятельность</w:t>
            </w:r>
          </w:p>
          <w:p w:rsidR="005D2A25" w:rsidRPr="005D2A25" w:rsidRDefault="005D2A25" w:rsidP="00D16F46">
            <w:pPr>
              <w:pStyle w:val="TableParagraph"/>
              <w:spacing w:before="9" w:line="310" w:lineRule="atLeast"/>
              <w:ind w:left="467" w:right="1573"/>
              <w:rPr>
                <w:b/>
                <w:sz w:val="24"/>
                <w:lang w:val="ru-RU"/>
              </w:rPr>
            </w:pPr>
            <w:r w:rsidRPr="005D2A25">
              <w:rPr>
                <w:b/>
                <w:sz w:val="24"/>
                <w:u w:val="thick"/>
                <w:lang w:val="ru-RU"/>
              </w:rPr>
              <w:t>библиотеки. Повышение</w:t>
            </w:r>
            <w:r w:rsidRPr="005D2A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квалификации.</w:t>
            </w:r>
          </w:p>
        </w:tc>
        <w:tc>
          <w:tcPr>
            <w:tcW w:w="192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Организация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выставок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учебной</w:t>
            </w:r>
            <w:proofErr w:type="gramEnd"/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 xml:space="preserve">и </w:t>
            </w:r>
            <w:proofErr w:type="spellStart"/>
            <w:r w:rsidRPr="005D2A25">
              <w:rPr>
                <w:sz w:val="24"/>
                <w:lang w:val="ru-RU"/>
              </w:rPr>
              <w:t>учебно</w:t>
            </w:r>
            <w:proofErr w:type="spellEnd"/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–</w:t>
            </w:r>
          </w:p>
          <w:p w:rsidR="005D2A25" w:rsidRPr="005D2A25" w:rsidRDefault="005D2A25" w:rsidP="00D16F46">
            <w:pPr>
              <w:pStyle w:val="TableParagraph"/>
              <w:spacing w:before="9" w:line="310" w:lineRule="atLeast"/>
              <w:ind w:left="107" w:right="843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методической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Неделям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специальностей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 ПЦК.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8" w:lineRule="auto"/>
              <w:ind w:left="110" w:right="87" w:firstLine="223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Участие в Неделях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специальностей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ПЦК</w:t>
            </w:r>
          </w:p>
        </w:tc>
      </w:tr>
      <w:tr w:rsidR="005D2A25" w:rsidTr="00D16F46">
        <w:trPr>
          <w:trHeight w:val="95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Участие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работе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заседаний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ОМО</w:t>
            </w:r>
          </w:p>
          <w:p w:rsidR="005D2A25" w:rsidRPr="005D2A25" w:rsidRDefault="005D2A25" w:rsidP="00D16F46">
            <w:pPr>
              <w:pStyle w:val="TableParagraph"/>
              <w:spacing w:before="9" w:line="320" w:lineRule="exact"/>
              <w:ind w:left="107" w:right="612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библиотечных работников учреждений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ПОО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СПО.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373" w:right="147" w:hanging="209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1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1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564" w:right="544" w:firstLine="127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квалификации</w:t>
            </w:r>
            <w:proofErr w:type="spellEnd"/>
          </w:p>
        </w:tc>
      </w:tr>
      <w:tr w:rsidR="005D2A25" w:rsidTr="00D16F46">
        <w:trPr>
          <w:trHeight w:val="1269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10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Самообразование – чтение специальной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литературы, профессиональной прессы,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изучение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интернет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–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ресурсов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современного</w:t>
            </w:r>
            <w:proofErr w:type="gramEnd"/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библиотечного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0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7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6" w:lineRule="auto"/>
              <w:ind w:left="528" w:right="474" w:hanging="27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564" w:right="544" w:firstLine="127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квалификации</w:t>
            </w:r>
            <w:proofErr w:type="spellEnd"/>
          </w:p>
        </w:tc>
      </w:tr>
    </w:tbl>
    <w:p w:rsidR="005D2A25" w:rsidRDefault="005D2A25" w:rsidP="005D2A25">
      <w:pPr>
        <w:spacing w:line="276" w:lineRule="auto"/>
        <w:rPr>
          <w:sz w:val="24"/>
        </w:rPr>
        <w:sectPr w:rsidR="005D2A25">
          <w:pgSz w:w="16840" w:h="11910" w:orient="landscape"/>
          <w:pgMar w:top="1100" w:right="600" w:bottom="840" w:left="920" w:header="0" w:footer="654" w:gutter="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5D2A25" w:rsidRDefault="005D2A25" w:rsidP="00D16F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Организационная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</w:p>
          <w:p w:rsidR="005D2A25" w:rsidRDefault="005D2A25" w:rsidP="00D16F46">
            <w:pPr>
              <w:pStyle w:val="TableParagraph"/>
              <w:spacing w:before="41"/>
              <w:ind w:left="46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  <w:u w:val="thick"/>
              </w:rPr>
              <w:t>административная</w:t>
            </w:r>
            <w:proofErr w:type="spellEnd"/>
            <w:proofErr w:type="gram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деятельность</w:t>
            </w:r>
            <w:proofErr w:type="spellEnd"/>
            <w:r>
              <w:rPr>
                <w:b/>
                <w:sz w:val="24"/>
                <w:u w:val="thick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утверждение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Плана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работы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2023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–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2024 учебный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78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3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Утверждённый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утверждение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Отчёта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</w:t>
            </w:r>
          </w:p>
          <w:p w:rsidR="005D2A25" w:rsidRPr="005D2A25" w:rsidRDefault="005D2A25" w:rsidP="00D16F46">
            <w:pPr>
              <w:pStyle w:val="TableParagraph"/>
              <w:spacing w:before="9" w:line="310" w:lineRule="atLeast"/>
              <w:ind w:left="107" w:right="235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работе библиотеки за 2022 – 2023 учебный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Утверждённый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Отчёт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107" w:right="280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Составление ежемесячных Планов работы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ПА,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квартальных</w:t>
            </w:r>
            <w:r w:rsidRPr="005D2A25">
              <w:rPr>
                <w:spacing w:val="60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Планов</w:t>
            </w:r>
            <w:r w:rsidRPr="005D2A25">
              <w:rPr>
                <w:spacing w:val="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</w:p>
          <w:p w:rsidR="005D2A25" w:rsidRDefault="005D2A25" w:rsidP="00D16F4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Отчётов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ЮУГК.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6" w:lineRule="auto"/>
              <w:ind w:left="172" w:right="154" w:firstLine="151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7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spacing w:line="276" w:lineRule="auto"/>
              <w:ind w:left="466" w:right="98" w:hanging="346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Утверждённые</w:t>
            </w:r>
            <w:r w:rsidRPr="005D2A25">
              <w:rPr>
                <w:spacing w:val="-10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Отчёты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Планы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работы</w:t>
            </w:r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Заполнение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формы «СПО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-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2»,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раздела</w:t>
            </w:r>
          </w:p>
          <w:p w:rsidR="005D2A25" w:rsidRPr="005D2A25" w:rsidRDefault="005D2A25" w:rsidP="00D16F46">
            <w:pPr>
              <w:pStyle w:val="TableParagraph"/>
              <w:spacing w:before="9" w:line="320" w:lineRule="exact"/>
              <w:ind w:left="107" w:right="315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«Формирование библиотечного фонда» за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2022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год.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Информация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состоянии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библиотечного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7" w:line="310" w:lineRule="atLeast"/>
              <w:ind w:left="107" w:right="878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фонда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работе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рамках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D2A25">
              <w:rPr>
                <w:sz w:val="24"/>
                <w:lang w:val="ru-RU"/>
              </w:rPr>
              <w:t>Самообследования</w:t>
            </w:r>
            <w:proofErr w:type="spellEnd"/>
            <w:r w:rsidRPr="005D2A25">
              <w:rPr>
                <w:sz w:val="24"/>
                <w:lang w:val="ru-RU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6" w:lineRule="auto"/>
              <w:ind w:left="662" w:right="450" w:hanging="1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Подготовленная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Сверка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книжных фондов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со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7" w:line="310" w:lineRule="atLeas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Списком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экстремистских материалов,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Акта сверки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Сверка</w:t>
            </w:r>
            <w:proofErr w:type="spellEnd"/>
          </w:p>
        </w:tc>
      </w:tr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Ведение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«Табеля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учёта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рабочего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времени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сотрудников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ОК</w:t>
            </w:r>
            <w:proofErr w:type="gramEnd"/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ПА».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0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63" w:right="9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Учёт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времени</w:t>
            </w:r>
            <w:proofErr w:type="spellEnd"/>
          </w:p>
        </w:tc>
      </w:tr>
      <w:tr w:rsidR="005D2A25" w:rsidTr="00D16F46">
        <w:trPr>
          <w:trHeight w:val="952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Оформление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Листов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оценивания</w:t>
            </w:r>
          </w:p>
          <w:p w:rsidR="005D2A25" w:rsidRPr="005D2A25" w:rsidRDefault="005D2A25" w:rsidP="00D16F46">
            <w:pPr>
              <w:pStyle w:val="TableParagraph"/>
              <w:spacing w:before="9" w:line="310" w:lineRule="atLeast"/>
              <w:ind w:left="107" w:right="1076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эффективности труда сотрудников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библиотеки.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1" w:lineRule="exact"/>
              <w:ind w:left="90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1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1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8" w:lineRule="auto"/>
              <w:ind w:left="924" w:right="191" w:hanging="718"/>
              <w:rPr>
                <w:sz w:val="24"/>
              </w:rPr>
            </w:pPr>
            <w:proofErr w:type="spellStart"/>
            <w:r>
              <w:rPr>
                <w:sz w:val="24"/>
              </w:rPr>
              <w:t>Передача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службу</w:t>
            </w:r>
            <w:proofErr w:type="spellEnd"/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Поиск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претендентов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вакансии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библиотекарей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библиотеку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ОК</w:t>
            </w:r>
            <w:proofErr w:type="gramEnd"/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ПА.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Поиск</w:t>
            </w:r>
            <w:proofErr w:type="spellEnd"/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2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Составление</w:t>
            </w:r>
            <w:r w:rsidRPr="005D2A25">
              <w:rPr>
                <w:spacing w:val="-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Графика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отпусков</w:t>
            </w:r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сотрудников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2023 год.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Утверждённый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</w:t>
            </w:r>
            <w:proofErr w:type="spellEnd"/>
          </w:p>
        </w:tc>
      </w:tr>
    </w:tbl>
    <w:p w:rsidR="005D2A25" w:rsidRDefault="005D2A25" w:rsidP="005D2A25">
      <w:pPr>
        <w:spacing w:line="270" w:lineRule="exact"/>
        <w:jc w:val="center"/>
        <w:rPr>
          <w:sz w:val="24"/>
        </w:rPr>
        <w:sectPr w:rsidR="005D2A25">
          <w:pgSz w:w="16840" w:h="11910" w:orient="landscape"/>
          <w:pgMar w:top="1100" w:right="600" w:bottom="840" w:left="920" w:header="0" w:footer="654" w:gutter="0"/>
          <w:cols w:space="720"/>
        </w:sectPr>
      </w:pPr>
    </w:p>
    <w:p w:rsidR="005D2A25" w:rsidRDefault="005D2A25" w:rsidP="005D2A2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4779"/>
        <w:gridCol w:w="1927"/>
        <w:gridCol w:w="1867"/>
        <w:gridCol w:w="2254"/>
        <w:gridCol w:w="2604"/>
      </w:tblGrid>
      <w:tr w:rsidR="005D2A25" w:rsidTr="00D16F46">
        <w:trPr>
          <w:trHeight w:val="633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779" w:type="dxa"/>
          </w:tcPr>
          <w:p w:rsid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Заявки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ремонт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оргтехники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before="41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before="41"/>
              <w:ind w:left="593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516"/>
              <w:rPr>
                <w:sz w:val="24"/>
              </w:rPr>
            </w:pPr>
            <w:proofErr w:type="spellStart"/>
            <w:r>
              <w:rPr>
                <w:sz w:val="24"/>
              </w:rPr>
              <w:t>Своевременная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576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Заявки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на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канцелярские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товары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в</w:t>
            </w:r>
            <w:proofErr w:type="gramEnd"/>
          </w:p>
          <w:p w:rsidR="005D2A25" w:rsidRPr="005D2A25" w:rsidRDefault="005D2A25" w:rsidP="00D16F46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библиотеки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ОК.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3" w:lineRule="exact"/>
              <w:ind w:left="93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3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before="41"/>
              <w:ind w:left="593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Обеспеченность</w:t>
            </w:r>
            <w:proofErr w:type="spellEnd"/>
          </w:p>
          <w:p w:rsidR="005D2A25" w:rsidRDefault="005D2A25" w:rsidP="00D16F46">
            <w:pPr>
              <w:pStyle w:val="TableParagraph"/>
              <w:spacing w:before="41"/>
              <w:ind w:left="586"/>
              <w:rPr>
                <w:sz w:val="24"/>
              </w:rPr>
            </w:pPr>
            <w:proofErr w:type="spellStart"/>
            <w:r>
              <w:rPr>
                <w:sz w:val="24"/>
              </w:rPr>
              <w:t>канцтоварами</w:t>
            </w:r>
            <w:proofErr w:type="spellEnd"/>
          </w:p>
        </w:tc>
      </w:tr>
      <w:tr w:rsidR="005D2A25" w:rsidTr="00D16F46">
        <w:trPr>
          <w:trHeight w:val="635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spacing w:line="273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Посещение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библиотек</w:t>
            </w:r>
            <w:r w:rsidRPr="005D2A2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ОК</w:t>
            </w:r>
            <w:proofErr w:type="gramEnd"/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ИТ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Э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 ОК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ПД</w:t>
            </w:r>
          </w:p>
          <w:p w:rsidR="005D2A25" w:rsidRDefault="005D2A25" w:rsidP="00D16F46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и Т.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line="270" w:lineRule="exact"/>
              <w:ind w:left="90" w:right="82"/>
              <w:jc w:val="center"/>
              <w:rPr>
                <w:sz w:val="24"/>
              </w:rPr>
            </w:pPr>
          </w:p>
        </w:tc>
        <w:tc>
          <w:tcPr>
            <w:tcW w:w="1867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77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5D2A25" w:rsidRDefault="005D2A25" w:rsidP="00D16F46">
            <w:pPr>
              <w:pStyle w:val="TableParagraph"/>
              <w:spacing w:line="270" w:lineRule="exact"/>
              <w:ind w:left="204"/>
              <w:rPr>
                <w:sz w:val="24"/>
              </w:rPr>
            </w:pPr>
          </w:p>
        </w:tc>
        <w:tc>
          <w:tcPr>
            <w:tcW w:w="2604" w:type="dxa"/>
          </w:tcPr>
          <w:p w:rsidR="005D2A25" w:rsidRDefault="005D2A25" w:rsidP="00D16F46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Оказание</w:t>
            </w:r>
            <w:proofErr w:type="spellEnd"/>
          </w:p>
          <w:p w:rsidR="005D2A25" w:rsidRDefault="005D2A25" w:rsidP="00D16F46">
            <w:pPr>
              <w:pStyle w:val="TableParagraph"/>
              <w:spacing w:before="43"/>
              <w:ind w:left="9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</w:p>
        </w:tc>
      </w:tr>
      <w:tr w:rsidR="005D2A25" w:rsidTr="00D16F46">
        <w:trPr>
          <w:trHeight w:val="4416"/>
        </w:trPr>
        <w:tc>
          <w:tcPr>
            <w:tcW w:w="1131" w:type="dxa"/>
          </w:tcPr>
          <w:p w:rsidR="005D2A25" w:rsidRDefault="005D2A25" w:rsidP="00D16F46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 w:rsidR="005D2A25" w:rsidRPr="005D2A25" w:rsidRDefault="005D2A25" w:rsidP="00D16F46">
            <w:pPr>
              <w:pStyle w:val="TableParagraph"/>
              <w:ind w:left="467" w:right="462" w:hanging="360"/>
              <w:rPr>
                <w:b/>
                <w:sz w:val="24"/>
                <w:lang w:val="ru-RU"/>
              </w:rPr>
            </w:pPr>
            <w:r w:rsidRPr="005D2A25">
              <w:rPr>
                <w:b/>
                <w:sz w:val="24"/>
                <w:lang w:val="ru-RU"/>
              </w:rPr>
              <w:t>6.</w:t>
            </w:r>
            <w:r w:rsidRPr="005D2A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Наглядные и массовые формы</w:t>
            </w:r>
            <w:r w:rsidRPr="005D2A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работы</w:t>
            </w:r>
            <w:r w:rsidRPr="005D2A25">
              <w:rPr>
                <w:b/>
                <w:spacing w:val="-1"/>
                <w:sz w:val="24"/>
                <w:u w:val="thick"/>
                <w:lang w:val="ru-RU"/>
              </w:rPr>
              <w:t xml:space="preserve"> </w:t>
            </w:r>
            <w:r w:rsidRPr="005D2A25">
              <w:rPr>
                <w:b/>
                <w:sz w:val="24"/>
                <w:u w:val="thick"/>
                <w:lang w:val="ru-RU"/>
              </w:rPr>
              <w:t>библиотеки.</w:t>
            </w:r>
          </w:p>
          <w:p w:rsidR="005D2A25" w:rsidRPr="005D2A25" w:rsidRDefault="005D2A25" w:rsidP="00D16F46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ind w:left="107" w:right="736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Книжно – иллюстративные выставки,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приуроченные к юбилеям писателей,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знаменательным</w:t>
            </w:r>
            <w:r w:rsidRPr="005D2A25">
              <w:rPr>
                <w:spacing w:val="-6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датам,</w:t>
            </w:r>
            <w:r w:rsidRPr="005D2A25">
              <w:rPr>
                <w:spacing w:val="-5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историческим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событиям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и т.д. -</w:t>
            </w:r>
            <w:r w:rsidRPr="005D2A25">
              <w:rPr>
                <w:spacing w:val="59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207</w:t>
            </w:r>
          </w:p>
          <w:p w:rsidR="005D2A25" w:rsidRPr="005D2A25" w:rsidRDefault="005D2A25" w:rsidP="00D16F46">
            <w:pPr>
              <w:pStyle w:val="TableParagraph"/>
              <w:spacing w:before="199" w:line="259" w:lineRule="auto"/>
              <w:ind w:left="107" w:right="1734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Библиотечные уроки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– 26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Викторины – 4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Литературная гостиная - 1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Конкурсы</w:t>
            </w:r>
            <w:r w:rsidRPr="005D2A25">
              <w:rPr>
                <w:spacing w:val="-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– 2</w:t>
            </w:r>
          </w:p>
          <w:p w:rsidR="005D2A25" w:rsidRDefault="005D2A25" w:rsidP="00D16F46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927" w:type="dxa"/>
          </w:tcPr>
          <w:p w:rsidR="005D2A25" w:rsidRDefault="005D2A25" w:rsidP="00D16F46">
            <w:pPr>
              <w:pStyle w:val="TableParagraph"/>
              <w:spacing w:before="202"/>
              <w:ind w:left="244" w:right="223" w:firstLine="211"/>
              <w:rPr>
                <w:sz w:val="24"/>
              </w:rPr>
            </w:pPr>
          </w:p>
        </w:tc>
        <w:tc>
          <w:tcPr>
            <w:tcW w:w="1867" w:type="dxa"/>
          </w:tcPr>
          <w:p w:rsidR="005D2A25" w:rsidRPr="005D2A25" w:rsidRDefault="005D2A25" w:rsidP="00D16F46">
            <w:pPr>
              <w:pStyle w:val="TableParagraph"/>
              <w:spacing w:before="202"/>
              <w:ind w:left="568" w:right="536" w:firstLine="194"/>
              <w:rPr>
                <w:sz w:val="24"/>
                <w:lang w:val="ru-RU"/>
              </w:rPr>
            </w:pPr>
          </w:p>
        </w:tc>
        <w:tc>
          <w:tcPr>
            <w:tcW w:w="2254" w:type="dxa"/>
          </w:tcPr>
          <w:p w:rsidR="005D2A25" w:rsidRPr="005D2A25" w:rsidRDefault="005D2A25" w:rsidP="00D16F46">
            <w:pPr>
              <w:pStyle w:val="TableParagraph"/>
              <w:spacing w:before="202"/>
              <w:ind w:left="341" w:right="186" w:hanging="137"/>
              <w:rPr>
                <w:sz w:val="24"/>
                <w:lang w:val="ru-RU"/>
              </w:rPr>
            </w:pPr>
          </w:p>
        </w:tc>
        <w:tc>
          <w:tcPr>
            <w:tcW w:w="2604" w:type="dxa"/>
          </w:tcPr>
          <w:p w:rsidR="005D2A25" w:rsidRPr="005D2A25" w:rsidRDefault="005D2A25" w:rsidP="00D16F4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D2A25" w:rsidRPr="005D2A25" w:rsidRDefault="005D2A25" w:rsidP="00D16F46">
            <w:pPr>
              <w:pStyle w:val="TableParagraph"/>
              <w:spacing w:before="202"/>
              <w:ind w:left="254" w:right="245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Раскрытие</w:t>
            </w:r>
            <w:r w:rsidRPr="005D2A25">
              <w:rPr>
                <w:spacing w:val="-14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книжных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фондов библиотек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через наглядные и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массовые</w:t>
            </w:r>
            <w:r w:rsidRPr="005D2A25">
              <w:rPr>
                <w:spacing w:val="-2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формы</w:t>
            </w:r>
          </w:p>
          <w:p w:rsidR="005D2A25" w:rsidRPr="005D2A25" w:rsidRDefault="005D2A25" w:rsidP="00D16F46">
            <w:pPr>
              <w:pStyle w:val="TableParagraph"/>
              <w:ind w:left="92" w:right="81"/>
              <w:jc w:val="center"/>
              <w:rPr>
                <w:sz w:val="24"/>
                <w:lang w:val="ru-RU"/>
              </w:rPr>
            </w:pPr>
            <w:r w:rsidRPr="005D2A25">
              <w:rPr>
                <w:sz w:val="24"/>
                <w:lang w:val="ru-RU"/>
              </w:rPr>
              <w:t>работы, привлечение к</w:t>
            </w:r>
            <w:r w:rsidRPr="005D2A25">
              <w:rPr>
                <w:spacing w:val="-58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чтению, ознакомление</w:t>
            </w:r>
            <w:r w:rsidRPr="005D2A25">
              <w:rPr>
                <w:spacing w:val="-57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пользователей с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D2A25">
              <w:rPr>
                <w:sz w:val="24"/>
                <w:lang w:val="ru-RU"/>
              </w:rPr>
              <w:t>историческими</w:t>
            </w:r>
            <w:proofErr w:type="gramEnd"/>
            <w:r w:rsidRPr="005D2A25">
              <w:rPr>
                <w:sz w:val="24"/>
                <w:lang w:val="ru-RU"/>
              </w:rPr>
              <w:t>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культурными,</w:t>
            </w:r>
            <w:r w:rsidRPr="005D2A25">
              <w:rPr>
                <w:spacing w:val="1"/>
                <w:sz w:val="24"/>
                <w:lang w:val="ru-RU"/>
              </w:rPr>
              <w:t xml:space="preserve"> </w:t>
            </w:r>
            <w:r w:rsidRPr="005D2A25">
              <w:rPr>
                <w:sz w:val="24"/>
                <w:lang w:val="ru-RU"/>
              </w:rPr>
              <w:t>знаменательными</w:t>
            </w:r>
          </w:p>
          <w:p w:rsidR="005D2A25" w:rsidRDefault="005D2A25" w:rsidP="00D16F46">
            <w:pPr>
              <w:pStyle w:val="TableParagraph"/>
              <w:spacing w:line="270" w:lineRule="atLeast"/>
              <w:ind w:left="92" w:right="8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событиями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D2A25" w:rsidRDefault="005D2A25" w:rsidP="005D2A25">
      <w:pPr>
        <w:spacing w:line="270" w:lineRule="atLeast"/>
        <w:jc w:val="center"/>
        <w:rPr>
          <w:sz w:val="24"/>
        </w:rPr>
        <w:sectPr w:rsidR="005D2A25">
          <w:pgSz w:w="16840" w:h="11910" w:orient="landscape"/>
          <w:pgMar w:top="1100" w:right="600" w:bottom="840" w:left="920" w:header="0" w:footer="654" w:gutter="0"/>
          <w:cols w:space="720"/>
        </w:sectPr>
      </w:pPr>
    </w:p>
    <w:p w:rsidR="005D72C8" w:rsidRDefault="005D72C8"/>
    <w:sectPr w:rsidR="005D72C8" w:rsidSect="005D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802" w:rsidRDefault="003D14CB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802" w:rsidRDefault="003D14CB">
    <w:pPr>
      <w:pStyle w:val="a3"/>
      <w:spacing w:line="14" w:lineRule="auto"/>
      <w:rPr>
        <w:sz w:val="20"/>
      </w:rPr>
    </w:pPr>
    <w:r w:rsidRPr="002768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35pt;margin-top:547.65pt;width:17.3pt;height:13.05pt;z-index:-251656192;mso-position-horizontal-relative:page;mso-position-vertical-relative:page" filled="f" stroked="f">
          <v:textbox inset="0,0,0,0">
            <w:txbxContent>
              <w:p w:rsidR="00645802" w:rsidRDefault="003D14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D2A25">
                  <w:rPr>
                    <w:rFonts w:ascii="Calibri"/>
                    <w:noProof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6A7"/>
    <w:multiLevelType w:val="hybridMultilevel"/>
    <w:tmpl w:val="773A5390"/>
    <w:lvl w:ilvl="0" w:tplc="24C050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856B4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BE66D7DE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E9BA065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7C124DD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76A04304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706ECD8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6864623A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E86E575C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">
    <w:nsid w:val="0A26081E"/>
    <w:multiLevelType w:val="hybridMultilevel"/>
    <w:tmpl w:val="223224DE"/>
    <w:lvl w:ilvl="0" w:tplc="9DAC59CA">
      <w:start w:val="12"/>
      <w:numFmt w:val="decimal"/>
      <w:lvlText w:val="%1."/>
      <w:lvlJc w:val="left"/>
      <w:pPr>
        <w:ind w:left="278" w:hanging="85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5902CE6">
      <w:numFmt w:val="bullet"/>
      <w:lvlText w:val="•"/>
      <w:lvlJc w:val="left"/>
      <w:pPr>
        <w:ind w:left="1292" w:hanging="850"/>
      </w:pPr>
      <w:rPr>
        <w:rFonts w:hint="default"/>
        <w:lang w:val="ru-RU" w:eastAsia="en-US" w:bidi="ar-SA"/>
      </w:rPr>
    </w:lvl>
    <w:lvl w:ilvl="2" w:tplc="F12A5C18">
      <w:numFmt w:val="bullet"/>
      <w:lvlText w:val="•"/>
      <w:lvlJc w:val="left"/>
      <w:pPr>
        <w:ind w:left="2305" w:hanging="850"/>
      </w:pPr>
      <w:rPr>
        <w:rFonts w:hint="default"/>
        <w:lang w:val="ru-RU" w:eastAsia="en-US" w:bidi="ar-SA"/>
      </w:rPr>
    </w:lvl>
    <w:lvl w:ilvl="3" w:tplc="673C0556">
      <w:numFmt w:val="bullet"/>
      <w:lvlText w:val="•"/>
      <w:lvlJc w:val="left"/>
      <w:pPr>
        <w:ind w:left="3317" w:hanging="850"/>
      </w:pPr>
      <w:rPr>
        <w:rFonts w:hint="default"/>
        <w:lang w:val="ru-RU" w:eastAsia="en-US" w:bidi="ar-SA"/>
      </w:rPr>
    </w:lvl>
    <w:lvl w:ilvl="4" w:tplc="12A0E6CC">
      <w:numFmt w:val="bullet"/>
      <w:lvlText w:val="•"/>
      <w:lvlJc w:val="left"/>
      <w:pPr>
        <w:ind w:left="4330" w:hanging="850"/>
      </w:pPr>
      <w:rPr>
        <w:rFonts w:hint="default"/>
        <w:lang w:val="ru-RU" w:eastAsia="en-US" w:bidi="ar-SA"/>
      </w:rPr>
    </w:lvl>
    <w:lvl w:ilvl="5" w:tplc="D320F2B4">
      <w:numFmt w:val="bullet"/>
      <w:lvlText w:val="•"/>
      <w:lvlJc w:val="left"/>
      <w:pPr>
        <w:ind w:left="5343" w:hanging="850"/>
      </w:pPr>
      <w:rPr>
        <w:rFonts w:hint="default"/>
        <w:lang w:val="ru-RU" w:eastAsia="en-US" w:bidi="ar-SA"/>
      </w:rPr>
    </w:lvl>
    <w:lvl w:ilvl="6" w:tplc="7B5AAB94">
      <w:numFmt w:val="bullet"/>
      <w:lvlText w:val="•"/>
      <w:lvlJc w:val="left"/>
      <w:pPr>
        <w:ind w:left="6355" w:hanging="850"/>
      </w:pPr>
      <w:rPr>
        <w:rFonts w:hint="default"/>
        <w:lang w:val="ru-RU" w:eastAsia="en-US" w:bidi="ar-SA"/>
      </w:rPr>
    </w:lvl>
    <w:lvl w:ilvl="7" w:tplc="BD4482D2">
      <w:numFmt w:val="bullet"/>
      <w:lvlText w:val="•"/>
      <w:lvlJc w:val="left"/>
      <w:pPr>
        <w:ind w:left="7368" w:hanging="850"/>
      </w:pPr>
      <w:rPr>
        <w:rFonts w:hint="default"/>
        <w:lang w:val="ru-RU" w:eastAsia="en-US" w:bidi="ar-SA"/>
      </w:rPr>
    </w:lvl>
    <w:lvl w:ilvl="8" w:tplc="4ED80D7A">
      <w:numFmt w:val="bullet"/>
      <w:lvlText w:val="•"/>
      <w:lvlJc w:val="left"/>
      <w:pPr>
        <w:ind w:left="8381" w:hanging="850"/>
      </w:pPr>
      <w:rPr>
        <w:rFonts w:hint="default"/>
        <w:lang w:val="ru-RU" w:eastAsia="en-US" w:bidi="ar-SA"/>
      </w:rPr>
    </w:lvl>
  </w:abstractNum>
  <w:abstractNum w:abstractNumId="2">
    <w:nsid w:val="0E614B01"/>
    <w:multiLevelType w:val="hybridMultilevel"/>
    <w:tmpl w:val="7524792E"/>
    <w:lvl w:ilvl="0" w:tplc="71D0A14C">
      <w:start w:val="1"/>
      <w:numFmt w:val="decimal"/>
      <w:lvlText w:val="%1."/>
      <w:lvlJc w:val="left"/>
      <w:pPr>
        <w:ind w:left="538" w:hanging="231"/>
        <w:jc w:val="left"/>
      </w:pPr>
      <w:rPr>
        <w:rFonts w:hint="default"/>
        <w:w w:val="100"/>
        <w:lang w:val="ru-RU" w:eastAsia="en-US" w:bidi="ar-SA"/>
      </w:rPr>
    </w:lvl>
    <w:lvl w:ilvl="1" w:tplc="4D74B432">
      <w:numFmt w:val="bullet"/>
      <w:lvlText w:val="•"/>
      <w:lvlJc w:val="left"/>
      <w:pPr>
        <w:ind w:left="1558" w:hanging="231"/>
      </w:pPr>
      <w:rPr>
        <w:rFonts w:hint="default"/>
        <w:lang w:val="ru-RU" w:eastAsia="en-US" w:bidi="ar-SA"/>
      </w:rPr>
    </w:lvl>
    <w:lvl w:ilvl="2" w:tplc="970629C8">
      <w:numFmt w:val="bullet"/>
      <w:lvlText w:val="•"/>
      <w:lvlJc w:val="left"/>
      <w:pPr>
        <w:ind w:left="2577" w:hanging="231"/>
      </w:pPr>
      <w:rPr>
        <w:rFonts w:hint="default"/>
        <w:lang w:val="ru-RU" w:eastAsia="en-US" w:bidi="ar-SA"/>
      </w:rPr>
    </w:lvl>
    <w:lvl w:ilvl="3" w:tplc="53429582">
      <w:numFmt w:val="bullet"/>
      <w:lvlText w:val="•"/>
      <w:lvlJc w:val="left"/>
      <w:pPr>
        <w:ind w:left="3595" w:hanging="231"/>
      </w:pPr>
      <w:rPr>
        <w:rFonts w:hint="default"/>
        <w:lang w:val="ru-RU" w:eastAsia="en-US" w:bidi="ar-SA"/>
      </w:rPr>
    </w:lvl>
    <w:lvl w:ilvl="4" w:tplc="2E48C696">
      <w:numFmt w:val="bullet"/>
      <w:lvlText w:val="•"/>
      <w:lvlJc w:val="left"/>
      <w:pPr>
        <w:ind w:left="4614" w:hanging="231"/>
      </w:pPr>
      <w:rPr>
        <w:rFonts w:hint="default"/>
        <w:lang w:val="ru-RU" w:eastAsia="en-US" w:bidi="ar-SA"/>
      </w:rPr>
    </w:lvl>
    <w:lvl w:ilvl="5" w:tplc="0A6E5C42">
      <w:numFmt w:val="bullet"/>
      <w:lvlText w:val="•"/>
      <w:lvlJc w:val="left"/>
      <w:pPr>
        <w:ind w:left="5633" w:hanging="231"/>
      </w:pPr>
      <w:rPr>
        <w:rFonts w:hint="default"/>
        <w:lang w:val="ru-RU" w:eastAsia="en-US" w:bidi="ar-SA"/>
      </w:rPr>
    </w:lvl>
    <w:lvl w:ilvl="6" w:tplc="A4003340">
      <w:numFmt w:val="bullet"/>
      <w:lvlText w:val="•"/>
      <w:lvlJc w:val="left"/>
      <w:pPr>
        <w:ind w:left="6651" w:hanging="231"/>
      </w:pPr>
      <w:rPr>
        <w:rFonts w:hint="default"/>
        <w:lang w:val="ru-RU" w:eastAsia="en-US" w:bidi="ar-SA"/>
      </w:rPr>
    </w:lvl>
    <w:lvl w:ilvl="7" w:tplc="6C2AEFB2">
      <w:numFmt w:val="bullet"/>
      <w:lvlText w:val="•"/>
      <w:lvlJc w:val="left"/>
      <w:pPr>
        <w:ind w:left="7670" w:hanging="231"/>
      </w:pPr>
      <w:rPr>
        <w:rFonts w:hint="default"/>
        <w:lang w:val="ru-RU" w:eastAsia="en-US" w:bidi="ar-SA"/>
      </w:rPr>
    </w:lvl>
    <w:lvl w:ilvl="8" w:tplc="04269656">
      <w:numFmt w:val="bullet"/>
      <w:lvlText w:val="•"/>
      <w:lvlJc w:val="left"/>
      <w:pPr>
        <w:ind w:left="8689" w:hanging="231"/>
      </w:pPr>
      <w:rPr>
        <w:rFonts w:hint="default"/>
        <w:lang w:val="ru-RU" w:eastAsia="en-US" w:bidi="ar-SA"/>
      </w:rPr>
    </w:lvl>
  </w:abstractNum>
  <w:abstractNum w:abstractNumId="3">
    <w:nsid w:val="1DF85F99"/>
    <w:multiLevelType w:val="hybridMultilevel"/>
    <w:tmpl w:val="58A4E992"/>
    <w:lvl w:ilvl="0" w:tplc="490A58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2C4AEA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79C86E68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3" w:tplc="1C7ADF52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4" w:tplc="EEC21C52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  <w:lvl w:ilvl="5" w:tplc="FD5653E6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6" w:tplc="36A0EA90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7" w:tplc="3F0896C2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8" w:tplc="1B4C72FA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</w:abstractNum>
  <w:abstractNum w:abstractNumId="4">
    <w:nsid w:val="28130AC7"/>
    <w:multiLevelType w:val="hybridMultilevel"/>
    <w:tmpl w:val="455097E8"/>
    <w:lvl w:ilvl="0" w:tplc="4AFE8A0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F0A51E">
      <w:numFmt w:val="bullet"/>
      <w:lvlText w:val="•"/>
      <w:lvlJc w:val="left"/>
      <w:pPr>
        <w:ind w:left="681" w:hanging="181"/>
      </w:pPr>
      <w:rPr>
        <w:rFonts w:hint="default"/>
        <w:lang w:val="ru-RU" w:eastAsia="en-US" w:bidi="ar-SA"/>
      </w:rPr>
    </w:lvl>
    <w:lvl w:ilvl="2" w:tplc="0D68A04E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3" w:tplc="5A96AD7C">
      <w:numFmt w:val="bullet"/>
      <w:lvlText w:val="•"/>
      <w:lvlJc w:val="left"/>
      <w:pPr>
        <w:ind w:left="1844" w:hanging="181"/>
      </w:pPr>
      <w:rPr>
        <w:rFonts w:hint="default"/>
        <w:lang w:val="ru-RU" w:eastAsia="en-US" w:bidi="ar-SA"/>
      </w:rPr>
    </w:lvl>
    <w:lvl w:ilvl="4" w:tplc="0C4CFF98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5" w:tplc="EEB662A0">
      <w:numFmt w:val="bullet"/>
      <w:lvlText w:val="•"/>
      <w:lvlJc w:val="left"/>
      <w:pPr>
        <w:ind w:left="3007" w:hanging="181"/>
      </w:pPr>
      <w:rPr>
        <w:rFonts w:hint="default"/>
        <w:lang w:val="ru-RU" w:eastAsia="en-US" w:bidi="ar-SA"/>
      </w:rPr>
    </w:lvl>
    <w:lvl w:ilvl="6" w:tplc="1C86A7F8">
      <w:numFmt w:val="bullet"/>
      <w:lvlText w:val="•"/>
      <w:lvlJc w:val="left"/>
      <w:pPr>
        <w:ind w:left="3588" w:hanging="181"/>
      </w:pPr>
      <w:rPr>
        <w:rFonts w:hint="default"/>
        <w:lang w:val="ru-RU" w:eastAsia="en-US" w:bidi="ar-SA"/>
      </w:rPr>
    </w:lvl>
    <w:lvl w:ilvl="7" w:tplc="4E10346E">
      <w:numFmt w:val="bullet"/>
      <w:lvlText w:val="•"/>
      <w:lvlJc w:val="left"/>
      <w:pPr>
        <w:ind w:left="4169" w:hanging="181"/>
      </w:pPr>
      <w:rPr>
        <w:rFonts w:hint="default"/>
        <w:lang w:val="ru-RU" w:eastAsia="en-US" w:bidi="ar-SA"/>
      </w:rPr>
    </w:lvl>
    <w:lvl w:ilvl="8" w:tplc="E858FBC2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5">
    <w:nsid w:val="30A44247"/>
    <w:multiLevelType w:val="hybridMultilevel"/>
    <w:tmpl w:val="D410E078"/>
    <w:lvl w:ilvl="0" w:tplc="FF3433D6">
      <w:numFmt w:val="bullet"/>
      <w:lvlText w:val="-"/>
      <w:lvlJc w:val="left"/>
      <w:pPr>
        <w:ind w:left="258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20EE04">
      <w:numFmt w:val="bullet"/>
      <w:lvlText w:val="•"/>
      <w:lvlJc w:val="left"/>
      <w:pPr>
        <w:ind w:left="1274" w:hanging="267"/>
      </w:pPr>
      <w:rPr>
        <w:rFonts w:hint="default"/>
        <w:lang w:val="ru-RU" w:eastAsia="en-US" w:bidi="ar-SA"/>
      </w:rPr>
    </w:lvl>
    <w:lvl w:ilvl="2" w:tplc="AA04D682">
      <w:numFmt w:val="bullet"/>
      <w:lvlText w:val="•"/>
      <w:lvlJc w:val="left"/>
      <w:pPr>
        <w:ind w:left="2289" w:hanging="267"/>
      </w:pPr>
      <w:rPr>
        <w:rFonts w:hint="default"/>
        <w:lang w:val="ru-RU" w:eastAsia="en-US" w:bidi="ar-SA"/>
      </w:rPr>
    </w:lvl>
    <w:lvl w:ilvl="3" w:tplc="BB229F1A">
      <w:numFmt w:val="bullet"/>
      <w:lvlText w:val="•"/>
      <w:lvlJc w:val="left"/>
      <w:pPr>
        <w:ind w:left="3303" w:hanging="267"/>
      </w:pPr>
      <w:rPr>
        <w:rFonts w:hint="default"/>
        <w:lang w:val="ru-RU" w:eastAsia="en-US" w:bidi="ar-SA"/>
      </w:rPr>
    </w:lvl>
    <w:lvl w:ilvl="4" w:tplc="14F43E68">
      <w:numFmt w:val="bullet"/>
      <w:lvlText w:val="•"/>
      <w:lvlJc w:val="left"/>
      <w:pPr>
        <w:ind w:left="4318" w:hanging="267"/>
      </w:pPr>
      <w:rPr>
        <w:rFonts w:hint="default"/>
        <w:lang w:val="ru-RU" w:eastAsia="en-US" w:bidi="ar-SA"/>
      </w:rPr>
    </w:lvl>
    <w:lvl w:ilvl="5" w:tplc="8AFAFAC0">
      <w:numFmt w:val="bullet"/>
      <w:lvlText w:val="•"/>
      <w:lvlJc w:val="left"/>
      <w:pPr>
        <w:ind w:left="5333" w:hanging="267"/>
      </w:pPr>
      <w:rPr>
        <w:rFonts w:hint="default"/>
        <w:lang w:val="ru-RU" w:eastAsia="en-US" w:bidi="ar-SA"/>
      </w:rPr>
    </w:lvl>
    <w:lvl w:ilvl="6" w:tplc="61C4F4F4">
      <w:numFmt w:val="bullet"/>
      <w:lvlText w:val="•"/>
      <w:lvlJc w:val="left"/>
      <w:pPr>
        <w:ind w:left="6347" w:hanging="267"/>
      </w:pPr>
      <w:rPr>
        <w:rFonts w:hint="default"/>
        <w:lang w:val="ru-RU" w:eastAsia="en-US" w:bidi="ar-SA"/>
      </w:rPr>
    </w:lvl>
    <w:lvl w:ilvl="7" w:tplc="C6008594">
      <w:numFmt w:val="bullet"/>
      <w:lvlText w:val="•"/>
      <w:lvlJc w:val="left"/>
      <w:pPr>
        <w:ind w:left="7362" w:hanging="267"/>
      </w:pPr>
      <w:rPr>
        <w:rFonts w:hint="default"/>
        <w:lang w:val="ru-RU" w:eastAsia="en-US" w:bidi="ar-SA"/>
      </w:rPr>
    </w:lvl>
    <w:lvl w:ilvl="8" w:tplc="107EFF82">
      <w:numFmt w:val="bullet"/>
      <w:lvlText w:val="•"/>
      <w:lvlJc w:val="left"/>
      <w:pPr>
        <w:ind w:left="8377" w:hanging="267"/>
      </w:pPr>
      <w:rPr>
        <w:rFonts w:hint="default"/>
        <w:lang w:val="ru-RU" w:eastAsia="en-US" w:bidi="ar-SA"/>
      </w:rPr>
    </w:lvl>
  </w:abstractNum>
  <w:abstractNum w:abstractNumId="6">
    <w:nsid w:val="344215A3"/>
    <w:multiLevelType w:val="hybridMultilevel"/>
    <w:tmpl w:val="ABF6741E"/>
    <w:lvl w:ilvl="0" w:tplc="02A241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2E9790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DDBE3BF8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3" w:tplc="E51618EC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4" w:tplc="6566931A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  <w:lvl w:ilvl="5" w:tplc="C9EA9148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6" w:tplc="EDA8F514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7" w:tplc="840E84F4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8" w:tplc="FAE49224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</w:abstractNum>
  <w:abstractNum w:abstractNumId="7">
    <w:nsid w:val="386B167F"/>
    <w:multiLevelType w:val="hybridMultilevel"/>
    <w:tmpl w:val="99443C04"/>
    <w:lvl w:ilvl="0" w:tplc="E07A29C0">
      <w:start w:val="1"/>
      <w:numFmt w:val="decimal"/>
      <w:lvlText w:val="%1."/>
      <w:lvlJc w:val="left"/>
      <w:pPr>
        <w:ind w:left="121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F3C9632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98709572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B2D664A8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0B3A28D4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CFD0D39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58B0B750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2B3E6BA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CC904604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8">
    <w:nsid w:val="3E592086"/>
    <w:multiLevelType w:val="hybridMultilevel"/>
    <w:tmpl w:val="3808D6DE"/>
    <w:lvl w:ilvl="0" w:tplc="81FE83AC">
      <w:start w:val="3"/>
      <w:numFmt w:val="decimal"/>
      <w:lvlText w:val="%1"/>
      <w:lvlJc w:val="left"/>
      <w:pPr>
        <w:ind w:left="3779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962958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2" w:tplc="666CB06E">
      <w:numFmt w:val="bullet"/>
      <w:lvlText w:val="•"/>
      <w:lvlJc w:val="left"/>
      <w:pPr>
        <w:ind w:left="5169" w:hanging="180"/>
      </w:pPr>
      <w:rPr>
        <w:rFonts w:hint="default"/>
        <w:lang w:val="ru-RU" w:eastAsia="en-US" w:bidi="ar-SA"/>
      </w:rPr>
    </w:lvl>
    <w:lvl w:ilvl="3" w:tplc="F0FCAA74">
      <w:numFmt w:val="bullet"/>
      <w:lvlText w:val="•"/>
      <w:lvlJc w:val="left"/>
      <w:pPr>
        <w:ind w:left="5863" w:hanging="180"/>
      </w:pPr>
      <w:rPr>
        <w:rFonts w:hint="default"/>
        <w:lang w:val="ru-RU" w:eastAsia="en-US" w:bidi="ar-SA"/>
      </w:rPr>
    </w:lvl>
    <w:lvl w:ilvl="4" w:tplc="A3EE7EC6">
      <w:numFmt w:val="bullet"/>
      <w:lvlText w:val="•"/>
      <w:lvlJc w:val="left"/>
      <w:pPr>
        <w:ind w:left="6558" w:hanging="180"/>
      </w:pPr>
      <w:rPr>
        <w:rFonts w:hint="default"/>
        <w:lang w:val="ru-RU" w:eastAsia="en-US" w:bidi="ar-SA"/>
      </w:rPr>
    </w:lvl>
    <w:lvl w:ilvl="5" w:tplc="DDFA3AFA">
      <w:numFmt w:val="bullet"/>
      <w:lvlText w:val="•"/>
      <w:lvlJc w:val="left"/>
      <w:pPr>
        <w:ind w:left="7253" w:hanging="180"/>
      </w:pPr>
      <w:rPr>
        <w:rFonts w:hint="default"/>
        <w:lang w:val="ru-RU" w:eastAsia="en-US" w:bidi="ar-SA"/>
      </w:rPr>
    </w:lvl>
    <w:lvl w:ilvl="6" w:tplc="FD30C4B8">
      <w:numFmt w:val="bullet"/>
      <w:lvlText w:val="•"/>
      <w:lvlJc w:val="left"/>
      <w:pPr>
        <w:ind w:left="7947" w:hanging="180"/>
      </w:pPr>
      <w:rPr>
        <w:rFonts w:hint="default"/>
        <w:lang w:val="ru-RU" w:eastAsia="en-US" w:bidi="ar-SA"/>
      </w:rPr>
    </w:lvl>
    <w:lvl w:ilvl="7" w:tplc="61F2124E">
      <w:numFmt w:val="bullet"/>
      <w:lvlText w:val="•"/>
      <w:lvlJc w:val="left"/>
      <w:pPr>
        <w:ind w:left="8642" w:hanging="180"/>
      </w:pPr>
      <w:rPr>
        <w:rFonts w:hint="default"/>
        <w:lang w:val="ru-RU" w:eastAsia="en-US" w:bidi="ar-SA"/>
      </w:rPr>
    </w:lvl>
    <w:lvl w:ilvl="8" w:tplc="B4D86752">
      <w:numFmt w:val="bullet"/>
      <w:lvlText w:val="•"/>
      <w:lvlJc w:val="left"/>
      <w:pPr>
        <w:ind w:left="9337" w:hanging="180"/>
      </w:pPr>
      <w:rPr>
        <w:rFonts w:hint="default"/>
        <w:lang w:val="ru-RU" w:eastAsia="en-US" w:bidi="ar-SA"/>
      </w:rPr>
    </w:lvl>
  </w:abstractNum>
  <w:abstractNum w:abstractNumId="9">
    <w:nsid w:val="42114CF5"/>
    <w:multiLevelType w:val="hybridMultilevel"/>
    <w:tmpl w:val="13865FB6"/>
    <w:lvl w:ilvl="0" w:tplc="23442B44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AF07AF2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FE00054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E33287EC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E35AAEAE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D71E346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F45E4CC4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7AB2760A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EB86226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0">
    <w:nsid w:val="55A9744A"/>
    <w:multiLevelType w:val="hybridMultilevel"/>
    <w:tmpl w:val="351A87BA"/>
    <w:lvl w:ilvl="0" w:tplc="4B7C22FA">
      <w:start w:val="1"/>
      <w:numFmt w:val="decimal"/>
      <w:lvlText w:val="%1."/>
      <w:lvlJc w:val="left"/>
      <w:pPr>
        <w:ind w:left="125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5CCB04">
      <w:start w:val="1"/>
      <w:numFmt w:val="decimal"/>
      <w:lvlText w:val="%2."/>
      <w:lvlJc w:val="left"/>
      <w:pPr>
        <w:ind w:left="538" w:hanging="367"/>
        <w:jc w:val="left"/>
      </w:pPr>
      <w:rPr>
        <w:rFonts w:ascii="Times New Roman" w:eastAsia="Times New Roman" w:hAnsi="Times New Roman" w:cs="Times New Roman" w:hint="default"/>
        <w:color w:val="211E1F"/>
        <w:w w:val="100"/>
        <w:sz w:val="24"/>
        <w:szCs w:val="24"/>
        <w:lang w:val="ru-RU" w:eastAsia="en-US" w:bidi="ar-SA"/>
      </w:rPr>
    </w:lvl>
    <w:lvl w:ilvl="2" w:tplc="EA3489D6">
      <w:numFmt w:val="bullet"/>
      <w:lvlText w:val="•"/>
      <w:lvlJc w:val="left"/>
      <w:pPr>
        <w:ind w:left="2311" w:hanging="367"/>
      </w:pPr>
      <w:rPr>
        <w:rFonts w:hint="default"/>
        <w:lang w:val="ru-RU" w:eastAsia="en-US" w:bidi="ar-SA"/>
      </w:rPr>
    </w:lvl>
    <w:lvl w:ilvl="3" w:tplc="70D40602">
      <w:numFmt w:val="bullet"/>
      <w:lvlText w:val="•"/>
      <w:lvlJc w:val="left"/>
      <w:pPr>
        <w:ind w:left="3363" w:hanging="367"/>
      </w:pPr>
      <w:rPr>
        <w:rFonts w:hint="default"/>
        <w:lang w:val="ru-RU" w:eastAsia="en-US" w:bidi="ar-SA"/>
      </w:rPr>
    </w:lvl>
    <w:lvl w:ilvl="4" w:tplc="C6509626">
      <w:numFmt w:val="bullet"/>
      <w:lvlText w:val="•"/>
      <w:lvlJc w:val="left"/>
      <w:pPr>
        <w:ind w:left="4415" w:hanging="367"/>
      </w:pPr>
      <w:rPr>
        <w:rFonts w:hint="default"/>
        <w:lang w:val="ru-RU" w:eastAsia="en-US" w:bidi="ar-SA"/>
      </w:rPr>
    </w:lvl>
    <w:lvl w:ilvl="5" w:tplc="C5583A58">
      <w:numFmt w:val="bullet"/>
      <w:lvlText w:val="•"/>
      <w:lvlJc w:val="left"/>
      <w:pPr>
        <w:ind w:left="5467" w:hanging="367"/>
      </w:pPr>
      <w:rPr>
        <w:rFonts w:hint="default"/>
        <w:lang w:val="ru-RU" w:eastAsia="en-US" w:bidi="ar-SA"/>
      </w:rPr>
    </w:lvl>
    <w:lvl w:ilvl="6" w:tplc="9BCA3E9A">
      <w:numFmt w:val="bullet"/>
      <w:lvlText w:val="•"/>
      <w:lvlJc w:val="left"/>
      <w:pPr>
        <w:ind w:left="6519" w:hanging="367"/>
      </w:pPr>
      <w:rPr>
        <w:rFonts w:hint="default"/>
        <w:lang w:val="ru-RU" w:eastAsia="en-US" w:bidi="ar-SA"/>
      </w:rPr>
    </w:lvl>
    <w:lvl w:ilvl="7" w:tplc="000287DA">
      <w:numFmt w:val="bullet"/>
      <w:lvlText w:val="•"/>
      <w:lvlJc w:val="left"/>
      <w:pPr>
        <w:ind w:left="7570" w:hanging="367"/>
      </w:pPr>
      <w:rPr>
        <w:rFonts w:hint="default"/>
        <w:lang w:val="ru-RU" w:eastAsia="en-US" w:bidi="ar-SA"/>
      </w:rPr>
    </w:lvl>
    <w:lvl w:ilvl="8" w:tplc="4B6490C6">
      <w:numFmt w:val="bullet"/>
      <w:lvlText w:val="•"/>
      <w:lvlJc w:val="left"/>
      <w:pPr>
        <w:ind w:left="8622" w:hanging="367"/>
      </w:pPr>
      <w:rPr>
        <w:rFonts w:hint="default"/>
        <w:lang w:val="ru-RU" w:eastAsia="en-US" w:bidi="ar-SA"/>
      </w:rPr>
    </w:lvl>
  </w:abstractNum>
  <w:abstractNum w:abstractNumId="11">
    <w:nsid w:val="59764913"/>
    <w:multiLevelType w:val="hybridMultilevel"/>
    <w:tmpl w:val="2AAA367C"/>
    <w:lvl w:ilvl="0" w:tplc="A970C580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042FFA">
      <w:numFmt w:val="bullet"/>
      <w:lvlText w:val="•"/>
      <w:lvlJc w:val="left"/>
      <w:pPr>
        <w:ind w:left="366" w:hanging="140"/>
      </w:pPr>
      <w:rPr>
        <w:rFonts w:hint="default"/>
        <w:lang w:val="ru-RU" w:eastAsia="en-US" w:bidi="ar-SA"/>
      </w:rPr>
    </w:lvl>
    <w:lvl w:ilvl="2" w:tplc="E1FAD9D0">
      <w:numFmt w:val="bullet"/>
      <w:lvlText w:val="•"/>
      <w:lvlJc w:val="left"/>
      <w:pPr>
        <w:ind w:left="733" w:hanging="140"/>
      </w:pPr>
      <w:rPr>
        <w:rFonts w:hint="default"/>
        <w:lang w:val="ru-RU" w:eastAsia="en-US" w:bidi="ar-SA"/>
      </w:rPr>
    </w:lvl>
    <w:lvl w:ilvl="3" w:tplc="786C449A">
      <w:numFmt w:val="bullet"/>
      <w:lvlText w:val="•"/>
      <w:lvlJc w:val="left"/>
      <w:pPr>
        <w:ind w:left="1099" w:hanging="140"/>
      </w:pPr>
      <w:rPr>
        <w:rFonts w:hint="default"/>
        <w:lang w:val="ru-RU" w:eastAsia="en-US" w:bidi="ar-SA"/>
      </w:rPr>
    </w:lvl>
    <w:lvl w:ilvl="4" w:tplc="15A02204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5" w:tplc="6C08E632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6" w:tplc="B76C41F2"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7" w:tplc="6506088C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  <w:lvl w:ilvl="8" w:tplc="3326B1E4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12">
    <w:nsid w:val="65233C96"/>
    <w:multiLevelType w:val="hybridMultilevel"/>
    <w:tmpl w:val="0FCA2B54"/>
    <w:lvl w:ilvl="0" w:tplc="82685654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4E5308">
      <w:numFmt w:val="bullet"/>
      <w:lvlText w:val="•"/>
      <w:lvlJc w:val="left"/>
      <w:pPr>
        <w:ind w:left="681" w:hanging="181"/>
      </w:pPr>
      <w:rPr>
        <w:rFonts w:hint="default"/>
        <w:lang w:val="ru-RU" w:eastAsia="en-US" w:bidi="ar-SA"/>
      </w:rPr>
    </w:lvl>
    <w:lvl w:ilvl="2" w:tplc="D87CB64E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3" w:tplc="57F6ECDA">
      <w:numFmt w:val="bullet"/>
      <w:lvlText w:val="•"/>
      <w:lvlJc w:val="left"/>
      <w:pPr>
        <w:ind w:left="1844" w:hanging="181"/>
      </w:pPr>
      <w:rPr>
        <w:rFonts w:hint="default"/>
        <w:lang w:val="ru-RU" w:eastAsia="en-US" w:bidi="ar-SA"/>
      </w:rPr>
    </w:lvl>
    <w:lvl w:ilvl="4" w:tplc="045EEE04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5" w:tplc="945E59D8">
      <w:numFmt w:val="bullet"/>
      <w:lvlText w:val="•"/>
      <w:lvlJc w:val="left"/>
      <w:pPr>
        <w:ind w:left="3007" w:hanging="181"/>
      </w:pPr>
      <w:rPr>
        <w:rFonts w:hint="default"/>
        <w:lang w:val="ru-RU" w:eastAsia="en-US" w:bidi="ar-SA"/>
      </w:rPr>
    </w:lvl>
    <w:lvl w:ilvl="6" w:tplc="2960A84A">
      <w:numFmt w:val="bullet"/>
      <w:lvlText w:val="•"/>
      <w:lvlJc w:val="left"/>
      <w:pPr>
        <w:ind w:left="3588" w:hanging="181"/>
      </w:pPr>
      <w:rPr>
        <w:rFonts w:hint="default"/>
        <w:lang w:val="ru-RU" w:eastAsia="en-US" w:bidi="ar-SA"/>
      </w:rPr>
    </w:lvl>
    <w:lvl w:ilvl="7" w:tplc="BB2E6F52">
      <w:numFmt w:val="bullet"/>
      <w:lvlText w:val="•"/>
      <w:lvlJc w:val="left"/>
      <w:pPr>
        <w:ind w:left="4169" w:hanging="181"/>
      </w:pPr>
      <w:rPr>
        <w:rFonts w:hint="default"/>
        <w:lang w:val="ru-RU" w:eastAsia="en-US" w:bidi="ar-SA"/>
      </w:rPr>
    </w:lvl>
    <w:lvl w:ilvl="8" w:tplc="2FB0C91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13">
    <w:nsid w:val="69250135"/>
    <w:multiLevelType w:val="hybridMultilevel"/>
    <w:tmpl w:val="059CA572"/>
    <w:lvl w:ilvl="0" w:tplc="8D4C25D4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9C2124">
      <w:numFmt w:val="bullet"/>
      <w:lvlText w:val="•"/>
      <w:lvlJc w:val="left"/>
      <w:pPr>
        <w:ind w:left="681" w:hanging="181"/>
      </w:pPr>
      <w:rPr>
        <w:rFonts w:hint="default"/>
        <w:lang w:val="ru-RU" w:eastAsia="en-US" w:bidi="ar-SA"/>
      </w:rPr>
    </w:lvl>
    <w:lvl w:ilvl="2" w:tplc="ADAADFD8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3" w:tplc="DE109BAE">
      <w:numFmt w:val="bullet"/>
      <w:lvlText w:val="•"/>
      <w:lvlJc w:val="left"/>
      <w:pPr>
        <w:ind w:left="1844" w:hanging="181"/>
      </w:pPr>
      <w:rPr>
        <w:rFonts w:hint="default"/>
        <w:lang w:val="ru-RU" w:eastAsia="en-US" w:bidi="ar-SA"/>
      </w:rPr>
    </w:lvl>
    <w:lvl w:ilvl="4" w:tplc="06A2CD1A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5" w:tplc="0C964336">
      <w:numFmt w:val="bullet"/>
      <w:lvlText w:val="•"/>
      <w:lvlJc w:val="left"/>
      <w:pPr>
        <w:ind w:left="3007" w:hanging="181"/>
      </w:pPr>
      <w:rPr>
        <w:rFonts w:hint="default"/>
        <w:lang w:val="ru-RU" w:eastAsia="en-US" w:bidi="ar-SA"/>
      </w:rPr>
    </w:lvl>
    <w:lvl w:ilvl="6" w:tplc="E28CADD2">
      <w:numFmt w:val="bullet"/>
      <w:lvlText w:val="•"/>
      <w:lvlJc w:val="left"/>
      <w:pPr>
        <w:ind w:left="3588" w:hanging="181"/>
      </w:pPr>
      <w:rPr>
        <w:rFonts w:hint="default"/>
        <w:lang w:val="ru-RU" w:eastAsia="en-US" w:bidi="ar-SA"/>
      </w:rPr>
    </w:lvl>
    <w:lvl w:ilvl="7" w:tplc="D31A2F1E">
      <w:numFmt w:val="bullet"/>
      <w:lvlText w:val="•"/>
      <w:lvlJc w:val="left"/>
      <w:pPr>
        <w:ind w:left="4169" w:hanging="181"/>
      </w:pPr>
      <w:rPr>
        <w:rFonts w:hint="default"/>
        <w:lang w:val="ru-RU" w:eastAsia="en-US" w:bidi="ar-SA"/>
      </w:rPr>
    </w:lvl>
    <w:lvl w:ilvl="8" w:tplc="DF009DDC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14">
    <w:nsid w:val="6D5A7242"/>
    <w:multiLevelType w:val="hybridMultilevel"/>
    <w:tmpl w:val="3152641A"/>
    <w:lvl w:ilvl="0" w:tplc="D3969EF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3F2FA3A">
      <w:numFmt w:val="bullet"/>
      <w:lvlText w:val="•"/>
      <w:lvlJc w:val="left"/>
      <w:pPr>
        <w:ind w:left="528" w:hanging="135"/>
      </w:pPr>
      <w:rPr>
        <w:rFonts w:hint="default"/>
        <w:lang w:val="ru-RU" w:eastAsia="en-US" w:bidi="ar-SA"/>
      </w:rPr>
    </w:lvl>
    <w:lvl w:ilvl="2" w:tplc="3A86A0B8">
      <w:numFmt w:val="bullet"/>
      <w:lvlText w:val="•"/>
      <w:lvlJc w:val="left"/>
      <w:pPr>
        <w:ind w:left="957" w:hanging="135"/>
      </w:pPr>
      <w:rPr>
        <w:rFonts w:hint="default"/>
        <w:lang w:val="ru-RU" w:eastAsia="en-US" w:bidi="ar-SA"/>
      </w:rPr>
    </w:lvl>
    <w:lvl w:ilvl="3" w:tplc="54C8D3E0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4" w:tplc="C14890C8">
      <w:numFmt w:val="bullet"/>
      <w:lvlText w:val="•"/>
      <w:lvlJc w:val="left"/>
      <w:pPr>
        <w:ind w:left="1814" w:hanging="135"/>
      </w:pPr>
      <w:rPr>
        <w:rFonts w:hint="default"/>
        <w:lang w:val="ru-RU" w:eastAsia="en-US" w:bidi="ar-SA"/>
      </w:rPr>
    </w:lvl>
    <w:lvl w:ilvl="5" w:tplc="D06EB3D0">
      <w:numFmt w:val="bullet"/>
      <w:lvlText w:val="•"/>
      <w:lvlJc w:val="left"/>
      <w:pPr>
        <w:ind w:left="2242" w:hanging="135"/>
      </w:pPr>
      <w:rPr>
        <w:rFonts w:hint="default"/>
        <w:lang w:val="ru-RU" w:eastAsia="en-US" w:bidi="ar-SA"/>
      </w:rPr>
    </w:lvl>
    <w:lvl w:ilvl="6" w:tplc="BEE261A8">
      <w:numFmt w:val="bullet"/>
      <w:lvlText w:val="•"/>
      <w:lvlJc w:val="left"/>
      <w:pPr>
        <w:ind w:left="2671" w:hanging="135"/>
      </w:pPr>
      <w:rPr>
        <w:rFonts w:hint="default"/>
        <w:lang w:val="ru-RU" w:eastAsia="en-US" w:bidi="ar-SA"/>
      </w:rPr>
    </w:lvl>
    <w:lvl w:ilvl="7" w:tplc="03902838">
      <w:numFmt w:val="bullet"/>
      <w:lvlText w:val="•"/>
      <w:lvlJc w:val="left"/>
      <w:pPr>
        <w:ind w:left="3099" w:hanging="135"/>
      </w:pPr>
      <w:rPr>
        <w:rFonts w:hint="default"/>
        <w:lang w:val="ru-RU" w:eastAsia="en-US" w:bidi="ar-SA"/>
      </w:rPr>
    </w:lvl>
    <w:lvl w:ilvl="8" w:tplc="4156DA94">
      <w:numFmt w:val="bullet"/>
      <w:lvlText w:val="•"/>
      <w:lvlJc w:val="left"/>
      <w:pPr>
        <w:ind w:left="3528" w:hanging="135"/>
      </w:pPr>
      <w:rPr>
        <w:rFonts w:hint="default"/>
        <w:lang w:val="ru-RU" w:eastAsia="en-US" w:bidi="ar-SA"/>
      </w:rPr>
    </w:lvl>
  </w:abstractNum>
  <w:abstractNum w:abstractNumId="15">
    <w:nsid w:val="78150095"/>
    <w:multiLevelType w:val="hybridMultilevel"/>
    <w:tmpl w:val="05CA9422"/>
    <w:lvl w:ilvl="0" w:tplc="44863C68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12897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2" w:tplc="268AE97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 w:tplc="535A1E96">
      <w:numFmt w:val="bullet"/>
      <w:lvlText w:val="•"/>
      <w:lvlJc w:val="left"/>
      <w:pPr>
        <w:ind w:left="3595" w:hanging="140"/>
      </w:pPr>
      <w:rPr>
        <w:rFonts w:hint="default"/>
        <w:lang w:val="ru-RU" w:eastAsia="en-US" w:bidi="ar-SA"/>
      </w:rPr>
    </w:lvl>
    <w:lvl w:ilvl="4" w:tplc="E9C6152C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B1AE118A">
      <w:numFmt w:val="bullet"/>
      <w:lvlText w:val="•"/>
      <w:lvlJc w:val="left"/>
      <w:pPr>
        <w:ind w:left="5633" w:hanging="140"/>
      </w:pPr>
      <w:rPr>
        <w:rFonts w:hint="default"/>
        <w:lang w:val="ru-RU" w:eastAsia="en-US" w:bidi="ar-SA"/>
      </w:rPr>
    </w:lvl>
    <w:lvl w:ilvl="6" w:tplc="2118F2B4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7" w:tplc="8A149E70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 w:tplc="AD58A6BA">
      <w:numFmt w:val="bullet"/>
      <w:lvlText w:val="•"/>
      <w:lvlJc w:val="left"/>
      <w:pPr>
        <w:ind w:left="8689" w:hanging="140"/>
      </w:pPr>
      <w:rPr>
        <w:rFonts w:hint="default"/>
        <w:lang w:val="ru-RU" w:eastAsia="en-US" w:bidi="ar-SA"/>
      </w:rPr>
    </w:lvl>
  </w:abstractNum>
  <w:abstractNum w:abstractNumId="16">
    <w:nsid w:val="79B723ED"/>
    <w:multiLevelType w:val="hybridMultilevel"/>
    <w:tmpl w:val="E6E2EF76"/>
    <w:lvl w:ilvl="0" w:tplc="0F1E47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329D18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1AE41096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A1A844F0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0C186E82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DFD8230A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A64AEF5E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70584ADC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63F6648C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7">
    <w:nsid w:val="7F4846DF"/>
    <w:multiLevelType w:val="hybridMultilevel"/>
    <w:tmpl w:val="14E61356"/>
    <w:lvl w:ilvl="0" w:tplc="4762E090">
      <w:start w:val="1"/>
      <w:numFmt w:val="decimal"/>
      <w:lvlText w:val="%1."/>
      <w:lvlJc w:val="left"/>
      <w:pPr>
        <w:ind w:left="108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24EFB4">
      <w:numFmt w:val="bullet"/>
      <w:lvlText w:val="•"/>
      <w:lvlJc w:val="left"/>
      <w:pPr>
        <w:ind w:left="681" w:hanging="336"/>
      </w:pPr>
      <w:rPr>
        <w:rFonts w:hint="default"/>
        <w:lang w:val="ru-RU" w:eastAsia="en-US" w:bidi="ar-SA"/>
      </w:rPr>
    </w:lvl>
    <w:lvl w:ilvl="2" w:tplc="60C0FEFA">
      <w:numFmt w:val="bullet"/>
      <w:lvlText w:val="•"/>
      <w:lvlJc w:val="left"/>
      <w:pPr>
        <w:ind w:left="1262" w:hanging="336"/>
      </w:pPr>
      <w:rPr>
        <w:rFonts w:hint="default"/>
        <w:lang w:val="ru-RU" w:eastAsia="en-US" w:bidi="ar-SA"/>
      </w:rPr>
    </w:lvl>
    <w:lvl w:ilvl="3" w:tplc="448E8DDC">
      <w:numFmt w:val="bullet"/>
      <w:lvlText w:val="•"/>
      <w:lvlJc w:val="left"/>
      <w:pPr>
        <w:ind w:left="1844" w:hanging="336"/>
      </w:pPr>
      <w:rPr>
        <w:rFonts w:hint="default"/>
        <w:lang w:val="ru-RU" w:eastAsia="en-US" w:bidi="ar-SA"/>
      </w:rPr>
    </w:lvl>
    <w:lvl w:ilvl="4" w:tplc="9FC841CA">
      <w:numFmt w:val="bullet"/>
      <w:lvlText w:val="•"/>
      <w:lvlJc w:val="left"/>
      <w:pPr>
        <w:ind w:left="2425" w:hanging="336"/>
      </w:pPr>
      <w:rPr>
        <w:rFonts w:hint="default"/>
        <w:lang w:val="ru-RU" w:eastAsia="en-US" w:bidi="ar-SA"/>
      </w:rPr>
    </w:lvl>
    <w:lvl w:ilvl="5" w:tplc="6B7295F4">
      <w:numFmt w:val="bullet"/>
      <w:lvlText w:val="•"/>
      <w:lvlJc w:val="left"/>
      <w:pPr>
        <w:ind w:left="3007" w:hanging="336"/>
      </w:pPr>
      <w:rPr>
        <w:rFonts w:hint="default"/>
        <w:lang w:val="ru-RU" w:eastAsia="en-US" w:bidi="ar-SA"/>
      </w:rPr>
    </w:lvl>
    <w:lvl w:ilvl="6" w:tplc="45D8FA98">
      <w:numFmt w:val="bullet"/>
      <w:lvlText w:val="•"/>
      <w:lvlJc w:val="left"/>
      <w:pPr>
        <w:ind w:left="3588" w:hanging="336"/>
      </w:pPr>
      <w:rPr>
        <w:rFonts w:hint="default"/>
        <w:lang w:val="ru-RU" w:eastAsia="en-US" w:bidi="ar-SA"/>
      </w:rPr>
    </w:lvl>
    <w:lvl w:ilvl="7" w:tplc="2C449D7C">
      <w:numFmt w:val="bullet"/>
      <w:lvlText w:val="•"/>
      <w:lvlJc w:val="left"/>
      <w:pPr>
        <w:ind w:left="4169" w:hanging="336"/>
      </w:pPr>
      <w:rPr>
        <w:rFonts w:hint="default"/>
        <w:lang w:val="ru-RU" w:eastAsia="en-US" w:bidi="ar-SA"/>
      </w:rPr>
    </w:lvl>
    <w:lvl w:ilvl="8" w:tplc="20FA948C">
      <w:numFmt w:val="bullet"/>
      <w:lvlText w:val="•"/>
      <w:lvlJc w:val="left"/>
      <w:pPr>
        <w:ind w:left="4751" w:hanging="33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16"/>
  </w:num>
  <w:num w:numId="12">
    <w:abstractNumId w:val="14"/>
  </w:num>
  <w:num w:numId="13">
    <w:abstractNumId w:val="15"/>
  </w:num>
  <w:num w:numId="14">
    <w:abstractNumId w:val="12"/>
  </w:num>
  <w:num w:numId="15">
    <w:abstractNumId w:val="17"/>
  </w:num>
  <w:num w:numId="16">
    <w:abstractNumId w:val="4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D2A25"/>
    <w:rsid w:val="0017540C"/>
    <w:rsid w:val="002F1728"/>
    <w:rsid w:val="003D14CB"/>
    <w:rsid w:val="005D2A25"/>
    <w:rsid w:val="005D72C8"/>
    <w:rsid w:val="007E4B54"/>
    <w:rsid w:val="00997466"/>
    <w:rsid w:val="00A9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A2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A2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2A2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2A2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D2A25"/>
    <w:pPr>
      <w:spacing w:before="244"/>
      <w:ind w:left="403" w:right="83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D2A25"/>
    <w:pPr>
      <w:spacing w:before="9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D2A25"/>
    <w:pPr>
      <w:ind w:left="5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2A25"/>
  </w:style>
  <w:style w:type="paragraph" w:styleId="a6">
    <w:name w:val="Balloon Text"/>
    <w:basedOn w:val="a"/>
    <w:link w:val="a7"/>
    <w:uiPriority w:val="99"/>
    <w:semiHidden/>
    <w:unhideWhenUsed/>
    <w:rsid w:val="005D2A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A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2022-09-15T11:53:00Z</dcterms:created>
  <dcterms:modified xsi:type="dcterms:W3CDTF">2022-09-15T11:55:00Z</dcterms:modified>
</cp:coreProperties>
</file>